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065" w:rsidRDefault="00965065">
      <w:pPr>
        <w:rPr>
          <w:rFonts w:hAnsi="Times New Roman" w:cs="Times New Roman"/>
          <w:spacing w:val="4"/>
        </w:rPr>
      </w:pPr>
      <w:bookmarkStart w:id="0" w:name="_GoBack"/>
      <w:bookmarkEnd w:id="0"/>
      <w:r>
        <w:rPr>
          <w:rFonts w:hint="eastAsia"/>
        </w:rPr>
        <w:t>別記第</w:t>
      </w:r>
      <w:r>
        <w:t>18</w:t>
      </w:r>
      <w:r>
        <w:rPr>
          <w:rFonts w:hint="eastAsia"/>
        </w:rPr>
        <w:t>号様式（第</w:t>
      </w:r>
      <w:r>
        <w:t>12</w:t>
      </w:r>
      <w:r>
        <w:rPr>
          <w:rFonts w:hint="eastAsia"/>
        </w:rPr>
        <w:t>条の</w:t>
      </w:r>
      <w:r>
        <w:t>5</w:t>
      </w:r>
      <w:r>
        <w:rPr>
          <w:rFonts w:hint="eastAsia"/>
        </w:rPr>
        <w:t>関係）</w:t>
      </w:r>
    </w:p>
    <w:p w:rsidR="00965065" w:rsidRDefault="00965065">
      <w:pPr>
        <w:rPr>
          <w:rFonts w:hAnsi="Times New Roman" w:cs="Times New Roman"/>
          <w:spacing w:val="4"/>
        </w:rPr>
      </w:pPr>
    </w:p>
    <w:p w:rsidR="00965065" w:rsidRDefault="00965065">
      <w:pPr>
        <w:jc w:val="center"/>
        <w:rPr>
          <w:rFonts w:hAnsi="Times New Roman" w:cs="Times New Roman"/>
          <w:spacing w:val="4"/>
        </w:rPr>
      </w:pP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  <w:spacing w:val="2"/>
          <w:sz w:val="40"/>
          <w:szCs w:val="40"/>
        </w:rPr>
        <w:instrText>麻薬事故届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　　　　　　　　　　　　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end"/>
      </w:r>
    </w:p>
    <w:p w:rsidR="00965065" w:rsidRDefault="00965065">
      <w:pPr>
        <w:rPr>
          <w:rFonts w:hAnsi="Times New Roman" w:cs="Times New Roman"/>
          <w:spacing w:val="4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0"/>
        <w:gridCol w:w="907"/>
        <w:gridCol w:w="2041"/>
        <w:gridCol w:w="1361"/>
        <w:gridCol w:w="453"/>
        <w:gridCol w:w="2721"/>
      </w:tblGrid>
      <w:tr w:rsidR="00965065">
        <w:trPr>
          <w:trHeight w:val="584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免許証の番号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免許年月日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5065" w:rsidRDefault="00965065" w:rsidP="00AF5D47">
            <w:pPr>
              <w:kinsoku w:val="0"/>
              <w:overflowPunct w:val="0"/>
              <w:autoSpaceDE w:val="0"/>
              <w:autoSpaceDN w:val="0"/>
              <w:spacing w:line="290" w:lineRule="atLeast"/>
              <w:ind w:firstLineChars="200" w:firstLine="452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965065">
        <w:trPr>
          <w:trHeight w:val="584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免許の種類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5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</w:t>
            </w:r>
          </w:p>
        </w:tc>
      </w:tr>
      <w:tr w:rsidR="00965065">
        <w:trPr>
          <w:cantSplit/>
          <w:trHeight w:val="584"/>
        </w:trPr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麻薬業務所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5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965065">
        <w:trPr>
          <w:cantSplit/>
          <w:trHeight w:val="584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5065" w:rsidRDefault="00965065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5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965065">
        <w:trPr>
          <w:cantSplit/>
          <w:trHeight w:val="584"/>
        </w:trPr>
        <w:tc>
          <w:tcPr>
            <w:tcW w:w="2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事故が生じた麻薬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品　　　　　名</w:t>
            </w:r>
          </w:p>
        </w:tc>
        <w:tc>
          <w:tcPr>
            <w:tcW w:w="31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数　　　　　量</w:t>
            </w:r>
          </w:p>
        </w:tc>
      </w:tr>
      <w:tr w:rsidR="00965065">
        <w:trPr>
          <w:cantSplit/>
          <w:trHeight w:val="2044"/>
        </w:trPr>
        <w:tc>
          <w:tcPr>
            <w:tcW w:w="226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5065" w:rsidRDefault="0096506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965065">
        <w:trPr>
          <w:trHeight w:val="3504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4"/>
              </w:rPr>
            </w:pPr>
          </w:p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事故発生の状況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965065" w:rsidRDefault="004535B8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167005</wp:posOffset>
                      </wp:positionV>
                      <wp:extent cx="999490" cy="36957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9490" cy="3695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CF441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.6pt;margin-top:13.15pt;width:78.7pt;height:2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LdThwIAACAFAAAOAAAAZHJzL2Uyb0RvYy54bWysVNFu2yAUfZ+0f0C8J45Tx6mtOlUVJ9Ok&#10;bqvU7QMI4JgVgwckTjbt33fBTpasL9M0P9jgC4dz7j2Xu/tDI9GeGyu0KnA8nmDEFdVMqG2Bv3xe&#10;j24xso4oRqRWvMBHbvH94u2bu67N+VTXWjJuEIAom3dtgWvn2jyKLK15Q+xYt1xBsNKmIQ6mZhsx&#10;QzpAb2Q0nUzSqNOGtUZTbi38LfsgXgT8quLUfaoqyx2SBQZuLrxNeG/8O1rckXxrSFsLOtAg/8Ci&#10;IULBoWeokjiCdka8gmoENdrqyo2pbiJdVYLyoAHUxJM/1DzXpOVBCyTHtuc02f8HSz/unwwSDGqH&#10;kSINlOhh53Q4GU19errW5rDquX0yXqBtHzV9sUjpZU3Ulj8Yo7uaEwakYr8+utrgJxa2ok33QTNA&#10;J4AeMnWoTOMBIQfoEApyPBeEHxyi8DPLsiSDslEI3aTZbB4KFpH8tLk11r3jukF+UOCNIfSFuyci&#10;TDiD7B+tC2VhgzjCvmJUNRKKvCcSxWmazgNrkg+LAf2E6ncqvRZSBptIhTrgNJvOArjVUjAfDGkx&#10;281SGgSgoCI8A+zVMqN3igUwn7LVMHZEyH4Mh0vl8SADA3Wfi+CkH9kkW92ubpNRMk1Xo2RSlqOH&#10;9TIZpet4PitvyuWyjH96anGS14Ixrjy7k6vj5O9cM/RX78ezr69U2Eux6/C8Fhtd0wBjBFWnb1AX&#10;vOLt0dtso9kRrGJ036ZwrcCg1uY7Rh20aIHttx0xHCP5XoHdsjhJfE+HSTKbT2FiLiObywhRFKAK&#10;7DDqh0vX3wO71ohtDSfFoaxK+waohDt5uWc1GBvaMCgYrgzf55fzsOr3xbb4BQAA//8DAFBLAwQU&#10;AAYACAAAACEASYfTO98AAAAIAQAADwAAAGRycy9kb3ducmV2LnhtbEyPwU7DMBBE70j8g7VI3KiD&#10;U9w2ZFMhJG5FoqUS6m0Tu0kgtqPYacLfY05wHM1o5k2+nU3HLnrwrbMI94sEmLaVU62tEY7vL3dr&#10;YD6QVdQ5qxG+tYdtcX2VU6bcZPf6cgg1iyXWZ4TQhNBnnPuq0Yb8wvXaRu/sBkMhyqHmaqAplpuO&#10;iySR3FBr40JDvX5udPV1GA3CSYy7ab/7TNPVRh7LdkVvrx+EeHszPz0CC3oOf2H4xY/oUESm0o1W&#10;edYhLDciJhGETIFFXyRSAisR1ssH4EXO/x8ofgAAAP//AwBQSwECLQAUAAYACAAAACEAtoM4kv4A&#10;AADhAQAAEwAAAAAAAAAAAAAAAAAAAAAAW0NvbnRlbnRfVHlwZXNdLnhtbFBLAQItABQABgAIAAAA&#10;IQA4/SH/1gAAAJQBAAALAAAAAAAAAAAAAAAAAC8BAABfcmVscy8ucmVsc1BLAQItABQABgAIAAAA&#10;IQBWlLdThwIAACAFAAAOAAAAAAAAAAAAAAAAAC4CAABkcnMvZTJvRG9jLnhtbFBLAQItABQABgAI&#10;AAAAIQBJh9M73wAAAAgBAAAPAAAAAAAAAAAAAAAAAOEEAABkcnMvZG93bnJldi54bWxQSwUGAAAA&#10;AAQABADzAAAA7QUAAAAA&#10;"/>
                  </w:pict>
                </mc:Fallback>
              </mc:AlternateContent>
            </w:r>
          </w:p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4"/>
              </w:rPr>
            </w:pPr>
            <w:r>
              <w:t xml:space="preserve">     </w:t>
            </w:r>
            <w:r>
              <w:rPr>
                <w:rFonts w:hint="eastAsia"/>
                <w:sz w:val="16"/>
                <w:szCs w:val="16"/>
              </w:rPr>
              <w:t>事故発生年月日</w:t>
            </w:r>
          </w:p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4"/>
              </w:rPr>
            </w:pPr>
            <w:r>
              <w:t xml:space="preserve">     </w:t>
            </w:r>
            <w:r>
              <w:rPr>
                <w:rFonts w:hint="eastAsia"/>
                <w:sz w:val="16"/>
                <w:szCs w:val="16"/>
              </w:rPr>
              <w:t>場所、事故の種類</w:t>
            </w:r>
          </w:p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65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965065">
        <w:trPr>
          <w:trHeight w:val="4120"/>
        </w:trPr>
        <w:tc>
          <w:tcPr>
            <w:tcW w:w="8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4"/>
              </w:rPr>
            </w:pPr>
          </w:p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上記のとおり、事故が発生したので届け出ます。</w:t>
            </w:r>
          </w:p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4"/>
              </w:rPr>
            </w:pPr>
          </w:p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 w:rsidR="00AF5D47">
              <w:rPr>
                <w:rFonts w:hint="eastAsia"/>
              </w:rPr>
              <w:t xml:space="preserve">　　</w:t>
            </w:r>
            <w:r>
              <w:t xml:space="preserve">    </w:t>
            </w:r>
            <w:r>
              <w:rPr>
                <w:rFonts w:hint="eastAsia"/>
              </w:rPr>
              <w:t>年　　月　　日</w:t>
            </w:r>
          </w:p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4"/>
              </w:rPr>
            </w:pPr>
          </w:p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4"/>
              </w:rPr>
            </w:pPr>
            <w:r>
              <w:t xml:space="preserve">                          </w:t>
            </w:r>
            <w:r>
              <w:rPr>
                <w:rFonts w:hint="eastAsia"/>
              </w:rPr>
              <w:t>住所</w:t>
            </w:r>
            <w:r>
              <w:rPr>
                <w:rFonts w:hint="eastAsia"/>
                <w:sz w:val="18"/>
                <w:szCs w:val="18"/>
              </w:rPr>
              <w:t>（法人にあっては、主たる事務所の所在地）</w:t>
            </w:r>
          </w:p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4"/>
              </w:rPr>
            </w:pPr>
          </w:p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4"/>
              </w:rPr>
            </w:pPr>
          </w:p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4"/>
              </w:rPr>
            </w:pPr>
            <w:r>
              <w:t xml:space="preserve">                          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  <w:sz w:val="18"/>
                <w:szCs w:val="18"/>
              </w:rPr>
              <w:t>（法人にあっては、名称）</w:t>
            </w:r>
          </w:p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4"/>
              </w:rPr>
            </w:pPr>
          </w:p>
          <w:p w:rsidR="00965065" w:rsidRPr="006700B0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4"/>
              </w:rPr>
            </w:pPr>
            <w:r>
              <w:t xml:space="preserve">                                                                    </w:t>
            </w:r>
          </w:p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4"/>
              </w:rPr>
            </w:pPr>
          </w:p>
          <w:p w:rsidR="00965065" w:rsidRDefault="00965065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神奈川県知事　殿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</w:tr>
    </w:tbl>
    <w:p w:rsidR="00965065" w:rsidRPr="00965065" w:rsidRDefault="00965065">
      <w:pPr>
        <w:rPr>
          <w:rFonts w:hAnsi="Times New Roman" w:cs="Times New Roman"/>
          <w:spacing w:val="4"/>
          <w:sz w:val="18"/>
          <w:szCs w:val="18"/>
        </w:rPr>
      </w:pPr>
      <w:r w:rsidRPr="00965065">
        <w:rPr>
          <w:rFonts w:hAnsi="Times New Roman" w:cs="Times New Roman"/>
          <w:spacing w:val="4"/>
          <w:sz w:val="18"/>
          <w:szCs w:val="18"/>
        </w:rPr>
        <w:t>(</w:t>
      </w:r>
      <w:r w:rsidRPr="00965065">
        <w:rPr>
          <w:rFonts w:hAnsi="Times New Roman" w:cs="Times New Roman" w:hint="eastAsia"/>
          <w:spacing w:val="4"/>
          <w:sz w:val="18"/>
          <w:szCs w:val="18"/>
        </w:rPr>
        <w:t>注意</w:t>
      </w:r>
      <w:r w:rsidRPr="00965065">
        <w:rPr>
          <w:rFonts w:hAnsi="Times New Roman" w:cs="Times New Roman"/>
          <w:spacing w:val="4"/>
          <w:sz w:val="18"/>
          <w:szCs w:val="18"/>
        </w:rPr>
        <w:t>)</w:t>
      </w:r>
      <w:r>
        <w:rPr>
          <w:rFonts w:hAnsi="Times New Roman" w:cs="Times New Roman" w:hint="eastAsia"/>
          <w:spacing w:val="4"/>
          <w:sz w:val="18"/>
          <w:szCs w:val="18"/>
        </w:rPr>
        <w:t xml:space="preserve">　</w:t>
      </w:r>
      <w:r w:rsidRPr="00965065">
        <w:rPr>
          <w:rFonts w:hAnsi="Times New Roman" w:cs="Times New Roman" w:hint="eastAsia"/>
          <w:spacing w:val="4"/>
          <w:sz w:val="18"/>
          <w:szCs w:val="18"/>
        </w:rPr>
        <w:t>用紙の大きさは、日本</w:t>
      </w:r>
      <w:r w:rsidR="00AF5D47">
        <w:rPr>
          <w:rFonts w:hAnsi="Times New Roman" w:cs="Times New Roman" w:hint="eastAsia"/>
          <w:spacing w:val="4"/>
          <w:sz w:val="18"/>
          <w:szCs w:val="18"/>
        </w:rPr>
        <w:t>産業</w:t>
      </w:r>
      <w:r w:rsidRPr="00965065">
        <w:rPr>
          <w:rFonts w:hAnsi="Times New Roman" w:cs="Times New Roman" w:hint="eastAsia"/>
          <w:spacing w:val="4"/>
          <w:sz w:val="18"/>
          <w:szCs w:val="18"/>
        </w:rPr>
        <w:t>規格</w:t>
      </w:r>
      <w:r w:rsidRPr="00965065">
        <w:rPr>
          <w:rFonts w:hAnsi="Times New Roman" w:cs="Times New Roman"/>
          <w:spacing w:val="4"/>
          <w:sz w:val="18"/>
          <w:szCs w:val="18"/>
        </w:rPr>
        <w:t>A4</w:t>
      </w:r>
      <w:r w:rsidRPr="00965065">
        <w:rPr>
          <w:rFonts w:hAnsi="Times New Roman" w:cs="Times New Roman" w:hint="eastAsia"/>
          <w:spacing w:val="4"/>
          <w:sz w:val="18"/>
          <w:szCs w:val="18"/>
        </w:rPr>
        <w:t>とすること。</w:t>
      </w:r>
    </w:p>
    <w:sectPr w:rsidR="00965065" w:rsidRPr="00965065">
      <w:headerReference w:type="default" r:id="rId6"/>
      <w:footerReference w:type="default" r:id="rId7"/>
      <w:type w:val="continuous"/>
      <w:pgSz w:w="11906" w:h="16838"/>
      <w:pgMar w:top="850" w:right="1418" w:bottom="1418" w:left="1418" w:header="720" w:footer="720" w:gutter="0"/>
      <w:pgNumType w:start="12"/>
      <w:cols w:space="720"/>
      <w:noEndnote/>
      <w:docGrid w:type="linesAndChars" w:linePitch="291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1B8" w:rsidRDefault="00F071B8">
      <w:r>
        <w:separator/>
      </w:r>
    </w:p>
  </w:endnote>
  <w:endnote w:type="continuationSeparator" w:id="0">
    <w:p w:rsidR="00F071B8" w:rsidRDefault="00F0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065" w:rsidRDefault="00965065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1B8" w:rsidRDefault="00F071B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071B8" w:rsidRDefault="00F07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065" w:rsidRDefault="00965065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3"/>
  <w:displayHorizontalDrawingGridEvery w:val="0"/>
  <w:doNotUseMarginsForDrawingGridOrigin/>
  <w:drawingGridVerticalOrigin w:val="1985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65"/>
    <w:rsid w:val="000A10DA"/>
    <w:rsid w:val="004535B8"/>
    <w:rsid w:val="006257A1"/>
    <w:rsid w:val="006700B0"/>
    <w:rsid w:val="00965065"/>
    <w:rsid w:val="00AF5D47"/>
    <w:rsid w:val="00B778B4"/>
    <w:rsid w:val="00ED5387"/>
    <w:rsid w:val="00F0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0DCC8EE-706B-47B6-80E9-5949A704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506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35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35B8"/>
    <w:rPr>
      <w:rFonts w:ascii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4535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35B8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 尚美</dc:creator>
  <cp:lastModifiedBy>yamazaki</cp:lastModifiedBy>
  <cp:revision>2</cp:revision>
  <dcterms:created xsi:type="dcterms:W3CDTF">2022-05-24T00:44:00Z</dcterms:created>
  <dcterms:modified xsi:type="dcterms:W3CDTF">2022-05-24T00:44:00Z</dcterms:modified>
</cp:coreProperties>
</file>