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DB" w:rsidRDefault="00D266DB" w:rsidP="00D266DB">
      <w:pPr>
        <w:rPr>
          <w:rFonts w:ascii="ＭＳ 明朝" w:hAnsi="ＭＳ 明朝"/>
          <w:snapToGrid w:val="0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napToGrid w:val="0"/>
          <w:szCs w:val="21"/>
        </w:rPr>
        <w:t>第10号様式（第10条関係）（用紙　日本産業規格Ａ４縦長型）</w:t>
      </w:r>
    </w:p>
    <w:p w:rsidR="00D266DB" w:rsidRDefault="00D266DB" w:rsidP="00D266DB">
      <w:pPr>
        <w:spacing w:line="380" w:lineRule="exact"/>
        <w:rPr>
          <w:rFonts w:ascii="ＭＳ 明朝" w:hAnsi="ＭＳ 明朝"/>
          <w:szCs w:val="21"/>
        </w:rPr>
      </w:pPr>
    </w:p>
    <w:p w:rsidR="00D266DB" w:rsidRDefault="00D266DB" w:rsidP="00D266DB">
      <w:pPr>
        <w:spacing w:line="380" w:lineRule="exact"/>
        <w:jc w:val="center"/>
        <w:rPr>
          <w:rFonts w:hAnsi="ＭＳ 明朝"/>
          <w:snapToGrid w:val="0"/>
          <w:szCs w:val="21"/>
        </w:rPr>
      </w:pPr>
      <w:r>
        <w:rPr>
          <w:rFonts w:hAnsi="ＭＳ 明朝" w:hint="eastAsia"/>
          <w:szCs w:val="21"/>
        </w:rPr>
        <w:t>対策工事等再開届出書</w:t>
      </w:r>
    </w:p>
    <w:p w:rsidR="00D266DB" w:rsidRDefault="00D266DB" w:rsidP="00D266DB">
      <w:pPr>
        <w:spacing w:line="380" w:lineRule="exact"/>
        <w:rPr>
          <w:rFonts w:hAnsi="ＭＳ 明朝"/>
          <w:snapToGrid w:val="0"/>
          <w:szCs w:val="21"/>
        </w:rPr>
      </w:pPr>
    </w:p>
    <w:p w:rsidR="00D266DB" w:rsidRDefault="00D266DB" w:rsidP="00D266DB">
      <w:pPr>
        <w:wordWrap w:val="0"/>
        <w:spacing w:line="380" w:lineRule="exact"/>
        <w:jc w:val="right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年　　月　　日　</w:t>
      </w:r>
    </w:p>
    <w:p w:rsidR="00D266DB" w:rsidRDefault="00D266DB" w:rsidP="00D266DB">
      <w:pPr>
        <w:spacing w:line="380" w:lineRule="exact"/>
        <w:ind w:right="836"/>
        <w:rPr>
          <w:rFonts w:hAnsi="ＭＳ 明朝"/>
          <w:snapToGrid w:val="0"/>
          <w:szCs w:val="21"/>
        </w:rPr>
      </w:pPr>
    </w:p>
    <w:p w:rsidR="00D266DB" w:rsidRDefault="00D266DB" w:rsidP="00D266DB">
      <w:pPr>
        <w:spacing w:line="380" w:lineRule="exact"/>
        <w:jc w:val="left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　神奈川県　事務所長殿</w:t>
      </w:r>
    </w:p>
    <w:p w:rsidR="00D266DB" w:rsidRDefault="00D266DB" w:rsidP="00D266DB">
      <w:pPr>
        <w:spacing w:line="380" w:lineRule="exact"/>
        <w:jc w:val="left"/>
        <w:rPr>
          <w:rFonts w:hAnsi="ＭＳ 明朝"/>
          <w:snapToGrid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227965</wp:posOffset>
                </wp:positionV>
                <wp:extent cx="2132965" cy="436245"/>
                <wp:effectExtent l="7620" t="8890" r="12065" b="1206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965" cy="4362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507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8.35pt;margin-top:17.95pt;width:167.9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">
                <v:textbox inset="5.85pt,.7pt,5.85pt,.7pt"/>
              </v:shape>
            </w:pict>
          </mc:Fallback>
        </mc:AlternateContent>
      </w:r>
    </w:p>
    <w:p w:rsidR="00D266DB" w:rsidRDefault="00D266DB" w:rsidP="00D266DB">
      <w:pPr>
        <w:wordWrap w:val="0"/>
        <w:jc w:val="right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住　　所　法人にあっては、主たる事務所の　　</w:t>
      </w:r>
    </w:p>
    <w:p w:rsidR="00D266DB" w:rsidRDefault="00D266DB" w:rsidP="00D266DB">
      <w:pPr>
        <w:wordWrap w:val="0"/>
        <w:ind w:right="210"/>
        <w:jc w:val="right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氏　　名　所在地、名称及び代表者の氏名　　</w:t>
      </w:r>
    </w:p>
    <w:p w:rsidR="00D266DB" w:rsidRDefault="00D266DB" w:rsidP="00D266DB">
      <w:pPr>
        <w:wordWrap w:val="0"/>
        <w:jc w:val="right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電話番号　　　　　　　　　　　　　　　　　　</w:t>
      </w:r>
    </w:p>
    <w:p w:rsidR="00D266DB" w:rsidRDefault="00D266DB" w:rsidP="00D266DB">
      <w:pPr>
        <w:spacing w:line="320" w:lineRule="exact"/>
        <w:jc w:val="right"/>
        <w:rPr>
          <w:rFonts w:hAnsi="ＭＳ 明朝"/>
          <w:snapToGrid w:val="0"/>
          <w:szCs w:val="21"/>
        </w:rPr>
      </w:pPr>
    </w:p>
    <w:p w:rsidR="00D266DB" w:rsidRDefault="00D266DB" w:rsidP="00D266DB">
      <w:pPr>
        <w:pStyle w:val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次のとおり対策工事等を再開したので、届け出ます。</w:t>
      </w:r>
    </w:p>
    <w:tbl>
      <w:tblPr>
        <w:tblW w:w="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85"/>
        <w:gridCol w:w="5595"/>
      </w:tblGrid>
      <w:tr w:rsidR="00D266DB" w:rsidTr="00D266DB">
        <w:trPr>
          <w:cantSplit/>
          <w:trHeight w:val="669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DB" w:rsidRDefault="00D266DB">
            <w:pPr>
              <w:ind w:left="105" w:right="105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許可年月日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DB" w:rsidRDefault="00D266DB">
            <w:pPr>
              <w:wordWrap w:val="0"/>
              <w:jc w:val="right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 xml:space="preserve">年　　　月　　　日　　　　　</w:t>
            </w:r>
          </w:p>
        </w:tc>
      </w:tr>
      <w:tr w:rsidR="00D266DB" w:rsidTr="00D266DB">
        <w:trPr>
          <w:cantSplit/>
          <w:trHeight w:val="6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DB" w:rsidRDefault="00D266DB">
            <w:pPr>
              <w:ind w:left="105" w:right="105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指令番号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DB" w:rsidRDefault="00D266DB">
            <w:pPr>
              <w:wordWrap w:val="0"/>
              <w:jc w:val="right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 xml:space="preserve">第　　　　　　　号　　　　　</w:t>
            </w:r>
          </w:p>
        </w:tc>
      </w:tr>
      <w:tr w:rsidR="00D266DB" w:rsidTr="00D266DB">
        <w:trPr>
          <w:cantSplit/>
          <w:trHeight w:val="6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DB" w:rsidRDefault="00D266DB">
            <w:pPr>
              <w:ind w:left="105" w:right="105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開発区域に含まれる地域の名称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DB" w:rsidRDefault="00D266DB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</w:tr>
      <w:tr w:rsidR="00D266DB" w:rsidTr="00D266DB">
        <w:trPr>
          <w:cantSplit/>
          <w:trHeight w:val="6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DB" w:rsidRDefault="00D266DB">
            <w:pPr>
              <w:ind w:left="105" w:right="105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再開した年月日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DB" w:rsidRDefault="00D266DB">
            <w:pPr>
              <w:wordWrap w:val="0"/>
              <w:jc w:val="right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 xml:space="preserve">年　　　月　　　日　　　　　</w:t>
            </w:r>
          </w:p>
        </w:tc>
      </w:tr>
      <w:tr w:rsidR="00D266DB" w:rsidTr="00D266DB">
        <w:trPr>
          <w:cantSplit/>
          <w:trHeight w:val="6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6DB" w:rsidRDefault="00D266DB">
            <w:pPr>
              <w:ind w:left="105" w:right="105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参考事項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DB" w:rsidRDefault="00D266DB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</w:tr>
    </w:tbl>
    <w:p w:rsidR="00D266DB" w:rsidRDefault="00D266DB" w:rsidP="00D266DB">
      <w:pPr>
        <w:rPr>
          <w:szCs w:val="21"/>
        </w:rPr>
      </w:pPr>
    </w:p>
    <w:p w:rsidR="00D266DB" w:rsidRDefault="00D266DB" w:rsidP="00D266DB">
      <w:pPr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p w:rsidR="00D266DB" w:rsidRDefault="00D266DB" w:rsidP="00D266DB">
      <w:pPr>
        <w:widowControl/>
        <w:jc w:val="left"/>
        <w:rPr>
          <w:szCs w:val="21"/>
        </w:rPr>
      </w:pPr>
    </w:p>
    <w:sectPr w:rsidR="00D266DB" w:rsidSect="00D266DB">
      <w:pgSz w:w="11906" w:h="16838"/>
      <w:pgMar w:top="851" w:right="1418" w:bottom="851" w:left="1418" w:header="851" w:footer="992" w:gutter="0"/>
      <w:cols w:space="720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F9"/>
    <w:rsid w:val="000F32F9"/>
    <w:rsid w:val="00352957"/>
    <w:rsid w:val="004858A1"/>
    <w:rsid w:val="00D266DB"/>
    <w:rsid w:val="00D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00B26F-4C8E-40D8-8ACA-38221B1D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D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D266DB"/>
    <w:pPr>
      <w:spacing w:line="480" w:lineRule="auto"/>
    </w:pPr>
    <w:rPr>
      <w:rFonts w:eastAsia="ＭＳ ゴシック"/>
    </w:rPr>
  </w:style>
  <w:style w:type="character" w:customStyle="1" w:styleId="20">
    <w:name w:val="本文 2 (文字)"/>
    <w:basedOn w:val="a0"/>
    <w:link w:val="2"/>
    <w:semiHidden/>
    <w:rsid w:val="00D266DB"/>
    <w:rPr>
      <w:rFonts w:ascii="Century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 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namikawa</dc:creator>
  <cp:keywords/>
  <dc:description/>
  <cp:lastModifiedBy>namikawa</cp:lastModifiedBy>
  <cp:revision>3</cp:revision>
  <dcterms:created xsi:type="dcterms:W3CDTF">2021-12-08T05:15:00Z</dcterms:created>
  <dcterms:modified xsi:type="dcterms:W3CDTF">2021-12-10T00:20:00Z</dcterms:modified>
</cp:coreProperties>
</file>