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F4049" w14:textId="77777777" w:rsidR="00714028" w:rsidRPr="00795EC9" w:rsidRDefault="00714028" w:rsidP="00714028">
      <w:pPr>
        <w:autoSpaceDE w:val="0"/>
        <w:autoSpaceDN w:val="0"/>
        <w:ind w:leftChars="100" w:left="450" w:hangingChars="100" w:hanging="240"/>
        <w:jc w:val="right"/>
        <w:rPr>
          <w:rFonts w:ascii="ＭＳ 明朝" w:hAnsi="ＭＳ 明朝"/>
          <w:bCs/>
          <w:sz w:val="24"/>
        </w:rPr>
      </w:pPr>
      <w:r w:rsidRPr="00795EC9">
        <w:rPr>
          <w:rFonts w:ascii="ＭＳ 明朝" w:hAnsi="ＭＳ 明朝" w:hint="eastAsia"/>
          <w:bCs/>
          <w:sz w:val="24"/>
        </w:rPr>
        <w:t>＜別紙２＞</w:t>
      </w:r>
    </w:p>
    <w:p w14:paraId="7DD1EEDB" w14:textId="77777777" w:rsidR="00714028" w:rsidRPr="00795EC9" w:rsidRDefault="00714028" w:rsidP="00714028">
      <w:pPr>
        <w:jc w:val="center"/>
        <w:rPr>
          <w:rFonts w:ascii="ＭＳ 明朝" w:eastAsia="ＭＳ 明朝" w:hAnsi="ＭＳ 明朝"/>
          <w:sz w:val="22"/>
          <w:szCs w:val="24"/>
        </w:rPr>
      </w:pPr>
      <w:r w:rsidRPr="00795EC9">
        <w:rPr>
          <w:rFonts w:ascii="ＭＳ 明朝" w:eastAsia="ＭＳ 明朝" w:hAnsi="ＭＳ 明朝" w:hint="eastAsia"/>
          <w:sz w:val="22"/>
          <w:szCs w:val="24"/>
        </w:rPr>
        <w:t>プラスチックごみ削減実証実験事業企画書</w:t>
      </w:r>
    </w:p>
    <w:p w14:paraId="79C54C8E" w14:textId="77777777" w:rsidR="00714028" w:rsidRPr="00795EC9" w:rsidRDefault="00714028" w:rsidP="00714028"/>
    <w:p w14:paraId="2116CD50" w14:textId="77777777" w:rsidR="00714028" w:rsidRPr="00795EC9" w:rsidRDefault="00714028" w:rsidP="00714028">
      <w:pPr>
        <w:jc w:val="right"/>
        <w:rPr>
          <w:rFonts w:ascii="ＭＳ 明朝" w:eastAsia="ＭＳ 明朝" w:hAnsi="ＭＳ 明朝"/>
          <w:sz w:val="22"/>
          <w:szCs w:val="24"/>
        </w:rPr>
      </w:pPr>
      <w:r w:rsidRPr="00795EC9">
        <w:rPr>
          <w:rFonts w:ascii="ＭＳ 明朝" w:eastAsia="ＭＳ 明朝" w:hAnsi="ＭＳ 明朝" w:hint="eastAsia"/>
          <w:sz w:val="22"/>
          <w:szCs w:val="24"/>
        </w:rPr>
        <w:t>令和　年　月　日</w:t>
      </w:r>
    </w:p>
    <w:p w14:paraId="02CF34EE" w14:textId="77777777" w:rsidR="00714028" w:rsidRPr="00795EC9" w:rsidRDefault="00714028" w:rsidP="00714028">
      <w:pPr>
        <w:ind w:firstLineChars="100" w:firstLine="220"/>
        <w:rPr>
          <w:rFonts w:ascii="ＭＳ 明朝" w:eastAsia="ＭＳ 明朝" w:hAnsi="ＭＳ 明朝"/>
          <w:sz w:val="22"/>
        </w:rPr>
      </w:pPr>
      <w:r w:rsidRPr="00795EC9">
        <w:rPr>
          <w:rFonts w:ascii="ＭＳ 明朝" w:eastAsia="ＭＳ 明朝" w:hAnsi="ＭＳ 明朝" w:hint="eastAsia"/>
          <w:sz w:val="22"/>
        </w:rPr>
        <w:t>プラスチックごみ削減実証実験については、次のとおり実施します。</w:t>
      </w:r>
    </w:p>
    <w:p w14:paraId="622E5125" w14:textId="77777777" w:rsidR="00714028" w:rsidRPr="00795EC9" w:rsidRDefault="00714028" w:rsidP="00714028"/>
    <w:p w14:paraId="25EBEB9C" w14:textId="77777777" w:rsidR="00714028" w:rsidRPr="00795EC9" w:rsidRDefault="00714028" w:rsidP="00714028">
      <w:pPr>
        <w:rPr>
          <w:rFonts w:ascii="ＭＳ ゴシック" w:eastAsia="ＭＳ ゴシック" w:hAnsi="ＭＳ ゴシック"/>
          <w:b/>
          <w:bCs/>
        </w:rPr>
      </w:pPr>
      <w:bookmarkStart w:id="0" w:name="_Hlk220427453"/>
      <w:r w:rsidRPr="00795EC9">
        <w:rPr>
          <w:rFonts w:ascii="ＭＳ ゴシック" w:eastAsia="ＭＳ ゴシック" w:hAnsi="ＭＳ ゴシック" w:hint="eastAsia"/>
          <w:b/>
          <w:bCs/>
        </w:rPr>
        <w:t>１．団体について</w:t>
      </w:r>
      <w:bookmarkEnd w:id="0"/>
    </w:p>
    <w:tbl>
      <w:tblPr>
        <w:tblStyle w:val="11"/>
        <w:tblW w:w="84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095"/>
      </w:tblGrid>
      <w:tr w:rsidR="00714028" w:rsidRPr="00795EC9" w14:paraId="1A9B77FA" w14:textId="77777777" w:rsidTr="00036043">
        <w:trPr>
          <w:trHeight w:val="298"/>
        </w:trPr>
        <w:tc>
          <w:tcPr>
            <w:tcW w:w="2395" w:type="dxa"/>
            <w:shd w:val="clear" w:color="auto" w:fill="E2EFD9" w:themeFill="accent6" w:themeFillTint="33"/>
            <w:vAlign w:val="center"/>
          </w:tcPr>
          <w:p w14:paraId="66BA911E" w14:textId="77777777" w:rsidR="00714028" w:rsidRPr="00795EC9" w:rsidRDefault="00714028" w:rsidP="00036043">
            <w:pPr>
              <w:spacing w:line="360" w:lineRule="exact"/>
              <w:rPr>
                <w:rFonts w:ascii="ＭＳ 明朝" w:eastAsia="ＭＳ 明朝" w:hAnsi="ＭＳ 明朝" w:cs="Times New Roman"/>
                <w:szCs w:val="20"/>
              </w:rPr>
            </w:pPr>
            <w:r w:rsidRPr="00795EC9">
              <w:rPr>
                <w:rFonts w:ascii="ＭＳ 明朝" w:eastAsia="ＭＳ 明朝" w:hAnsi="ＭＳ 明朝" w:hint="eastAsia"/>
                <w:szCs w:val="20"/>
              </w:rPr>
              <w:t>⑴団体名</w:t>
            </w:r>
          </w:p>
        </w:tc>
        <w:tc>
          <w:tcPr>
            <w:tcW w:w="6095" w:type="dxa"/>
          </w:tcPr>
          <w:p w14:paraId="1E5E16C0" w14:textId="77777777" w:rsidR="00714028" w:rsidRPr="00795EC9" w:rsidRDefault="00714028" w:rsidP="00036043">
            <w:pPr>
              <w:spacing w:line="360" w:lineRule="exact"/>
              <w:rPr>
                <w:rFonts w:ascii="ＭＳ 明朝" w:eastAsia="ＭＳ 明朝" w:hAnsi="ＭＳ 明朝" w:cs="Times New Roman"/>
                <w:szCs w:val="20"/>
              </w:rPr>
            </w:pPr>
          </w:p>
        </w:tc>
      </w:tr>
      <w:tr w:rsidR="00714028" w:rsidRPr="00795EC9" w14:paraId="6E2501C2" w14:textId="77777777" w:rsidTr="00036043">
        <w:trPr>
          <w:trHeight w:val="58"/>
        </w:trPr>
        <w:tc>
          <w:tcPr>
            <w:tcW w:w="2395" w:type="dxa"/>
            <w:shd w:val="clear" w:color="auto" w:fill="E2EFD9" w:themeFill="accent6" w:themeFillTint="33"/>
            <w:vAlign w:val="center"/>
          </w:tcPr>
          <w:p w14:paraId="59567C73" w14:textId="77777777" w:rsidR="00714028" w:rsidRPr="00795EC9" w:rsidRDefault="00714028" w:rsidP="00036043">
            <w:pPr>
              <w:spacing w:line="360" w:lineRule="exact"/>
              <w:rPr>
                <w:rFonts w:ascii="ＭＳ 明朝" w:eastAsia="ＭＳ 明朝" w:hAnsi="ＭＳ 明朝"/>
                <w:szCs w:val="20"/>
              </w:rPr>
            </w:pPr>
            <w:r w:rsidRPr="00795EC9">
              <w:rPr>
                <w:rFonts w:ascii="ＭＳ 明朝" w:eastAsia="ＭＳ 明朝" w:hAnsi="ＭＳ 明朝" w:hint="eastAsia"/>
                <w:szCs w:val="20"/>
              </w:rPr>
              <w:t>⑵代表者</w:t>
            </w:r>
          </w:p>
        </w:tc>
        <w:tc>
          <w:tcPr>
            <w:tcW w:w="6095" w:type="dxa"/>
          </w:tcPr>
          <w:p w14:paraId="65F11E51" w14:textId="77777777" w:rsidR="00714028" w:rsidRPr="00795EC9" w:rsidRDefault="00714028" w:rsidP="00036043">
            <w:pPr>
              <w:spacing w:line="360" w:lineRule="exact"/>
              <w:rPr>
                <w:rFonts w:ascii="ＭＳ 明朝" w:eastAsia="ＭＳ 明朝" w:hAnsi="ＭＳ 明朝" w:cs="Times New Roman"/>
                <w:szCs w:val="20"/>
              </w:rPr>
            </w:pPr>
          </w:p>
        </w:tc>
      </w:tr>
      <w:tr w:rsidR="00714028" w:rsidRPr="00795EC9" w14:paraId="0DD52E54" w14:textId="77777777" w:rsidTr="00036043">
        <w:trPr>
          <w:trHeight w:val="126"/>
        </w:trPr>
        <w:tc>
          <w:tcPr>
            <w:tcW w:w="2395" w:type="dxa"/>
            <w:shd w:val="clear" w:color="auto" w:fill="E2EFD9" w:themeFill="accent6" w:themeFillTint="33"/>
            <w:vAlign w:val="center"/>
          </w:tcPr>
          <w:p w14:paraId="1CC164BE" w14:textId="77777777" w:rsidR="00714028" w:rsidRPr="00795EC9" w:rsidRDefault="00714028" w:rsidP="00036043">
            <w:pPr>
              <w:spacing w:line="360" w:lineRule="exact"/>
              <w:rPr>
                <w:rFonts w:ascii="ＭＳ 明朝" w:eastAsia="ＭＳ 明朝" w:hAnsi="ＭＳ 明朝"/>
                <w:szCs w:val="20"/>
              </w:rPr>
            </w:pPr>
            <w:r w:rsidRPr="00795EC9">
              <w:rPr>
                <w:rFonts w:ascii="ＭＳ 明朝" w:eastAsia="ＭＳ 明朝" w:hAnsi="ＭＳ 明朝" w:hint="eastAsia"/>
                <w:szCs w:val="20"/>
              </w:rPr>
              <w:t>⑶担当者</w:t>
            </w:r>
          </w:p>
        </w:tc>
        <w:tc>
          <w:tcPr>
            <w:tcW w:w="6095" w:type="dxa"/>
          </w:tcPr>
          <w:p w14:paraId="42428AD7" w14:textId="77777777" w:rsidR="00714028" w:rsidRPr="00795EC9" w:rsidRDefault="00714028" w:rsidP="00036043">
            <w:pPr>
              <w:spacing w:line="360" w:lineRule="exact"/>
              <w:rPr>
                <w:rFonts w:ascii="ＭＳ 明朝" w:eastAsia="ＭＳ 明朝" w:hAnsi="ＭＳ 明朝" w:cs="Times New Roman"/>
                <w:szCs w:val="20"/>
              </w:rPr>
            </w:pPr>
          </w:p>
        </w:tc>
      </w:tr>
      <w:tr w:rsidR="00714028" w:rsidRPr="00795EC9" w14:paraId="057F6F4C" w14:textId="77777777" w:rsidTr="00036043">
        <w:trPr>
          <w:trHeight w:val="94"/>
        </w:trPr>
        <w:tc>
          <w:tcPr>
            <w:tcW w:w="2395" w:type="dxa"/>
            <w:shd w:val="clear" w:color="auto" w:fill="E2EFD9" w:themeFill="accent6" w:themeFillTint="33"/>
            <w:vAlign w:val="center"/>
          </w:tcPr>
          <w:p w14:paraId="465F0649" w14:textId="77777777" w:rsidR="00714028" w:rsidRPr="00795EC9" w:rsidRDefault="00714028" w:rsidP="00036043">
            <w:pPr>
              <w:spacing w:line="360" w:lineRule="exact"/>
              <w:rPr>
                <w:rFonts w:ascii="ＭＳ 明朝" w:eastAsia="ＭＳ 明朝" w:hAnsi="ＭＳ 明朝"/>
                <w:szCs w:val="20"/>
              </w:rPr>
            </w:pPr>
            <w:r w:rsidRPr="00795EC9">
              <w:rPr>
                <w:rFonts w:ascii="ＭＳ 明朝" w:eastAsia="ＭＳ 明朝" w:hAnsi="ＭＳ 明朝" w:hint="eastAsia"/>
                <w:szCs w:val="20"/>
              </w:rPr>
              <w:t>⑷担当者連絡先</w:t>
            </w:r>
          </w:p>
        </w:tc>
        <w:tc>
          <w:tcPr>
            <w:tcW w:w="6095" w:type="dxa"/>
          </w:tcPr>
          <w:p w14:paraId="4680FA15" w14:textId="77777777" w:rsidR="00714028" w:rsidRDefault="00714028" w:rsidP="00036043">
            <w:pPr>
              <w:spacing w:line="360" w:lineRule="exact"/>
              <w:rPr>
                <w:rFonts w:ascii="ＭＳ 明朝" w:eastAsia="ＭＳ 明朝" w:hAnsi="ＭＳ 明朝" w:cs="Times New Roman"/>
                <w:szCs w:val="20"/>
              </w:rPr>
            </w:pPr>
            <w:r>
              <w:rPr>
                <w:rFonts w:ascii="ＭＳ 明朝" w:eastAsia="ＭＳ 明朝" w:hAnsi="ＭＳ 明朝" w:cs="Times New Roman" w:hint="eastAsia"/>
                <w:szCs w:val="20"/>
              </w:rPr>
              <w:t>（メールアドレス）</w:t>
            </w:r>
          </w:p>
          <w:p w14:paraId="5D06D01E" w14:textId="77777777" w:rsidR="00714028" w:rsidRDefault="00714028" w:rsidP="00036043">
            <w:pPr>
              <w:spacing w:line="360" w:lineRule="exact"/>
              <w:rPr>
                <w:rFonts w:ascii="ＭＳ 明朝" w:eastAsia="ＭＳ 明朝" w:hAnsi="ＭＳ 明朝" w:cs="Times New Roman"/>
                <w:szCs w:val="20"/>
              </w:rPr>
            </w:pPr>
          </w:p>
          <w:p w14:paraId="696AFC97" w14:textId="77777777" w:rsidR="00714028" w:rsidRDefault="00714028" w:rsidP="00036043">
            <w:pPr>
              <w:spacing w:line="360" w:lineRule="exact"/>
              <w:rPr>
                <w:rFonts w:ascii="ＭＳ 明朝" w:eastAsia="ＭＳ 明朝" w:hAnsi="ＭＳ 明朝" w:cs="Times New Roman"/>
                <w:szCs w:val="20"/>
              </w:rPr>
            </w:pPr>
            <w:r>
              <w:rPr>
                <w:rFonts w:ascii="ＭＳ 明朝" w:eastAsia="ＭＳ 明朝" w:hAnsi="ＭＳ 明朝" w:cs="Times New Roman" w:hint="eastAsia"/>
                <w:szCs w:val="20"/>
              </w:rPr>
              <w:t>（電話番号）</w:t>
            </w:r>
          </w:p>
          <w:p w14:paraId="48692A0F" w14:textId="77777777" w:rsidR="00714028" w:rsidRPr="00795EC9" w:rsidRDefault="00714028" w:rsidP="00036043">
            <w:pPr>
              <w:spacing w:line="360" w:lineRule="exact"/>
              <w:rPr>
                <w:rFonts w:ascii="ＭＳ 明朝" w:eastAsia="ＭＳ 明朝" w:hAnsi="ＭＳ 明朝" w:cs="Times New Roman"/>
                <w:szCs w:val="20"/>
              </w:rPr>
            </w:pPr>
          </w:p>
        </w:tc>
      </w:tr>
      <w:tr w:rsidR="00714028" w:rsidRPr="00795EC9" w14:paraId="43093BA2" w14:textId="77777777" w:rsidTr="00036043">
        <w:trPr>
          <w:trHeight w:val="94"/>
        </w:trPr>
        <w:tc>
          <w:tcPr>
            <w:tcW w:w="2395" w:type="dxa"/>
            <w:shd w:val="clear" w:color="auto" w:fill="E2EFD9" w:themeFill="accent6" w:themeFillTint="33"/>
            <w:vAlign w:val="center"/>
          </w:tcPr>
          <w:p w14:paraId="04DD7507" w14:textId="77777777" w:rsidR="00714028" w:rsidRPr="003E2BA4" w:rsidRDefault="00714028" w:rsidP="00036043">
            <w:pPr>
              <w:spacing w:line="360" w:lineRule="exact"/>
              <w:rPr>
                <w:rFonts w:ascii="ＭＳ 明朝" w:eastAsia="ＭＳ 明朝" w:hAnsi="ＭＳ 明朝"/>
                <w:szCs w:val="20"/>
              </w:rPr>
            </w:pPr>
            <w:r w:rsidRPr="003E2BA4">
              <w:rPr>
                <w:rFonts w:ascii="ＭＳ 明朝" w:eastAsia="ＭＳ 明朝" w:hAnsi="ＭＳ 明朝" w:hint="eastAsia"/>
                <w:szCs w:val="20"/>
              </w:rPr>
              <w:t>⑸所属大学等</w:t>
            </w:r>
          </w:p>
        </w:tc>
        <w:tc>
          <w:tcPr>
            <w:tcW w:w="6095" w:type="dxa"/>
          </w:tcPr>
          <w:p w14:paraId="3EDF4CC8" w14:textId="77777777" w:rsidR="00714028" w:rsidRPr="003E2BA4" w:rsidRDefault="00714028" w:rsidP="00036043">
            <w:pPr>
              <w:spacing w:line="360" w:lineRule="exact"/>
              <w:rPr>
                <w:rFonts w:ascii="ＭＳ 明朝" w:eastAsia="ＭＳ 明朝" w:hAnsi="ＭＳ 明朝" w:cs="Times New Roman"/>
                <w:szCs w:val="20"/>
              </w:rPr>
            </w:pPr>
            <w:r w:rsidRPr="003E2BA4">
              <w:rPr>
                <w:rFonts w:ascii="ＭＳ 明朝" w:eastAsia="ＭＳ 明朝" w:hAnsi="ＭＳ 明朝" w:cs="Times New Roman" w:hint="eastAsia"/>
                <w:szCs w:val="20"/>
              </w:rPr>
              <w:t>（申請団体が置かれている大学等、又は申請団体の主たる構成員が所属している大学等を回答）</w:t>
            </w:r>
          </w:p>
          <w:p w14:paraId="17917A30" w14:textId="77777777" w:rsidR="00714028" w:rsidRPr="003E2BA4" w:rsidRDefault="00714028" w:rsidP="00036043">
            <w:pPr>
              <w:spacing w:line="360" w:lineRule="exact"/>
              <w:rPr>
                <w:rFonts w:ascii="ＭＳ 明朝" w:eastAsia="ＭＳ 明朝" w:hAnsi="ＭＳ 明朝" w:cs="Times New Roman"/>
                <w:szCs w:val="20"/>
              </w:rPr>
            </w:pPr>
          </w:p>
        </w:tc>
      </w:tr>
      <w:tr w:rsidR="00714028" w:rsidRPr="00795EC9" w14:paraId="62E7DAF1" w14:textId="77777777" w:rsidTr="00036043">
        <w:trPr>
          <w:trHeight w:val="94"/>
        </w:trPr>
        <w:tc>
          <w:tcPr>
            <w:tcW w:w="2395" w:type="dxa"/>
            <w:shd w:val="clear" w:color="auto" w:fill="E2EFD9" w:themeFill="accent6" w:themeFillTint="33"/>
            <w:vAlign w:val="center"/>
          </w:tcPr>
          <w:p w14:paraId="54419888" w14:textId="77777777" w:rsidR="00714028" w:rsidRPr="003E2BA4" w:rsidRDefault="00714028" w:rsidP="00036043">
            <w:pPr>
              <w:spacing w:line="360" w:lineRule="exact"/>
              <w:rPr>
                <w:rFonts w:ascii="ＭＳ 明朝" w:eastAsia="ＭＳ 明朝" w:hAnsi="ＭＳ 明朝"/>
                <w:szCs w:val="20"/>
              </w:rPr>
            </w:pPr>
            <w:r w:rsidRPr="003E2BA4">
              <w:rPr>
                <w:rFonts w:ascii="ＭＳ 明朝" w:eastAsia="ＭＳ 明朝" w:hAnsi="ＭＳ 明朝" w:hint="eastAsia"/>
                <w:szCs w:val="20"/>
              </w:rPr>
              <w:t>⑹構成員数</w:t>
            </w:r>
          </w:p>
        </w:tc>
        <w:tc>
          <w:tcPr>
            <w:tcW w:w="6095" w:type="dxa"/>
          </w:tcPr>
          <w:p w14:paraId="73857BB6" w14:textId="77777777" w:rsidR="00714028" w:rsidRPr="003E2BA4" w:rsidRDefault="00714028" w:rsidP="00036043">
            <w:pPr>
              <w:spacing w:line="360" w:lineRule="exact"/>
              <w:rPr>
                <w:rFonts w:ascii="ＭＳ 明朝" w:eastAsia="ＭＳ 明朝" w:hAnsi="ＭＳ 明朝" w:cs="Times New Roman"/>
                <w:szCs w:val="20"/>
              </w:rPr>
            </w:pPr>
          </w:p>
        </w:tc>
      </w:tr>
      <w:tr w:rsidR="00714028" w:rsidRPr="00795EC9" w14:paraId="29E309F1" w14:textId="77777777" w:rsidTr="00036043">
        <w:trPr>
          <w:trHeight w:val="3786"/>
        </w:trPr>
        <w:tc>
          <w:tcPr>
            <w:tcW w:w="2395" w:type="dxa"/>
            <w:shd w:val="clear" w:color="auto" w:fill="E2EFD9" w:themeFill="accent6" w:themeFillTint="33"/>
            <w:vAlign w:val="center"/>
          </w:tcPr>
          <w:p w14:paraId="73C74A0E" w14:textId="77777777" w:rsidR="00714028" w:rsidRPr="003E2BA4" w:rsidRDefault="00714028" w:rsidP="00036043">
            <w:pPr>
              <w:spacing w:line="360" w:lineRule="exact"/>
              <w:rPr>
                <w:rFonts w:ascii="ＭＳ 明朝" w:eastAsia="ＭＳ 明朝" w:hAnsi="ＭＳ 明朝"/>
                <w:szCs w:val="20"/>
              </w:rPr>
            </w:pPr>
            <w:r w:rsidRPr="003E2BA4">
              <w:rPr>
                <w:rFonts w:ascii="ＭＳ 明朝" w:eastAsia="ＭＳ 明朝" w:hAnsi="ＭＳ 明朝" w:hint="eastAsia"/>
                <w:szCs w:val="20"/>
              </w:rPr>
              <w:t>⑺活動内容</w:t>
            </w:r>
          </w:p>
        </w:tc>
        <w:tc>
          <w:tcPr>
            <w:tcW w:w="6095" w:type="dxa"/>
          </w:tcPr>
          <w:p w14:paraId="3F70FA9D" w14:textId="77777777" w:rsidR="00714028" w:rsidRPr="003E2BA4" w:rsidRDefault="00714028" w:rsidP="00036043">
            <w:pPr>
              <w:spacing w:line="360" w:lineRule="exact"/>
              <w:rPr>
                <w:rFonts w:ascii="ＭＳ 明朝" w:eastAsia="ＭＳ 明朝" w:hAnsi="ＭＳ 明朝" w:cs="Times New Roman"/>
                <w:szCs w:val="20"/>
              </w:rPr>
            </w:pPr>
            <w:r w:rsidRPr="003E2BA4">
              <w:rPr>
                <w:rFonts w:ascii="ＭＳ 明朝" w:eastAsia="ＭＳ 明朝" w:hAnsi="ＭＳ 明朝" w:cs="Times New Roman" w:hint="eastAsia"/>
                <w:szCs w:val="20"/>
              </w:rPr>
              <w:t>（定期的な活動内容、これまでの活動実績等について回答）</w:t>
            </w:r>
          </w:p>
          <w:p w14:paraId="6C4B38DE" w14:textId="77777777" w:rsidR="00714028" w:rsidRPr="003E2BA4" w:rsidRDefault="00714028" w:rsidP="00036043">
            <w:pPr>
              <w:spacing w:line="360" w:lineRule="exact"/>
              <w:rPr>
                <w:rFonts w:ascii="ＭＳ 明朝" w:eastAsia="ＭＳ 明朝" w:hAnsi="ＭＳ 明朝" w:cs="Times New Roman"/>
                <w:szCs w:val="20"/>
              </w:rPr>
            </w:pPr>
            <w:r w:rsidRPr="003E2BA4">
              <w:rPr>
                <w:rFonts w:ascii="ＭＳ 明朝" w:eastAsia="ＭＳ 明朝" w:hAnsi="ＭＳ 明朝" w:cs="Times New Roman" w:hint="eastAsia"/>
                <w:szCs w:val="20"/>
              </w:rPr>
              <w:t>（大学生等とそれ以外の者が混在する団体の場合は、大学生等の活動への関わり方も記載）</w:t>
            </w:r>
          </w:p>
          <w:p w14:paraId="1CD182B4" w14:textId="77777777" w:rsidR="00714028" w:rsidRPr="003E2BA4" w:rsidRDefault="00714028" w:rsidP="00036043">
            <w:pPr>
              <w:spacing w:line="360" w:lineRule="exact"/>
              <w:rPr>
                <w:rFonts w:ascii="ＭＳ 明朝" w:eastAsia="ＭＳ 明朝" w:hAnsi="ＭＳ 明朝" w:cs="Times New Roman"/>
                <w:szCs w:val="20"/>
              </w:rPr>
            </w:pPr>
          </w:p>
          <w:p w14:paraId="2C8FF627" w14:textId="77777777" w:rsidR="00714028" w:rsidRPr="003E2BA4" w:rsidRDefault="00714028" w:rsidP="00036043">
            <w:pPr>
              <w:spacing w:line="360" w:lineRule="exact"/>
              <w:rPr>
                <w:rFonts w:ascii="ＭＳ 明朝" w:eastAsia="ＭＳ 明朝" w:hAnsi="ＭＳ 明朝" w:cs="Times New Roman"/>
                <w:szCs w:val="20"/>
              </w:rPr>
            </w:pPr>
          </w:p>
        </w:tc>
      </w:tr>
      <w:tr w:rsidR="00714028" w:rsidRPr="00795EC9" w14:paraId="25C0D5D3" w14:textId="77777777" w:rsidTr="00036043">
        <w:trPr>
          <w:trHeight w:val="836"/>
        </w:trPr>
        <w:tc>
          <w:tcPr>
            <w:tcW w:w="2395" w:type="dxa"/>
            <w:shd w:val="clear" w:color="auto" w:fill="E2EFD9" w:themeFill="accent6" w:themeFillTint="33"/>
            <w:vAlign w:val="center"/>
          </w:tcPr>
          <w:p w14:paraId="060118E1" w14:textId="77777777" w:rsidR="00714028" w:rsidRPr="003E2BA4" w:rsidRDefault="00714028" w:rsidP="00036043">
            <w:pPr>
              <w:spacing w:line="360" w:lineRule="exact"/>
              <w:ind w:left="105" w:hangingChars="50" w:hanging="105"/>
              <w:rPr>
                <w:rFonts w:ascii="ＭＳ 明朝" w:eastAsia="ＭＳ 明朝" w:hAnsi="ＭＳ 明朝"/>
                <w:szCs w:val="20"/>
              </w:rPr>
            </w:pPr>
            <w:r w:rsidRPr="003E2BA4">
              <w:rPr>
                <w:rFonts w:ascii="ＭＳ 明朝" w:eastAsia="ＭＳ 明朝" w:hAnsi="ＭＳ 明朝" w:hint="eastAsia"/>
                <w:szCs w:val="20"/>
              </w:rPr>
              <w:t>⑻公式サイト・SNS</w:t>
            </w:r>
            <w:r w:rsidRPr="003E2BA4">
              <w:rPr>
                <w:rFonts w:ascii="ＭＳ 明朝" w:eastAsia="ＭＳ 明朝" w:hAnsi="ＭＳ 明朝"/>
                <w:szCs w:val="20"/>
              </w:rPr>
              <w:br/>
            </w:r>
            <w:r w:rsidRPr="003E2BA4">
              <w:rPr>
                <w:rFonts w:ascii="ＭＳ 明朝" w:eastAsia="ＭＳ 明朝" w:hAnsi="ＭＳ 明朝" w:hint="eastAsia"/>
                <w:szCs w:val="20"/>
              </w:rPr>
              <w:t>（あれば）</w:t>
            </w:r>
          </w:p>
        </w:tc>
        <w:tc>
          <w:tcPr>
            <w:tcW w:w="6095" w:type="dxa"/>
          </w:tcPr>
          <w:p w14:paraId="7324174C" w14:textId="77777777" w:rsidR="00714028" w:rsidRDefault="00714028" w:rsidP="00036043">
            <w:pPr>
              <w:spacing w:line="360" w:lineRule="exact"/>
              <w:rPr>
                <w:rFonts w:ascii="ＭＳ 明朝" w:eastAsia="ＭＳ 明朝" w:hAnsi="ＭＳ 明朝" w:cs="Times New Roman"/>
                <w:szCs w:val="20"/>
              </w:rPr>
            </w:pPr>
            <w:r w:rsidRPr="00494454">
              <w:rPr>
                <w:rFonts w:ascii="ＭＳ 明朝" w:eastAsia="ＭＳ 明朝" w:hAnsi="ＭＳ 明朝" w:cs="Times New Roman" w:hint="eastAsia"/>
                <w:szCs w:val="20"/>
              </w:rPr>
              <w:t>（フォロワー数・主な発信内容など、アカウントの影響力が分かる情報があればご記入ください）</w:t>
            </w:r>
          </w:p>
          <w:p w14:paraId="4A9EBB37" w14:textId="77777777" w:rsidR="00714028" w:rsidRDefault="00714028" w:rsidP="00036043">
            <w:pPr>
              <w:spacing w:line="360" w:lineRule="exact"/>
              <w:rPr>
                <w:rFonts w:ascii="ＭＳ 明朝" w:eastAsia="ＭＳ 明朝" w:hAnsi="ＭＳ 明朝" w:cs="Times New Roman"/>
                <w:szCs w:val="20"/>
              </w:rPr>
            </w:pPr>
          </w:p>
          <w:p w14:paraId="46810984" w14:textId="77777777" w:rsidR="00714028" w:rsidRDefault="00714028" w:rsidP="00036043">
            <w:pPr>
              <w:spacing w:line="360" w:lineRule="exact"/>
              <w:rPr>
                <w:rFonts w:ascii="ＭＳ 明朝" w:eastAsia="ＭＳ 明朝" w:hAnsi="ＭＳ 明朝" w:cs="Times New Roman"/>
                <w:szCs w:val="20"/>
              </w:rPr>
            </w:pPr>
          </w:p>
          <w:p w14:paraId="5F56F34E" w14:textId="77777777" w:rsidR="00714028" w:rsidRPr="003E2BA4" w:rsidRDefault="00714028" w:rsidP="00036043">
            <w:pPr>
              <w:spacing w:line="360" w:lineRule="exact"/>
              <w:rPr>
                <w:rFonts w:ascii="ＭＳ 明朝" w:eastAsia="ＭＳ 明朝" w:hAnsi="ＭＳ 明朝" w:cs="Times New Roman"/>
                <w:szCs w:val="20"/>
              </w:rPr>
            </w:pPr>
          </w:p>
        </w:tc>
      </w:tr>
    </w:tbl>
    <w:p w14:paraId="71D7B500" w14:textId="77777777" w:rsidR="00714028" w:rsidRPr="00795EC9" w:rsidRDefault="00714028" w:rsidP="00714028"/>
    <w:p w14:paraId="7B47A76C" w14:textId="77777777" w:rsidR="00714028" w:rsidRPr="00795EC9" w:rsidRDefault="00714028" w:rsidP="00714028">
      <w:pPr>
        <w:rPr>
          <w:rFonts w:ascii="ＭＳ ゴシック" w:eastAsia="ＭＳ ゴシック" w:hAnsi="ＭＳ ゴシック"/>
          <w:b/>
          <w:bCs/>
        </w:rPr>
      </w:pPr>
      <w:r w:rsidRPr="00795EC9">
        <w:rPr>
          <w:rFonts w:ascii="ＭＳ ゴシック" w:eastAsia="ＭＳ ゴシック" w:hAnsi="ＭＳ ゴシック" w:hint="eastAsia"/>
          <w:b/>
          <w:bCs/>
        </w:rPr>
        <w:lastRenderedPageBreak/>
        <w:t>２．実証実験の概要について</w:t>
      </w:r>
    </w:p>
    <w:tbl>
      <w:tblPr>
        <w:tblStyle w:val="11"/>
        <w:tblW w:w="84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095"/>
      </w:tblGrid>
      <w:tr w:rsidR="00714028" w:rsidRPr="00795EC9" w14:paraId="7B1E259F" w14:textId="77777777" w:rsidTr="00036043">
        <w:trPr>
          <w:trHeight w:val="298"/>
        </w:trPr>
        <w:tc>
          <w:tcPr>
            <w:tcW w:w="2395" w:type="dxa"/>
            <w:shd w:val="clear" w:color="auto" w:fill="E2EFD9" w:themeFill="accent6" w:themeFillTint="33"/>
            <w:vAlign w:val="center"/>
          </w:tcPr>
          <w:p w14:paraId="06EEE621" w14:textId="77777777" w:rsidR="00714028" w:rsidRPr="00795EC9" w:rsidRDefault="00714028" w:rsidP="00036043">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⑴取組名称</w:t>
            </w:r>
          </w:p>
        </w:tc>
        <w:tc>
          <w:tcPr>
            <w:tcW w:w="6095" w:type="dxa"/>
          </w:tcPr>
          <w:p w14:paraId="15FF3843" w14:textId="77777777" w:rsidR="00714028" w:rsidRPr="00795EC9" w:rsidRDefault="00714028" w:rsidP="00036043">
            <w:pPr>
              <w:spacing w:line="360" w:lineRule="exact"/>
              <w:rPr>
                <w:rFonts w:ascii="ＭＳ 明朝" w:eastAsia="ＭＳ 明朝" w:hAnsi="ＭＳ 明朝" w:cs="Times New Roman"/>
                <w:szCs w:val="20"/>
              </w:rPr>
            </w:pPr>
          </w:p>
        </w:tc>
      </w:tr>
      <w:tr w:rsidR="00714028" w:rsidRPr="00795EC9" w14:paraId="3DFAEB56" w14:textId="77777777" w:rsidTr="00036043">
        <w:trPr>
          <w:trHeight w:val="58"/>
        </w:trPr>
        <w:tc>
          <w:tcPr>
            <w:tcW w:w="2395" w:type="dxa"/>
            <w:shd w:val="clear" w:color="auto" w:fill="E2EFD9" w:themeFill="accent6" w:themeFillTint="33"/>
            <w:vAlign w:val="center"/>
          </w:tcPr>
          <w:p w14:paraId="4E96494F" w14:textId="77777777" w:rsidR="00714028" w:rsidRPr="00795EC9" w:rsidRDefault="00714028" w:rsidP="00036043">
            <w:pPr>
              <w:spacing w:line="360" w:lineRule="exact"/>
              <w:rPr>
                <w:rFonts w:ascii="ＭＳ 明朝" w:eastAsia="ＭＳ 明朝" w:hAnsi="ＭＳ 明朝"/>
                <w:szCs w:val="20"/>
              </w:rPr>
            </w:pPr>
            <w:r w:rsidRPr="00795EC9">
              <w:rPr>
                <w:rFonts w:ascii="ＭＳ 明朝" w:eastAsia="ＭＳ 明朝" w:hAnsi="ＭＳ 明朝" w:hint="eastAsia"/>
                <w:szCs w:val="20"/>
              </w:rPr>
              <w:t>⑵実施期間</w:t>
            </w:r>
          </w:p>
        </w:tc>
        <w:tc>
          <w:tcPr>
            <w:tcW w:w="6095" w:type="dxa"/>
          </w:tcPr>
          <w:p w14:paraId="768741F9" w14:textId="77777777" w:rsidR="00714028" w:rsidRPr="00795EC9" w:rsidRDefault="00714028" w:rsidP="00036043">
            <w:pPr>
              <w:spacing w:line="360" w:lineRule="exact"/>
              <w:rPr>
                <w:rFonts w:ascii="ＭＳ 明朝" w:eastAsia="ＭＳ 明朝" w:hAnsi="ＭＳ 明朝" w:cs="Times New Roman"/>
                <w:szCs w:val="20"/>
              </w:rPr>
            </w:pPr>
          </w:p>
        </w:tc>
      </w:tr>
      <w:tr w:rsidR="00714028" w:rsidRPr="00795EC9" w14:paraId="32ADFC5D" w14:textId="77777777" w:rsidTr="00036043">
        <w:trPr>
          <w:trHeight w:val="126"/>
        </w:trPr>
        <w:tc>
          <w:tcPr>
            <w:tcW w:w="2395" w:type="dxa"/>
            <w:shd w:val="clear" w:color="auto" w:fill="E2EFD9" w:themeFill="accent6" w:themeFillTint="33"/>
            <w:vAlign w:val="center"/>
          </w:tcPr>
          <w:p w14:paraId="5E232213" w14:textId="77777777" w:rsidR="00714028" w:rsidRPr="00795EC9" w:rsidRDefault="00714028" w:rsidP="00036043">
            <w:pPr>
              <w:spacing w:line="360" w:lineRule="exact"/>
              <w:rPr>
                <w:rFonts w:ascii="ＭＳ 明朝" w:eastAsia="ＭＳ 明朝" w:hAnsi="ＭＳ 明朝"/>
                <w:szCs w:val="20"/>
              </w:rPr>
            </w:pPr>
            <w:r w:rsidRPr="00795EC9">
              <w:rPr>
                <w:rFonts w:ascii="ＭＳ 明朝" w:eastAsia="ＭＳ 明朝" w:hAnsi="ＭＳ 明朝" w:hint="eastAsia"/>
                <w:szCs w:val="20"/>
              </w:rPr>
              <w:t>⑶実施場所</w:t>
            </w:r>
          </w:p>
        </w:tc>
        <w:tc>
          <w:tcPr>
            <w:tcW w:w="6095" w:type="dxa"/>
          </w:tcPr>
          <w:p w14:paraId="04DF18F5" w14:textId="77777777" w:rsidR="00714028" w:rsidRPr="00795EC9" w:rsidRDefault="00714028" w:rsidP="00036043">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（特定のイベントにおいて実施する場合、その名称も記載）</w:t>
            </w:r>
          </w:p>
          <w:p w14:paraId="7DCD319D" w14:textId="77777777" w:rsidR="00714028" w:rsidRPr="00795EC9" w:rsidRDefault="00714028" w:rsidP="00036043">
            <w:pPr>
              <w:spacing w:line="360" w:lineRule="exact"/>
              <w:rPr>
                <w:rFonts w:ascii="ＭＳ 明朝" w:eastAsia="ＭＳ 明朝" w:hAnsi="ＭＳ 明朝" w:cs="Times New Roman"/>
                <w:szCs w:val="20"/>
              </w:rPr>
            </w:pPr>
          </w:p>
          <w:p w14:paraId="43F5403B" w14:textId="77777777" w:rsidR="00714028" w:rsidRPr="00795EC9" w:rsidRDefault="00714028" w:rsidP="00036043">
            <w:pPr>
              <w:spacing w:line="360" w:lineRule="exact"/>
              <w:rPr>
                <w:rFonts w:ascii="ＭＳ 明朝" w:eastAsia="ＭＳ 明朝" w:hAnsi="ＭＳ 明朝" w:cs="Times New Roman"/>
                <w:szCs w:val="20"/>
              </w:rPr>
            </w:pPr>
          </w:p>
        </w:tc>
      </w:tr>
      <w:tr w:rsidR="00714028" w:rsidRPr="00795EC9" w14:paraId="244668F7" w14:textId="77777777" w:rsidTr="00036043">
        <w:trPr>
          <w:trHeight w:val="1550"/>
        </w:trPr>
        <w:tc>
          <w:tcPr>
            <w:tcW w:w="2395" w:type="dxa"/>
            <w:shd w:val="clear" w:color="auto" w:fill="E2EFD9" w:themeFill="accent6" w:themeFillTint="33"/>
            <w:vAlign w:val="center"/>
          </w:tcPr>
          <w:p w14:paraId="57B748F6" w14:textId="77777777" w:rsidR="00714028" w:rsidRPr="00795EC9" w:rsidRDefault="00714028" w:rsidP="00036043">
            <w:pPr>
              <w:spacing w:line="360" w:lineRule="exact"/>
              <w:rPr>
                <w:rFonts w:ascii="ＭＳ 明朝" w:eastAsia="ＭＳ 明朝" w:hAnsi="ＭＳ 明朝"/>
                <w:szCs w:val="20"/>
              </w:rPr>
            </w:pPr>
            <w:r w:rsidRPr="00795EC9">
              <w:rPr>
                <w:rFonts w:ascii="ＭＳ 明朝" w:eastAsia="ＭＳ 明朝" w:hAnsi="ＭＳ 明朝" w:hint="eastAsia"/>
                <w:szCs w:val="20"/>
              </w:rPr>
              <w:t>⑷実証実験の概要</w:t>
            </w:r>
          </w:p>
        </w:tc>
        <w:tc>
          <w:tcPr>
            <w:tcW w:w="6095" w:type="dxa"/>
          </w:tcPr>
          <w:p w14:paraId="2D76E2A8" w14:textId="77777777" w:rsidR="00714028" w:rsidRPr="00795EC9" w:rsidRDefault="00714028" w:rsidP="00036043">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（簡潔に記載）</w:t>
            </w:r>
          </w:p>
          <w:p w14:paraId="44E1FFFA" w14:textId="77777777" w:rsidR="00714028" w:rsidRPr="00795EC9" w:rsidRDefault="00714028" w:rsidP="00036043">
            <w:pPr>
              <w:spacing w:line="360" w:lineRule="exact"/>
              <w:rPr>
                <w:rFonts w:ascii="ＭＳ 明朝" w:eastAsia="ＭＳ 明朝" w:hAnsi="ＭＳ 明朝" w:cs="Times New Roman"/>
                <w:szCs w:val="20"/>
              </w:rPr>
            </w:pPr>
          </w:p>
          <w:p w14:paraId="2D25F576" w14:textId="77777777" w:rsidR="00714028" w:rsidRPr="00795EC9" w:rsidRDefault="00714028" w:rsidP="00036043">
            <w:pPr>
              <w:spacing w:line="360" w:lineRule="exact"/>
              <w:rPr>
                <w:rFonts w:ascii="ＭＳ 明朝" w:eastAsia="ＭＳ 明朝" w:hAnsi="ＭＳ 明朝" w:cs="Times New Roman"/>
                <w:szCs w:val="20"/>
              </w:rPr>
            </w:pPr>
          </w:p>
        </w:tc>
      </w:tr>
      <w:tr w:rsidR="00714028" w:rsidRPr="00795EC9" w14:paraId="37430755" w14:textId="77777777" w:rsidTr="00036043">
        <w:trPr>
          <w:trHeight w:val="3089"/>
        </w:trPr>
        <w:tc>
          <w:tcPr>
            <w:tcW w:w="2395" w:type="dxa"/>
            <w:shd w:val="clear" w:color="auto" w:fill="E2EFD9" w:themeFill="accent6" w:themeFillTint="33"/>
            <w:vAlign w:val="center"/>
          </w:tcPr>
          <w:p w14:paraId="3C358EF1" w14:textId="77777777" w:rsidR="00714028" w:rsidRPr="00795EC9" w:rsidRDefault="00714028" w:rsidP="00036043">
            <w:pPr>
              <w:spacing w:line="360" w:lineRule="exact"/>
              <w:rPr>
                <w:rFonts w:ascii="ＭＳ 明朝" w:eastAsia="ＭＳ 明朝" w:hAnsi="ＭＳ 明朝"/>
                <w:szCs w:val="20"/>
              </w:rPr>
            </w:pPr>
            <w:r w:rsidRPr="00795EC9">
              <w:rPr>
                <w:rFonts w:ascii="ＭＳ 明朝" w:eastAsia="ＭＳ 明朝" w:hAnsi="ＭＳ 明朝" w:hint="eastAsia"/>
                <w:szCs w:val="20"/>
              </w:rPr>
              <w:t>⑸実証実験の目的</w:t>
            </w:r>
          </w:p>
        </w:tc>
        <w:tc>
          <w:tcPr>
            <w:tcW w:w="6095" w:type="dxa"/>
          </w:tcPr>
          <w:p w14:paraId="6DB98AC4" w14:textId="77777777" w:rsidR="00714028" w:rsidRPr="00795EC9" w:rsidRDefault="00714028" w:rsidP="00036043">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（現状の課題、実施理由、実証実験後に目指す姿等を記載）</w:t>
            </w:r>
          </w:p>
          <w:p w14:paraId="020D6B88" w14:textId="77777777" w:rsidR="00714028" w:rsidRPr="00795EC9" w:rsidRDefault="00714028" w:rsidP="00036043">
            <w:pPr>
              <w:spacing w:line="360" w:lineRule="exact"/>
              <w:rPr>
                <w:rFonts w:ascii="ＭＳ 明朝" w:eastAsia="ＭＳ 明朝" w:hAnsi="ＭＳ 明朝" w:cs="Times New Roman"/>
                <w:szCs w:val="20"/>
              </w:rPr>
            </w:pPr>
          </w:p>
          <w:p w14:paraId="57E2EA4A" w14:textId="77777777" w:rsidR="00714028" w:rsidRPr="00795EC9" w:rsidRDefault="00714028" w:rsidP="00036043">
            <w:pPr>
              <w:spacing w:line="360" w:lineRule="exact"/>
              <w:rPr>
                <w:rFonts w:ascii="ＭＳ 明朝" w:eastAsia="ＭＳ 明朝" w:hAnsi="ＭＳ 明朝" w:cs="Times New Roman"/>
                <w:szCs w:val="20"/>
              </w:rPr>
            </w:pPr>
          </w:p>
        </w:tc>
      </w:tr>
    </w:tbl>
    <w:p w14:paraId="217D0852" w14:textId="77777777" w:rsidR="00714028" w:rsidRPr="00795EC9" w:rsidRDefault="00714028" w:rsidP="00714028"/>
    <w:p w14:paraId="54B4ED5B" w14:textId="77777777" w:rsidR="00714028" w:rsidRPr="00795EC9" w:rsidRDefault="00714028" w:rsidP="00714028">
      <w:pPr>
        <w:widowControl/>
        <w:jc w:val="left"/>
      </w:pPr>
      <w:r w:rsidRPr="00795EC9">
        <w:br w:type="page"/>
      </w:r>
    </w:p>
    <w:p w14:paraId="3C02A569" w14:textId="77777777" w:rsidR="00714028" w:rsidRPr="00795EC9" w:rsidRDefault="00714028" w:rsidP="00714028">
      <w:pPr>
        <w:rPr>
          <w:rFonts w:ascii="ＭＳ ゴシック" w:eastAsia="ＭＳ ゴシック" w:hAnsi="ＭＳ ゴシック"/>
          <w:b/>
          <w:bCs/>
        </w:rPr>
      </w:pPr>
      <w:r w:rsidRPr="00795EC9">
        <w:rPr>
          <w:rFonts w:ascii="ＭＳ ゴシック" w:eastAsia="ＭＳ ゴシック" w:hAnsi="ＭＳ ゴシック" w:hint="eastAsia"/>
          <w:b/>
          <w:bCs/>
        </w:rPr>
        <w:lastRenderedPageBreak/>
        <w:t>３．実証実験の詳細について</w:t>
      </w:r>
    </w:p>
    <w:tbl>
      <w:tblPr>
        <w:tblStyle w:val="11"/>
        <w:tblW w:w="849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6095"/>
      </w:tblGrid>
      <w:tr w:rsidR="00714028" w:rsidRPr="00795EC9" w14:paraId="069CB312" w14:textId="77777777" w:rsidTr="00036043">
        <w:trPr>
          <w:trHeight w:val="4223"/>
        </w:trPr>
        <w:tc>
          <w:tcPr>
            <w:tcW w:w="2395" w:type="dxa"/>
            <w:shd w:val="clear" w:color="auto" w:fill="E2EFD9" w:themeFill="accent6" w:themeFillTint="33"/>
            <w:vAlign w:val="center"/>
          </w:tcPr>
          <w:p w14:paraId="4C906F75" w14:textId="77777777" w:rsidR="00714028" w:rsidRPr="00795EC9" w:rsidRDefault="00714028" w:rsidP="00036043">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⑴実施内容、実施方法</w:t>
            </w:r>
          </w:p>
        </w:tc>
        <w:tc>
          <w:tcPr>
            <w:tcW w:w="6095" w:type="dxa"/>
          </w:tcPr>
          <w:p w14:paraId="5C10ABD3" w14:textId="77777777" w:rsidR="00714028" w:rsidRPr="00795EC9" w:rsidRDefault="00714028" w:rsidP="00036043">
            <w:pPr>
              <w:spacing w:line="360" w:lineRule="exact"/>
              <w:rPr>
                <w:rFonts w:ascii="ＭＳ 明朝" w:eastAsia="ＭＳ 明朝" w:hAnsi="ＭＳ 明朝" w:cs="Times New Roman"/>
                <w:szCs w:val="20"/>
              </w:rPr>
            </w:pPr>
          </w:p>
        </w:tc>
      </w:tr>
      <w:tr w:rsidR="00714028" w:rsidRPr="00795EC9" w14:paraId="5023EBAE" w14:textId="77777777" w:rsidTr="00036043">
        <w:trPr>
          <w:trHeight w:val="3818"/>
        </w:trPr>
        <w:tc>
          <w:tcPr>
            <w:tcW w:w="2395" w:type="dxa"/>
            <w:shd w:val="clear" w:color="auto" w:fill="E2EFD9" w:themeFill="accent6" w:themeFillTint="33"/>
            <w:vAlign w:val="center"/>
          </w:tcPr>
          <w:p w14:paraId="448E5EDA" w14:textId="77777777" w:rsidR="00714028" w:rsidRPr="00795EC9" w:rsidRDefault="00714028" w:rsidP="00036043">
            <w:pPr>
              <w:spacing w:line="360" w:lineRule="exact"/>
              <w:rPr>
                <w:rFonts w:ascii="ＭＳ 明朝" w:eastAsia="ＭＳ 明朝" w:hAnsi="ＭＳ 明朝"/>
                <w:szCs w:val="20"/>
              </w:rPr>
            </w:pPr>
            <w:r w:rsidRPr="00795EC9">
              <w:rPr>
                <w:rFonts w:ascii="ＭＳ 明朝" w:eastAsia="ＭＳ 明朝" w:hAnsi="ＭＳ 明朝" w:hint="eastAsia"/>
                <w:szCs w:val="20"/>
              </w:rPr>
              <w:t>⑵スケジュール</w:t>
            </w:r>
          </w:p>
        </w:tc>
        <w:tc>
          <w:tcPr>
            <w:tcW w:w="6095" w:type="dxa"/>
          </w:tcPr>
          <w:p w14:paraId="24D9BC92" w14:textId="77777777" w:rsidR="00714028" w:rsidRPr="00795EC9" w:rsidRDefault="00714028" w:rsidP="00036043">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（準備～実施～事後検証のスケジュールを、現時点での想定で記載）</w:t>
            </w:r>
          </w:p>
        </w:tc>
      </w:tr>
      <w:tr w:rsidR="00714028" w:rsidRPr="00795EC9" w14:paraId="0F9158CE" w14:textId="77777777" w:rsidTr="00036043">
        <w:trPr>
          <w:trHeight w:val="541"/>
        </w:trPr>
        <w:tc>
          <w:tcPr>
            <w:tcW w:w="2395" w:type="dxa"/>
            <w:shd w:val="clear" w:color="auto" w:fill="E2EFD9" w:themeFill="accent6" w:themeFillTint="33"/>
            <w:vAlign w:val="center"/>
          </w:tcPr>
          <w:p w14:paraId="0D15465C" w14:textId="77777777" w:rsidR="00714028" w:rsidRPr="00795EC9" w:rsidRDefault="00714028" w:rsidP="00036043">
            <w:pPr>
              <w:spacing w:line="360" w:lineRule="exact"/>
              <w:rPr>
                <w:rFonts w:ascii="ＭＳ 明朝" w:eastAsia="ＭＳ 明朝" w:hAnsi="ＭＳ 明朝"/>
                <w:szCs w:val="20"/>
              </w:rPr>
            </w:pPr>
            <w:r w:rsidRPr="00795EC9">
              <w:rPr>
                <w:rFonts w:ascii="ＭＳ 明朝" w:eastAsia="ＭＳ 明朝" w:hAnsi="ＭＳ 明朝" w:hint="eastAsia"/>
                <w:szCs w:val="20"/>
              </w:rPr>
              <w:t>⑶必要経費（概算）</w:t>
            </w:r>
          </w:p>
        </w:tc>
        <w:tc>
          <w:tcPr>
            <w:tcW w:w="6095" w:type="dxa"/>
          </w:tcPr>
          <w:p w14:paraId="0438EA3A" w14:textId="77777777" w:rsidR="00714028" w:rsidRPr="00795EC9" w:rsidRDefault="00714028" w:rsidP="00036043">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（円）</w:t>
            </w:r>
          </w:p>
          <w:p w14:paraId="167E6C65" w14:textId="77777777" w:rsidR="00714028" w:rsidRPr="00795EC9" w:rsidRDefault="00714028" w:rsidP="00036043">
            <w:pPr>
              <w:spacing w:line="360" w:lineRule="exact"/>
              <w:rPr>
                <w:rFonts w:ascii="ＭＳ 明朝" w:eastAsia="ＭＳ 明朝" w:hAnsi="ＭＳ 明朝" w:cs="Times New Roman"/>
                <w:szCs w:val="20"/>
              </w:rPr>
            </w:pPr>
          </w:p>
          <w:p w14:paraId="0B111073" w14:textId="77777777" w:rsidR="00714028" w:rsidRPr="00795EC9" w:rsidRDefault="00714028" w:rsidP="00036043">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＜内訳＞</w:t>
            </w:r>
          </w:p>
          <w:tbl>
            <w:tblPr>
              <w:tblStyle w:val="aa"/>
              <w:tblW w:w="0" w:type="auto"/>
              <w:tblLook w:val="04A0" w:firstRow="1" w:lastRow="0" w:firstColumn="1" w:lastColumn="0" w:noHBand="0" w:noVBand="1"/>
            </w:tblPr>
            <w:tblGrid>
              <w:gridCol w:w="3996"/>
              <w:gridCol w:w="1276"/>
            </w:tblGrid>
            <w:tr w:rsidR="00714028" w:rsidRPr="00795EC9" w14:paraId="1549F9C7" w14:textId="77777777" w:rsidTr="00036043">
              <w:tc>
                <w:tcPr>
                  <w:tcW w:w="3996" w:type="dxa"/>
                </w:tcPr>
                <w:p w14:paraId="28B0B045" w14:textId="77777777" w:rsidR="00714028" w:rsidRPr="00795EC9" w:rsidRDefault="00714028" w:rsidP="00036043">
                  <w:pPr>
                    <w:spacing w:line="360" w:lineRule="exact"/>
                    <w:rPr>
                      <w:rFonts w:hAnsi="ＭＳ 明朝" w:cs="Times New Roman"/>
                      <w:szCs w:val="20"/>
                    </w:rPr>
                  </w:pPr>
                  <w:r w:rsidRPr="00795EC9">
                    <w:rPr>
                      <w:rFonts w:hAnsi="ＭＳ 明朝" w:cs="Times New Roman" w:hint="eastAsia"/>
                      <w:szCs w:val="20"/>
                    </w:rPr>
                    <w:t>項目</w:t>
                  </w:r>
                </w:p>
              </w:tc>
              <w:tc>
                <w:tcPr>
                  <w:tcW w:w="1276" w:type="dxa"/>
                </w:tcPr>
                <w:p w14:paraId="1D670C27" w14:textId="77777777" w:rsidR="00714028" w:rsidRPr="00795EC9" w:rsidRDefault="00714028" w:rsidP="00036043">
                  <w:pPr>
                    <w:spacing w:line="360" w:lineRule="exact"/>
                    <w:rPr>
                      <w:rFonts w:hAnsi="ＭＳ 明朝" w:cs="Times New Roman"/>
                      <w:szCs w:val="20"/>
                    </w:rPr>
                  </w:pPr>
                  <w:r w:rsidRPr="00795EC9">
                    <w:rPr>
                      <w:rFonts w:hAnsi="ＭＳ 明朝" w:cs="Times New Roman" w:hint="eastAsia"/>
                      <w:szCs w:val="20"/>
                    </w:rPr>
                    <w:t>金額</w:t>
                  </w:r>
                </w:p>
              </w:tc>
            </w:tr>
            <w:tr w:rsidR="00714028" w:rsidRPr="00795EC9" w14:paraId="44BA7AE4" w14:textId="77777777" w:rsidTr="00036043">
              <w:tc>
                <w:tcPr>
                  <w:tcW w:w="3996" w:type="dxa"/>
                </w:tcPr>
                <w:p w14:paraId="52001751" w14:textId="77777777" w:rsidR="00714028" w:rsidRPr="00795EC9" w:rsidRDefault="00714028" w:rsidP="00036043">
                  <w:pPr>
                    <w:spacing w:line="360" w:lineRule="exact"/>
                    <w:rPr>
                      <w:rFonts w:hAnsi="ＭＳ 明朝" w:cs="Times New Roman"/>
                      <w:szCs w:val="20"/>
                    </w:rPr>
                  </w:pPr>
                </w:p>
              </w:tc>
              <w:tc>
                <w:tcPr>
                  <w:tcW w:w="1276" w:type="dxa"/>
                </w:tcPr>
                <w:p w14:paraId="688B57F7" w14:textId="77777777" w:rsidR="00714028" w:rsidRPr="00795EC9" w:rsidRDefault="00714028" w:rsidP="00036043">
                  <w:pPr>
                    <w:spacing w:line="360" w:lineRule="exact"/>
                    <w:rPr>
                      <w:rFonts w:hAnsi="ＭＳ 明朝" w:cs="Times New Roman"/>
                      <w:szCs w:val="20"/>
                    </w:rPr>
                  </w:pPr>
                </w:p>
              </w:tc>
            </w:tr>
            <w:tr w:rsidR="00714028" w:rsidRPr="00795EC9" w14:paraId="7A975CBC" w14:textId="77777777" w:rsidTr="00036043">
              <w:tc>
                <w:tcPr>
                  <w:tcW w:w="3996" w:type="dxa"/>
                </w:tcPr>
                <w:p w14:paraId="410966B4" w14:textId="77777777" w:rsidR="00714028" w:rsidRPr="00795EC9" w:rsidRDefault="00714028" w:rsidP="00036043">
                  <w:pPr>
                    <w:spacing w:line="360" w:lineRule="exact"/>
                    <w:rPr>
                      <w:rFonts w:hAnsi="ＭＳ 明朝" w:cs="Times New Roman"/>
                      <w:szCs w:val="20"/>
                    </w:rPr>
                  </w:pPr>
                </w:p>
              </w:tc>
              <w:tc>
                <w:tcPr>
                  <w:tcW w:w="1276" w:type="dxa"/>
                </w:tcPr>
                <w:p w14:paraId="20B5D41F" w14:textId="77777777" w:rsidR="00714028" w:rsidRPr="00795EC9" w:rsidRDefault="00714028" w:rsidP="00036043">
                  <w:pPr>
                    <w:spacing w:line="360" w:lineRule="exact"/>
                    <w:rPr>
                      <w:rFonts w:hAnsi="ＭＳ 明朝" w:cs="Times New Roman"/>
                      <w:szCs w:val="20"/>
                    </w:rPr>
                  </w:pPr>
                </w:p>
              </w:tc>
            </w:tr>
            <w:tr w:rsidR="00714028" w:rsidRPr="00795EC9" w14:paraId="47627308" w14:textId="77777777" w:rsidTr="00036043">
              <w:tc>
                <w:tcPr>
                  <w:tcW w:w="3996" w:type="dxa"/>
                </w:tcPr>
                <w:p w14:paraId="1BCD9056" w14:textId="77777777" w:rsidR="00714028" w:rsidRPr="00795EC9" w:rsidRDefault="00714028" w:rsidP="00036043">
                  <w:pPr>
                    <w:spacing w:line="360" w:lineRule="exact"/>
                    <w:rPr>
                      <w:rFonts w:hAnsi="ＭＳ 明朝" w:cs="Times New Roman"/>
                      <w:szCs w:val="20"/>
                    </w:rPr>
                  </w:pPr>
                </w:p>
              </w:tc>
              <w:tc>
                <w:tcPr>
                  <w:tcW w:w="1276" w:type="dxa"/>
                </w:tcPr>
                <w:p w14:paraId="3826E66B" w14:textId="77777777" w:rsidR="00714028" w:rsidRPr="00795EC9" w:rsidRDefault="00714028" w:rsidP="00036043">
                  <w:pPr>
                    <w:spacing w:line="360" w:lineRule="exact"/>
                    <w:rPr>
                      <w:rFonts w:hAnsi="ＭＳ 明朝" w:cs="Times New Roman"/>
                      <w:szCs w:val="20"/>
                    </w:rPr>
                  </w:pPr>
                </w:p>
              </w:tc>
            </w:tr>
            <w:tr w:rsidR="00714028" w:rsidRPr="00795EC9" w14:paraId="77675570" w14:textId="77777777" w:rsidTr="00036043">
              <w:tc>
                <w:tcPr>
                  <w:tcW w:w="3996" w:type="dxa"/>
                </w:tcPr>
                <w:p w14:paraId="26E3E3C8" w14:textId="77777777" w:rsidR="00714028" w:rsidRPr="00795EC9" w:rsidRDefault="00714028" w:rsidP="00036043">
                  <w:pPr>
                    <w:spacing w:line="360" w:lineRule="exact"/>
                    <w:rPr>
                      <w:rFonts w:hAnsi="ＭＳ 明朝" w:cs="Times New Roman"/>
                      <w:szCs w:val="20"/>
                    </w:rPr>
                  </w:pPr>
                </w:p>
              </w:tc>
              <w:tc>
                <w:tcPr>
                  <w:tcW w:w="1276" w:type="dxa"/>
                </w:tcPr>
                <w:p w14:paraId="0FA63C63" w14:textId="77777777" w:rsidR="00714028" w:rsidRPr="00795EC9" w:rsidRDefault="00714028" w:rsidP="00036043">
                  <w:pPr>
                    <w:spacing w:line="360" w:lineRule="exact"/>
                    <w:rPr>
                      <w:rFonts w:hAnsi="ＭＳ 明朝" w:cs="Times New Roman"/>
                      <w:szCs w:val="20"/>
                    </w:rPr>
                  </w:pPr>
                </w:p>
              </w:tc>
            </w:tr>
            <w:tr w:rsidR="00714028" w:rsidRPr="00795EC9" w14:paraId="1E1AEE8D" w14:textId="77777777" w:rsidTr="00036043">
              <w:tc>
                <w:tcPr>
                  <w:tcW w:w="3996" w:type="dxa"/>
                </w:tcPr>
                <w:p w14:paraId="5245A1B9" w14:textId="77777777" w:rsidR="00714028" w:rsidRPr="00795EC9" w:rsidRDefault="00714028" w:rsidP="00036043">
                  <w:pPr>
                    <w:spacing w:line="360" w:lineRule="exact"/>
                    <w:rPr>
                      <w:rFonts w:hAnsi="ＭＳ 明朝" w:cs="Times New Roman"/>
                      <w:szCs w:val="20"/>
                    </w:rPr>
                  </w:pPr>
                </w:p>
              </w:tc>
              <w:tc>
                <w:tcPr>
                  <w:tcW w:w="1276" w:type="dxa"/>
                </w:tcPr>
                <w:p w14:paraId="545A0FBF" w14:textId="77777777" w:rsidR="00714028" w:rsidRPr="00795EC9" w:rsidRDefault="00714028" w:rsidP="00036043">
                  <w:pPr>
                    <w:spacing w:line="360" w:lineRule="exact"/>
                    <w:rPr>
                      <w:rFonts w:hAnsi="ＭＳ 明朝" w:cs="Times New Roman"/>
                      <w:szCs w:val="20"/>
                    </w:rPr>
                  </w:pPr>
                </w:p>
              </w:tc>
            </w:tr>
            <w:tr w:rsidR="00714028" w:rsidRPr="00795EC9" w14:paraId="474CDF05" w14:textId="77777777" w:rsidTr="00036043">
              <w:tc>
                <w:tcPr>
                  <w:tcW w:w="3996" w:type="dxa"/>
                </w:tcPr>
                <w:p w14:paraId="0A3E5ABD" w14:textId="77777777" w:rsidR="00714028" w:rsidRPr="00795EC9" w:rsidRDefault="00714028" w:rsidP="00036043">
                  <w:pPr>
                    <w:spacing w:line="360" w:lineRule="exact"/>
                    <w:rPr>
                      <w:rFonts w:hAnsi="ＭＳ 明朝" w:cs="Times New Roman"/>
                      <w:szCs w:val="20"/>
                    </w:rPr>
                  </w:pPr>
                </w:p>
              </w:tc>
              <w:tc>
                <w:tcPr>
                  <w:tcW w:w="1276" w:type="dxa"/>
                </w:tcPr>
                <w:p w14:paraId="152BAB07" w14:textId="77777777" w:rsidR="00714028" w:rsidRPr="00795EC9" w:rsidRDefault="00714028" w:rsidP="00036043">
                  <w:pPr>
                    <w:spacing w:line="360" w:lineRule="exact"/>
                    <w:rPr>
                      <w:rFonts w:hAnsi="ＭＳ 明朝" w:cs="Times New Roman"/>
                      <w:szCs w:val="20"/>
                    </w:rPr>
                  </w:pPr>
                </w:p>
              </w:tc>
            </w:tr>
          </w:tbl>
          <w:p w14:paraId="6B14947C" w14:textId="77777777" w:rsidR="00714028" w:rsidRPr="00795EC9" w:rsidRDefault="00714028" w:rsidP="00036043">
            <w:pPr>
              <w:spacing w:line="360" w:lineRule="exact"/>
              <w:rPr>
                <w:rFonts w:ascii="ＭＳ 明朝" w:eastAsia="ＭＳ 明朝" w:hAnsi="ＭＳ 明朝" w:cs="Times New Roman"/>
                <w:szCs w:val="20"/>
              </w:rPr>
            </w:pPr>
            <w:r>
              <w:rPr>
                <w:rFonts w:ascii="ＭＳ 明朝" w:eastAsia="ＭＳ 明朝" w:hAnsi="ＭＳ 明朝" w:cs="Times New Roman" w:hint="eastAsia"/>
                <w:szCs w:val="20"/>
              </w:rPr>
              <w:t xml:space="preserve">　</w:t>
            </w:r>
          </w:p>
        </w:tc>
      </w:tr>
      <w:tr w:rsidR="00714028" w:rsidRPr="00795EC9" w14:paraId="1BFA8287" w14:textId="77777777" w:rsidTr="00036043">
        <w:trPr>
          <w:trHeight w:val="1958"/>
        </w:trPr>
        <w:tc>
          <w:tcPr>
            <w:tcW w:w="2395" w:type="dxa"/>
            <w:shd w:val="clear" w:color="auto" w:fill="E2EFD9" w:themeFill="accent6" w:themeFillTint="33"/>
            <w:vAlign w:val="center"/>
          </w:tcPr>
          <w:p w14:paraId="56087EC6" w14:textId="77777777" w:rsidR="00714028" w:rsidRPr="00795EC9" w:rsidRDefault="00714028" w:rsidP="00036043">
            <w:pPr>
              <w:spacing w:line="360" w:lineRule="exact"/>
              <w:rPr>
                <w:rFonts w:ascii="ＭＳ 明朝" w:eastAsia="ＭＳ 明朝" w:hAnsi="ＭＳ 明朝"/>
                <w:szCs w:val="20"/>
              </w:rPr>
            </w:pPr>
            <w:r w:rsidRPr="00795EC9">
              <w:rPr>
                <w:rFonts w:ascii="ＭＳ 明朝" w:eastAsia="ＭＳ 明朝" w:hAnsi="ＭＳ 明朝" w:hint="eastAsia"/>
                <w:szCs w:val="20"/>
              </w:rPr>
              <w:lastRenderedPageBreak/>
              <w:t>⑷数値目標</w:t>
            </w:r>
            <w:r w:rsidRPr="00494454">
              <w:rPr>
                <w:rFonts w:ascii="ＭＳ 明朝" w:eastAsia="ＭＳ 明朝" w:hAnsi="ＭＳ 明朝" w:hint="eastAsia"/>
                <w:szCs w:val="20"/>
              </w:rPr>
              <w:t>（削減するプラごみの種類・個数・重量）</w:t>
            </w:r>
            <w:r w:rsidRPr="00795EC9">
              <w:rPr>
                <w:rFonts w:ascii="ＭＳ 明朝" w:eastAsia="ＭＳ 明朝" w:hAnsi="ＭＳ 明朝" w:hint="eastAsia"/>
                <w:szCs w:val="20"/>
              </w:rPr>
              <w:t>及び採用理由</w:t>
            </w:r>
          </w:p>
        </w:tc>
        <w:tc>
          <w:tcPr>
            <w:tcW w:w="6095" w:type="dxa"/>
          </w:tcPr>
          <w:p w14:paraId="1EF444A7" w14:textId="77777777" w:rsidR="00714028" w:rsidRPr="00795EC9" w:rsidRDefault="00714028" w:rsidP="00036043">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（具体的な数値目標と、２．⑸の実証実験の目的と当該数値目標の因果関係等から当該数値目標を採用した理由を説明）</w:t>
            </w:r>
          </w:p>
        </w:tc>
      </w:tr>
      <w:tr w:rsidR="00714028" w:rsidRPr="00795EC9" w14:paraId="0DB2818E" w14:textId="77777777" w:rsidTr="00036043">
        <w:trPr>
          <w:trHeight w:val="824"/>
        </w:trPr>
        <w:tc>
          <w:tcPr>
            <w:tcW w:w="2395" w:type="dxa"/>
            <w:shd w:val="clear" w:color="auto" w:fill="E2EFD9" w:themeFill="accent6" w:themeFillTint="33"/>
            <w:vAlign w:val="center"/>
          </w:tcPr>
          <w:p w14:paraId="746E2FEF" w14:textId="77777777" w:rsidR="00714028" w:rsidRPr="00795EC9" w:rsidRDefault="00714028" w:rsidP="00036043">
            <w:pPr>
              <w:spacing w:line="360" w:lineRule="exact"/>
              <w:rPr>
                <w:rFonts w:ascii="ＭＳ 明朝" w:eastAsia="ＭＳ 明朝" w:hAnsi="ＭＳ 明朝"/>
                <w:szCs w:val="20"/>
              </w:rPr>
            </w:pPr>
            <w:r w:rsidRPr="00795EC9">
              <w:rPr>
                <w:rFonts w:ascii="ＭＳ 明朝" w:eastAsia="ＭＳ 明朝" w:hAnsi="ＭＳ 明朝" w:hint="eastAsia"/>
                <w:szCs w:val="20"/>
              </w:rPr>
              <w:t>⑸数値目標の把握方法</w:t>
            </w:r>
          </w:p>
        </w:tc>
        <w:tc>
          <w:tcPr>
            <w:tcW w:w="6095" w:type="dxa"/>
          </w:tcPr>
          <w:p w14:paraId="4231DB2F" w14:textId="77777777" w:rsidR="00714028" w:rsidRPr="00795EC9" w:rsidRDefault="00714028" w:rsidP="00036043">
            <w:pPr>
              <w:spacing w:line="360" w:lineRule="exact"/>
              <w:rPr>
                <w:rFonts w:ascii="ＭＳ 明朝" w:eastAsia="ＭＳ 明朝" w:hAnsi="ＭＳ 明朝" w:cs="Times New Roman"/>
                <w:szCs w:val="20"/>
              </w:rPr>
            </w:pPr>
          </w:p>
        </w:tc>
      </w:tr>
      <w:tr w:rsidR="00714028" w:rsidRPr="00795EC9" w14:paraId="5F575413" w14:textId="77777777" w:rsidTr="00036043">
        <w:trPr>
          <w:trHeight w:val="4254"/>
        </w:trPr>
        <w:tc>
          <w:tcPr>
            <w:tcW w:w="2395" w:type="dxa"/>
            <w:shd w:val="clear" w:color="auto" w:fill="E2EFD9" w:themeFill="accent6" w:themeFillTint="33"/>
            <w:vAlign w:val="center"/>
          </w:tcPr>
          <w:p w14:paraId="1420D225" w14:textId="77777777" w:rsidR="00714028" w:rsidRPr="00795EC9" w:rsidRDefault="00714028" w:rsidP="00036043">
            <w:pPr>
              <w:spacing w:line="360" w:lineRule="exact"/>
              <w:rPr>
                <w:rFonts w:ascii="ＭＳ 明朝" w:eastAsia="ＭＳ 明朝" w:hAnsi="ＭＳ 明朝"/>
                <w:szCs w:val="20"/>
              </w:rPr>
            </w:pPr>
            <w:r>
              <w:rPr>
                <w:rFonts w:ascii="ＭＳ 明朝" w:eastAsia="ＭＳ 明朝" w:hAnsi="ＭＳ 明朝" w:hint="eastAsia"/>
                <w:szCs w:val="20"/>
              </w:rPr>
              <w:t>⑹</w:t>
            </w:r>
            <w:r w:rsidRPr="00494454">
              <w:rPr>
                <w:rFonts w:ascii="ＭＳ 明朝" w:eastAsia="ＭＳ 明朝" w:hAnsi="ＭＳ 明朝" w:hint="eastAsia"/>
                <w:szCs w:val="20"/>
              </w:rPr>
              <w:t>期待される行動変容の目標</w:t>
            </w:r>
          </w:p>
        </w:tc>
        <w:tc>
          <w:tcPr>
            <w:tcW w:w="6095" w:type="dxa"/>
          </w:tcPr>
          <w:p w14:paraId="4A2A99B3" w14:textId="77777777" w:rsidR="00714028" w:rsidRPr="00795EC9" w:rsidRDefault="00714028" w:rsidP="00036043">
            <w:pPr>
              <w:spacing w:line="360" w:lineRule="exact"/>
              <w:rPr>
                <w:rFonts w:ascii="ＭＳ 明朝" w:eastAsia="ＭＳ 明朝" w:hAnsi="ＭＳ 明朝" w:cs="Times New Roman"/>
                <w:szCs w:val="20"/>
              </w:rPr>
            </w:pPr>
            <w:r>
              <w:rPr>
                <w:rFonts w:ascii="ＭＳ 明朝" w:eastAsia="ＭＳ 明朝" w:hAnsi="ＭＳ 明朝" w:cs="Times New Roman" w:hint="eastAsia"/>
                <w:szCs w:val="20"/>
              </w:rPr>
              <w:t>（</w:t>
            </w:r>
            <w:r w:rsidRPr="00133D0D">
              <w:rPr>
                <w:rFonts w:ascii="ＭＳ 明朝" w:eastAsia="ＭＳ 明朝" w:hAnsi="ＭＳ 明朝" w:cs="Times New Roman" w:hint="eastAsia"/>
                <w:szCs w:val="20"/>
              </w:rPr>
              <w:t>取組をきっかけとし、関係者やサービスの利用者等が、何を知り、どんな選択をし、普段の行動をどう変えていくことを目指すのか目標を記載</w:t>
            </w:r>
            <w:r>
              <w:rPr>
                <w:rFonts w:ascii="ＭＳ 明朝" w:eastAsia="ＭＳ 明朝" w:hAnsi="ＭＳ 明朝" w:cs="Times New Roman" w:hint="eastAsia"/>
                <w:szCs w:val="20"/>
              </w:rPr>
              <w:t>）</w:t>
            </w:r>
          </w:p>
        </w:tc>
      </w:tr>
      <w:tr w:rsidR="00714028" w:rsidRPr="00795EC9" w14:paraId="31C11636" w14:textId="77777777" w:rsidTr="00036043">
        <w:trPr>
          <w:trHeight w:val="2268"/>
        </w:trPr>
        <w:tc>
          <w:tcPr>
            <w:tcW w:w="2395" w:type="dxa"/>
            <w:shd w:val="clear" w:color="auto" w:fill="E2EFD9" w:themeFill="accent6" w:themeFillTint="33"/>
            <w:vAlign w:val="center"/>
          </w:tcPr>
          <w:p w14:paraId="344133E5" w14:textId="77777777" w:rsidR="00714028" w:rsidRPr="00795EC9" w:rsidRDefault="00714028" w:rsidP="00036043">
            <w:pPr>
              <w:spacing w:line="360" w:lineRule="exact"/>
              <w:rPr>
                <w:rFonts w:ascii="ＭＳ 明朝" w:eastAsia="ＭＳ 明朝" w:hAnsi="ＭＳ 明朝"/>
                <w:szCs w:val="20"/>
              </w:rPr>
            </w:pPr>
            <w:r>
              <w:rPr>
                <w:rFonts w:ascii="ＭＳ 明朝" w:eastAsia="ＭＳ 明朝" w:hAnsi="ＭＳ 明朝" w:hint="eastAsia"/>
                <w:szCs w:val="20"/>
              </w:rPr>
              <w:t>⑺</w:t>
            </w:r>
            <w:r w:rsidRPr="00795EC9">
              <w:rPr>
                <w:rFonts w:ascii="ＭＳ 明朝" w:eastAsia="ＭＳ 明朝" w:hAnsi="ＭＳ 明朝" w:hint="eastAsia"/>
                <w:szCs w:val="20"/>
              </w:rPr>
              <w:t>実証実験終了後の取組継続に係る計画</w:t>
            </w:r>
          </w:p>
        </w:tc>
        <w:tc>
          <w:tcPr>
            <w:tcW w:w="6095" w:type="dxa"/>
          </w:tcPr>
          <w:p w14:paraId="4470AD9C" w14:textId="77777777" w:rsidR="00714028" w:rsidRPr="00795EC9" w:rsidRDefault="00714028" w:rsidP="00036043">
            <w:pPr>
              <w:spacing w:line="360" w:lineRule="exact"/>
              <w:rPr>
                <w:rFonts w:ascii="ＭＳ 明朝" w:eastAsia="ＭＳ 明朝" w:hAnsi="ＭＳ 明朝" w:cs="Times New Roman"/>
                <w:szCs w:val="20"/>
              </w:rPr>
            </w:pPr>
            <w:r w:rsidRPr="00795EC9">
              <w:rPr>
                <w:rFonts w:ascii="ＭＳ 明朝" w:eastAsia="ＭＳ 明朝" w:hAnsi="ＭＳ 明朝" w:cs="Times New Roman" w:hint="eastAsia"/>
                <w:szCs w:val="20"/>
              </w:rPr>
              <w:t>（本事業による費用支援等が無くても取組を継続できるようにするための計画を記載）</w:t>
            </w:r>
          </w:p>
        </w:tc>
      </w:tr>
    </w:tbl>
    <w:p w14:paraId="577DD59B" w14:textId="77777777" w:rsidR="00714028" w:rsidRPr="00DF6164" w:rsidRDefault="00714028" w:rsidP="00714028">
      <w:pPr>
        <w:spacing w:line="360" w:lineRule="exact"/>
        <w:rPr>
          <w:sz w:val="22"/>
          <w:szCs w:val="24"/>
        </w:rPr>
      </w:pPr>
    </w:p>
    <w:p w14:paraId="63B956E2" w14:textId="77777777" w:rsidR="00480C0C" w:rsidRPr="00714028" w:rsidRDefault="00480C0C"/>
    <w:sectPr w:rsidR="00480C0C" w:rsidRPr="0071402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028"/>
    <w:rsid w:val="00476587"/>
    <w:rsid w:val="00480C0C"/>
    <w:rsid w:val="00714028"/>
    <w:rsid w:val="00797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FC5092"/>
  <w15:chartTrackingRefBased/>
  <w15:docId w15:val="{E5A20378-DD89-4830-8634-214917698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4028"/>
    <w:pPr>
      <w:widowControl w:val="0"/>
      <w:jc w:val="both"/>
    </w:pPr>
  </w:style>
  <w:style w:type="paragraph" w:styleId="1">
    <w:name w:val="heading 1"/>
    <w:basedOn w:val="a"/>
    <w:next w:val="a"/>
    <w:link w:val="10"/>
    <w:uiPriority w:val="9"/>
    <w:qFormat/>
    <w:rsid w:val="0071402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1402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1402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1402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1402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1402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1402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1402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1402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1402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1402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1402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1402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1402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1402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1402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1402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1402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1402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140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402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140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4028"/>
    <w:pPr>
      <w:spacing w:before="160" w:after="160"/>
      <w:jc w:val="center"/>
    </w:pPr>
    <w:rPr>
      <w:i/>
      <w:iCs/>
      <w:color w:val="404040" w:themeColor="text1" w:themeTint="BF"/>
    </w:rPr>
  </w:style>
  <w:style w:type="character" w:customStyle="1" w:styleId="a8">
    <w:name w:val="引用文 (文字)"/>
    <w:basedOn w:val="a0"/>
    <w:link w:val="a7"/>
    <w:uiPriority w:val="29"/>
    <w:rsid w:val="00714028"/>
    <w:rPr>
      <w:i/>
      <w:iCs/>
      <w:color w:val="404040" w:themeColor="text1" w:themeTint="BF"/>
    </w:rPr>
  </w:style>
  <w:style w:type="paragraph" w:styleId="a9">
    <w:name w:val="List Paragraph"/>
    <w:basedOn w:val="a"/>
    <w:uiPriority w:val="34"/>
    <w:qFormat/>
    <w:rsid w:val="00714028"/>
    <w:pPr>
      <w:ind w:left="720"/>
      <w:contextualSpacing/>
    </w:pPr>
  </w:style>
  <w:style w:type="character" w:styleId="21">
    <w:name w:val="Intense Emphasis"/>
    <w:basedOn w:val="a0"/>
    <w:uiPriority w:val="21"/>
    <w:qFormat/>
    <w:rsid w:val="00714028"/>
    <w:rPr>
      <w:i/>
      <w:iCs/>
      <w:color w:val="2E74B5" w:themeColor="accent1" w:themeShade="BF"/>
    </w:rPr>
  </w:style>
  <w:style w:type="paragraph" w:styleId="22">
    <w:name w:val="Intense Quote"/>
    <w:basedOn w:val="a"/>
    <w:next w:val="a"/>
    <w:link w:val="23"/>
    <w:uiPriority w:val="30"/>
    <w:qFormat/>
    <w:rsid w:val="0071402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714028"/>
    <w:rPr>
      <w:i/>
      <w:iCs/>
      <w:color w:val="2E74B5" w:themeColor="accent1" w:themeShade="BF"/>
    </w:rPr>
  </w:style>
  <w:style w:type="character" w:styleId="24">
    <w:name w:val="Intense Reference"/>
    <w:basedOn w:val="a0"/>
    <w:uiPriority w:val="32"/>
    <w:qFormat/>
    <w:rsid w:val="00714028"/>
    <w:rPr>
      <w:b/>
      <w:bCs/>
      <w:smallCaps/>
      <w:color w:val="2E74B5" w:themeColor="accent1" w:themeShade="BF"/>
      <w:spacing w:val="5"/>
    </w:rPr>
  </w:style>
  <w:style w:type="table" w:styleId="aa">
    <w:name w:val="Table Grid"/>
    <w:basedOn w:val="a1"/>
    <w:uiPriority w:val="39"/>
    <w:rsid w:val="00714028"/>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uiPriority w:val="59"/>
    <w:rsid w:val="00714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Words>
  <Characters>702</Characters>
  <Application>Microsoft Office Word</Application>
  <DocSecurity>0</DocSecurity>
  <Lines>5</Lines>
  <Paragraphs>1</Paragraphs>
  <ScaleCrop>false</ScaleCrop>
  <Company>KPG</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2026-04-21T04:23:00Z</dcterms:created>
  <dcterms:modified xsi:type="dcterms:W3CDTF">2026-04-21T04:24:00Z</dcterms:modified>
</cp:coreProperties>
</file>