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9349" w14:textId="6F55C4BD" w:rsidR="0062079E" w:rsidRDefault="00FA3016" w:rsidP="0089123C">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t>第</w:t>
      </w:r>
      <w:r w:rsidRPr="001B6EF3">
        <w:rPr>
          <w:rFonts w:ascii="ＭＳ ゴシック" w:eastAsia="ＭＳ ゴシック" w:hAnsi="ＭＳ ゴシック" w:hint="eastAsia"/>
          <w:b/>
          <w:bCs/>
          <w:noProof/>
          <w:color w:val="008891"/>
          <w:sz w:val="24"/>
          <w:szCs w:val="24"/>
          <w:u w:val="single"/>
        </w:rPr>
        <w:t xml:space="preserve">　</w:t>
      </w:r>
      <w:r w:rsidR="00000BDD"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00000BDD"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sidR="00000BDD">
        <w:rPr>
          <w:rFonts w:ascii="ＭＳ ゴシック" w:eastAsia="ＭＳ ゴシック" w:hAnsi="ＭＳ ゴシック" w:hint="eastAsia"/>
          <w:b/>
          <w:bCs/>
          <w:noProof/>
          <w:color w:val="008891"/>
          <w:sz w:val="24"/>
          <w:szCs w:val="24"/>
        </w:rPr>
        <w:t>番　　　氏名</w:t>
      </w:r>
      <w:r w:rsidR="001B6EF3" w:rsidRPr="001B6EF3">
        <w:rPr>
          <w:rFonts w:ascii="ＭＳ ゴシック" w:eastAsia="ＭＳ ゴシック" w:hAnsi="ＭＳ ゴシック" w:hint="eastAsia"/>
          <w:b/>
          <w:bCs/>
          <w:noProof/>
          <w:color w:val="008891"/>
          <w:sz w:val="24"/>
          <w:szCs w:val="24"/>
          <w:u w:val="single"/>
        </w:rPr>
        <w:t xml:space="preserve">　　　　　　　　　　　　　　　　</w:t>
      </w:r>
    </w:p>
    <w:p w14:paraId="2171A804" w14:textId="77777777" w:rsidR="00000BDD" w:rsidRDefault="00000BDD" w:rsidP="00000BDD">
      <w:pPr>
        <w:spacing w:line="0" w:lineRule="atLeast"/>
        <w:rPr>
          <w:rFonts w:ascii="ＭＳ ゴシック" w:eastAsia="ＭＳ ゴシック" w:hAnsi="ＭＳ ゴシック"/>
          <w:b/>
          <w:bCs/>
          <w:color w:val="008891"/>
          <w:sz w:val="24"/>
          <w:szCs w:val="24"/>
        </w:rPr>
      </w:pPr>
    </w:p>
    <w:p w14:paraId="2E722CAD" w14:textId="31A798A2" w:rsidR="00C72BA9" w:rsidRPr="002F6BD7" w:rsidRDefault="00C72BA9" w:rsidP="00000BDD">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Unit:1</w:t>
      </w:r>
      <w:r w:rsidR="00BE3170">
        <w:rPr>
          <w:rFonts w:ascii="ＭＳ ゴシック" w:eastAsia="ＭＳ ゴシック" w:hAnsi="ＭＳ ゴシック" w:hint="eastAsia"/>
          <w:b/>
          <w:bCs/>
          <w:color w:val="008891"/>
          <w:sz w:val="24"/>
          <w:szCs w:val="24"/>
        </w:rPr>
        <w:t xml:space="preserve"> </w:t>
      </w:r>
      <w:r w:rsidR="00456ADC">
        <w:rPr>
          <w:rFonts w:ascii="ＭＳ ゴシック" w:eastAsia="ＭＳ ゴシック" w:hAnsi="ＭＳ ゴシック" w:hint="eastAsia"/>
          <w:b/>
          <w:bCs/>
          <w:color w:val="008891"/>
          <w:sz w:val="24"/>
          <w:szCs w:val="24"/>
        </w:rPr>
        <w:t>ネットとの関わり方</w:t>
      </w:r>
    </w:p>
    <w:p w14:paraId="77BF7BB2" w14:textId="0DF5E626" w:rsidR="0092743A" w:rsidRPr="000B4FD4" w:rsidRDefault="004D1BBF" w:rsidP="0092743A">
      <w:pPr>
        <w:pStyle w:val="a9"/>
        <w:numPr>
          <w:ilvl w:val="0"/>
          <w:numId w:val="1"/>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001707BA" w:rsidRPr="001707BA">
        <w:rPr>
          <w:rFonts w:ascii="ＭＳ ゴシック" w:eastAsia="ＭＳ ゴシック" w:hAnsi="ＭＳ ゴシック"/>
          <w:b/>
          <w:bCs/>
          <w:color w:val="008891"/>
          <w:szCs w:val="21"/>
          <w:lang w:val="ja-JP"/>
        </w:rPr>
        <w:t xml:space="preserve"> </w:t>
      </w:r>
      <w:r w:rsidR="00151C79">
        <w:rPr>
          <w:rFonts w:ascii="ＭＳ ゴシック" w:eastAsia="ＭＳ ゴシック" w:hAnsi="ＭＳ ゴシック" w:hint="eastAsia"/>
          <w:b/>
          <w:bCs/>
          <w:color w:val="008891"/>
          <w:szCs w:val="21"/>
          <w:lang w:val="ja-JP"/>
        </w:rPr>
        <w:t>実例で学ぼう</w:t>
      </w:r>
      <w:r w:rsidR="00A47CDC" w:rsidRPr="000B4FD4">
        <w:rPr>
          <w:rFonts w:ascii="ＭＳ ゴシック" w:eastAsia="ＭＳ ゴシック" w:hAnsi="ＭＳ ゴシック" w:hint="eastAsia"/>
          <w:b/>
          <w:bCs/>
          <w:color w:val="008891"/>
          <w:szCs w:val="21"/>
          <w:lang w:val="ja-JP"/>
        </w:rPr>
        <w:t>「</w:t>
      </w:r>
      <w:r w:rsidR="000B4FD4" w:rsidRPr="000B4FD4">
        <w:rPr>
          <w:rFonts w:ascii="ＭＳ ゴシック" w:eastAsia="ＭＳ ゴシック" w:hAnsi="ＭＳ ゴシック" w:hint="eastAsia"/>
          <w:b/>
          <w:bCs/>
          <w:color w:val="008891"/>
          <w:szCs w:val="21"/>
          <w:lang w:val="ja-JP"/>
        </w:rPr>
        <w:t>投稿する前に</w:t>
      </w:r>
      <w:r w:rsidR="00151C79">
        <w:rPr>
          <w:rFonts w:ascii="ＭＳ ゴシック" w:eastAsia="ＭＳ ゴシック" w:hAnsi="ＭＳ ゴシック" w:hint="eastAsia"/>
          <w:b/>
          <w:bCs/>
          <w:color w:val="008891"/>
          <w:szCs w:val="21"/>
          <w:lang w:val="ja-JP"/>
        </w:rPr>
        <w:t>『</w:t>
      </w:r>
      <w:r w:rsidR="000B4FD4" w:rsidRPr="000B4FD4">
        <w:rPr>
          <w:rFonts w:ascii="ＭＳ ゴシック" w:eastAsia="ＭＳ ゴシック" w:hAnsi="ＭＳ ゴシック" w:hint="eastAsia"/>
          <w:b/>
          <w:bCs/>
          <w:color w:val="008891"/>
          <w:szCs w:val="21"/>
          <w:lang w:val="ja-JP"/>
        </w:rPr>
        <w:t>個人情報</w:t>
      </w:r>
      <w:r w:rsidR="00151C79">
        <w:rPr>
          <w:rFonts w:ascii="ＭＳ ゴシック" w:eastAsia="ＭＳ ゴシック" w:hAnsi="ＭＳ ゴシック" w:hint="eastAsia"/>
          <w:b/>
          <w:bCs/>
          <w:color w:val="008891"/>
          <w:szCs w:val="21"/>
          <w:lang w:val="ja-JP"/>
        </w:rPr>
        <w:t>』</w:t>
      </w:r>
      <w:r w:rsidR="000B4FD4" w:rsidRPr="000B4FD4">
        <w:rPr>
          <w:rFonts w:ascii="ＭＳ ゴシック" w:eastAsia="ＭＳ ゴシック" w:hAnsi="ＭＳ ゴシック" w:hint="eastAsia"/>
          <w:b/>
          <w:bCs/>
          <w:color w:val="008891"/>
          <w:szCs w:val="21"/>
          <w:lang w:val="ja-JP"/>
        </w:rPr>
        <w:t>がないかチェックしましょう</w:t>
      </w:r>
      <w:r w:rsidR="00A47CDC" w:rsidRPr="000B4FD4">
        <w:rPr>
          <w:rFonts w:ascii="ＭＳ ゴシック" w:eastAsia="ＭＳ ゴシック" w:hAnsi="ＭＳ ゴシック" w:hint="eastAsia"/>
          <w:b/>
          <w:bCs/>
          <w:color w:val="008891"/>
          <w:szCs w:val="21"/>
          <w:lang w:val="ja-JP"/>
        </w:rPr>
        <w:t>」を</w:t>
      </w:r>
      <w:r w:rsidR="00C86B1C">
        <w:rPr>
          <w:rFonts w:ascii="ＭＳ ゴシック" w:eastAsia="ＭＳ ゴシック" w:hAnsi="ＭＳ ゴシック" w:hint="eastAsia"/>
          <w:b/>
          <w:bCs/>
          <w:color w:val="008891"/>
          <w:szCs w:val="21"/>
          <w:lang w:val="ja-JP"/>
        </w:rPr>
        <w:t>視聴</w:t>
      </w:r>
      <w:r w:rsidR="00A47CDC" w:rsidRPr="000B4FD4">
        <w:rPr>
          <w:rFonts w:ascii="ＭＳ ゴシック" w:eastAsia="ＭＳ ゴシック" w:hAnsi="ＭＳ ゴシック" w:hint="eastAsia"/>
          <w:b/>
          <w:bCs/>
          <w:color w:val="008891"/>
          <w:szCs w:val="21"/>
          <w:lang w:val="ja-JP"/>
        </w:rPr>
        <w:t>し、</w:t>
      </w:r>
      <w:r w:rsidR="004C4DC5">
        <w:rPr>
          <w:rFonts w:ascii="ＭＳ ゴシック" w:eastAsia="ＭＳ ゴシック" w:hAnsi="ＭＳ ゴシック" w:hint="eastAsia"/>
          <w:b/>
          <w:bCs/>
          <w:color w:val="008891"/>
          <w:szCs w:val="21"/>
          <w:lang w:val="ja-JP"/>
        </w:rPr>
        <w:t>SNS</w:t>
      </w:r>
      <w:r w:rsidR="006C6499">
        <w:rPr>
          <w:rFonts w:ascii="ＭＳ ゴシック" w:eastAsia="ＭＳ ゴシック" w:hAnsi="ＭＳ ゴシック" w:hint="eastAsia"/>
          <w:b/>
          <w:bCs/>
          <w:color w:val="008891"/>
          <w:szCs w:val="21"/>
          <w:lang w:val="ja-JP"/>
        </w:rPr>
        <w:t>の投稿で</w:t>
      </w:r>
      <w:r w:rsidR="00B410BD" w:rsidRPr="000B4FD4">
        <w:rPr>
          <w:rFonts w:ascii="ＭＳ ゴシック" w:eastAsia="ＭＳ ゴシック" w:hAnsi="ＭＳ ゴシック" w:hint="eastAsia"/>
          <w:b/>
          <w:bCs/>
          <w:color w:val="008891"/>
          <w:szCs w:val="21"/>
        </w:rPr>
        <w:t>個人情報</w:t>
      </w:r>
      <w:r w:rsidR="004C4DC5">
        <w:rPr>
          <w:rFonts w:ascii="ＭＳ ゴシック" w:eastAsia="ＭＳ ゴシック" w:hAnsi="ＭＳ ゴシック" w:hint="eastAsia"/>
          <w:b/>
          <w:bCs/>
          <w:color w:val="008891"/>
          <w:szCs w:val="21"/>
        </w:rPr>
        <w:t>が</w:t>
      </w:r>
      <w:r w:rsidR="00B410BD" w:rsidRPr="000B4FD4">
        <w:rPr>
          <w:rFonts w:ascii="ＭＳ ゴシック" w:eastAsia="ＭＳ ゴシック" w:hAnsi="ＭＳ ゴシック" w:hint="eastAsia"/>
          <w:b/>
          <w:bCs/>
          <w:color w:val="008891"/>
          <w:szCs w:val="21"/>
        </w:rPr>
        <w:t>流出</w:t>
      </w:r>
      <w:r w:rsidR="004C4DC5">
        <w:rPr>
          <w:rFonts w:ascii="ＭＳ ゴシック" w:eastAsia="ＭＳ ゴシック" w:hAnsi="ＭＳ ゴシック" w:hint="eastAsia"/>
          <w:b/>
          <w:bCs/>
          <w:color w:val="008891"/>
          <w:szCs w:val="21"/>
        </w:rPr>
        <w:t>する</w:t>
      </w:r>
      <w:r w:rsidR="006C6499">
        <w:rPr>
          <w:rFonts w:ascii="ＭＳ ゴシック" w:eastAsia="ＭＳ ゴシック" w:hAnsi="ＭＳ ゴシック" w:hint="eastAsia"/>
          <w:b/>
          <w:bCs/>
          <w:color w:val="008891"/>
          <w:szCs w:val="21"/>
        </w:rPr>
        <w:t>事例として考えられる</w:t>
      </w:r>
      <w:r w:rsidR="00B410BD" w:rsidRPr="000B4FD4">
        <w:rPr>
          <w:rFonts w:ascii="ＭＳ ゴシック" w:eastAsia="ＭＳ ゴシック" w:hAnsi="ＭＳ ゴシック" w:hint="eastAsia"/>
          <w:b/>
          <w:bCs/>
          <w:color w:val="008891"/>
          <w:szCs w:val="21"/>
        </w:rPr>
        <w:t>ものを</w:t>
      </w:r>
      <w:r w:rsidR="00B16CFC">
        <w:rPr>
          <w:rFonts w:ascii="ＭＳ ゴシック" w:eastAsia="ＭＳ ゴシック" w:hAnsi="ＭＳ ゴシック" w:hint="eastAsia"/>
          <w:b/>
          <w:bCs/>
          <w:color w:val="008891"/>
          <w:szCs w:val="21"/>
        </w:rPr>
        <w:t>まとめま</w:t>
      </w:r>
      <w:r w:rsidR="003D47E2">
        <w:rPr>
          <w:rFonts w:ascii="ＭＳ ゴシック" w:eastAsia="ＭＳ ゴシック" w:hAnsi="ＭＳ ゴシック" w:hint="eastAsia"/>
          <w:b/>
          <w:bCs/>
          <w:color w:val="008891"/>
          <w:szCs w:val="21"/>
        </w:rPr>
        <w:t>しょう</w:t>
      </w:r>
      <w:r w:rsidR="00B410BD" w:rsidRPr="000B4FD4">
        <w:rPr>
          <w:rFonts w:ascii="ＭＳ ゴシック" w:eastAsia="ＭＳ ゴシック" w:hAnsi="ＭＳ ゴシック" w:hint="eastAsia"/>
          <w:b/>
          <w:bCs/>
          <w:color w:val="008891"/>
          <w:szCs w:val="21"/>
        </w:rPr>
        <w:t>。</w:t>
      </w:r>
    </w:p>
    <w:p w14:paraId="7D383B84" w14:textId="70389053" w:rsidR="0092743A" w:rsidRDefault="0092743A" w:rsidP="000B761A">
      <w:pPr>
        <w:rPr>
          <w:rFonts w:ascii="ＭＳ ゴシック" w:eastAsia="ＭＳ ゴシック" w:hAnsi="ＭＳ ゴシック"/>
          <w:b/>
          <w:bCs/>
          <w:color w:val="008891"/>
          <w:szCs w:val="21"/>
          <w:lang w:val="ja-JP"/>
        </w:rPr>
      </w:pPr>
    </w:p>
    <w:p w14:paraId="35D775A3" w14:textId="77777777" w:rsidR="006E40A3" w:rsidRPr="00BF6858" w:rsidRDefault="006E40A3" w:rsidP="000B761A">
      <w:pPr>
        <w:rPr>
          <w:rFonts w:ascii="ＭＳ ゴシック" w:eastAsia="ＭＳ ゴシック" w:hAnsi="ＭＳ ゴシック"/>
          <w:b/>
          <w:bCs/>
          <w:color w:val="008891"/>
          <w:szCs w:val="21"/>
          <w:lang w:val="ja-JP"/>
        </w:rPr>
      </w:pPr>
    </w:p>
    <w:p w14:paraId="2E24427C" w14:textId="77777777" w:rsidR="0092743A" w:rsidRPr="00BF6858" w:rsidRDefault="0092743A" w:rsidP="000B761A">
      <w:pPr>
        <w:rPr>
          <w:rFonts w:ascii="ＭＳ ゴシック" w:eastAsia="ＭＳ ゴシック" w:hAnsi="ＭＳ ゴシック"/>
          <w:b/>
          <w:bCs/>
          <w:color w:val="008891"/>
          <w:szCs w:val="21"/>
          <w:lang w:val="ja-JP"/>
        </w:rPr>
      </w:pPr>
    </w:p>
    <w:p w14:paraId="17675240" w14:textId="77777777" w:rsidR="0092743A" w:rsidRPr="00BF6858" w:rsidRDefault="0092743A" w:rsidP="000B761A">
      <w:pPr>
        <w:rPr>
          <w:rFonts w:ascii="ＭＳ ゴシック" w:eastAsia="ＭＳ ゴシック" w:hAnsi="ＭＳ ゴシック"/>
          <w:b/>
          <w:bCs/>
          <w:color w:val="008891"/>
          <w:szCs w:val="21"/>
          <w:lang w:val="ja-JP"/>
        </w:rPr>
      </w:pPr>
    </w:p>
    <w:p w14:paraId="76B19EE0" w14:textId="5C414437" w:rsidR="00D85962" w:rsidRDefault="00887819" w:rsidP="0092743A">
      <w:pPr>
        <w:pStyle w:val="a9"/>
        <w:numPr>
          <w:ilvl w:val="0"/>
          <w:numId w:val="1"/>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001707BA" w:rsidRPr="001707BA">
        <w:rPr>
          <w:rFonts w:ascii="ＭＳ ゴシック" w:eastAsia="ＭＳ ゴシック" w:hAnsi="ＭＳ ゴシック"/>
          <w:b/>
          <w:bCs/>
          <w:color w:val="008891"/>
          <w:szCs w:val="21"/>
          <w:lang w:val="ja-JP"/>
        </w:rPr>
        <w:t xml:space="preserve"> </w:t>
      </w:r>
      <w:r w:rsidR="001707BA" w:rsidRPr="001707BA">
        <w:rPr>
          <w:rFonts w:ascii="ＭＳ ゴシック" w:eastAsia="ＭＳ ゴシック" w:hAnsi="ＭＳ ゴシック" w:hint="eastAsia"/>
          <w:b/>
          <w:bCs/>
          <w:color w:val="008891"/>
          <w:szCs w:val="21"/>
          <w:lang w:val="ja-JP"/>
        </w:rPr>
        <w:t>実例で</w:t>
      </w:r>
      <w:r w:rsidR="00151C79">
        <w:rPr>
          <w:rFonts w:ascii="ＭＳ ゴシック" w:eastAsia="ＭＳ ゴシック" w:hAnsi="ＭＳ ゴシック" w:hint="eastAsia"/>
          <w:b/>
          <w:bCs/>
          <w:color w:val="008891"/>
          <w:szCs w:val="21"/>
          <w:lang w:val="ja-JP"/>
        </w:rPr>
        <w:t>学ぼう</w:t>
      </w:r>
      <w:r w:rsidR="0061100F">
        <w:rPr>
          <w:rFonts w:ascii="ＭＳ ゴシック" w:eastAsia="ＭＳ ゴシック" w:hAnsi="ＭＳ ゴシック" w:hint="eastAsia"/>
          <w:b/>
          <w:bCs/>
          <w:color w:val="008891"/>
          <w:szCs w:val="21"/>
          <w:lang w:val="ja-JP"/>
        </w:rPr>
        <w:t>「</w:t>
      </w:r>
      <w:r w:rsidR="00151C79">
        <w:rPr>
          <w:rFonts w:ascii="ＭＳ ゴシック" w:eastAsia="ＭＳ ゴシック" w:hAnsi="ＭＳ ゴシック" w:hint="eastAsia"/>
          <w:b/>
          <w:bCs/>
          <w:color w:val="008891"/>
          <w:szCs w:val="21"/>
          <w:lang w:val="ja-JP"/>
        </w:rPr>
        <w:t>『</w:t>
      </w:r>
      <w:r w:rsidR="0061100F" w:rsidRPr="0061100F">
        <w:rPr>
          <w:rFonts w:ascii="ＭＳ ゴシック" w:eastAsia="ＭＳ ゴシック" w:hAnsi="ＭＳ ゴシック" w:hint="eastAsia"/>
          <w:b/>
          <w:bCs/>
          <w:color w:val="008891"/>
          <w:szCs w:val="21"/>
          <w:lang w:val="ja-JP"/>
        </w:rPr>
        <w:t>人が嫌がる書き込み</w:t>
      </w:r>
      <w:r w:rsidR="001E0375">
        <w:rPr>
          <w:rFonts w:ascii="ＭＳ ゴシック" w:eastAsia="ＭＳ ゴシック" w:hAnsi="ＭＳ ゴシック" w:hint="eastAsia"/>
          <w:b/>
          <w:bCs/>
          <w:color w:val="008891"/>
          <w:szCs w:val="21"/>
          <w:lang w:val="ja-JP"/>
        </w:rPr>
        <w:t>』</w:t>
      </w:r>
      <w:r w:rsidR="0061100F" w:rsidRPr="0061100F">
        <w:rPr>
          <w:rFonts w:ascii="ＭＳ ゴシック" w:eastAsia="ＭＳ ゴシック" w:hAnsi="ＭＳ ゴシック" w:hint="eastAsia"/>
          <w:b/>
          <w:bCs/>
          <w:color w:val="008891"/>
          <w:szCs w:val="21"/>
          <w:lang w:val="ja-JP"/>
        </w:rPr>
        <w:t>に気を付けましょう</w:t>
      </w:r>
      <w:r w:rsidR="001E0375">
        <w:rPr>
          <w:rFonts w:ascii="ＭＳ ゴシック" w:eastAsia="ＭＳ ゴシック" w:hAnsi="ＭＳ ゴシック" w:hint="eastAsia"/>
          <w:b/>
          <w:bCs/>
          <w:color w:val="008891"/>
          <w:szCs w:val="21"/>
          <w:lang w:val="ja-JP"/>
        </w:rPr>
        <w:t>」</w:t>
      </w:r>
      <w:r w:rsidR="00D65AD8" w:rsidRPr="00BF6858">
        <w:rPr>
          <w:rFonts w:ascii="ＭＳ ゴシック" w:eastAsia="ＭＳ ゴシック" w:hAnsi="ＭＳ ゴシック" w:hint="eastAsia"/>
          <w:b/>
          <w:bCs/>
          <w:color w:val="008891"/>
          <w:szCs w:val="21"/>
          <w:lang w:val="ja-JP"/>
        </w:rPr>
        <w:t>を</w:t>
      </w:r>
      <w:r w:rsidR="00C86B1C">
        <w:rPr>
          <w:rFonts w:ascii="ＭＳ ゴシック" w:eastAsia="ＭＳ ゴシック" w:hAnsi="ＭＳ ゴシック" w:hint="eastAsia"/>
          <w:b/>
          <w:bCs/>
          <w:color w:val="008891"/>
          <w:szCs w:val="21"/>
          <w:lang w:val="ja-JP"/>
        </w:rPr>
        <w:t>視聴</w:t>
      </w:r>
      <w:r w:rsidR="001B1348">
        <w:rPr>
          <w:rFonts w:ascii="ＭＳ ゴシック" w:eastAsia="ＭＳ ゴシック" w:hAnsi="ＭＳ ゴシック" w:hint="eastAsia"/>
          <w:b/>
          <w:bCs/>
          <w:color w:val="008891"/>
          <w:szCs w:val="21"/>
          <w:lang w:val="ja-JP"/>
        </w:rPr>
        <w:t>し</w:t>
      </w:r>
      <w:r w:rsidR="00D65AD8" w:rsidRPr="00BF6858">
        <w:rPr>
          <w:rFonts w:ascii="ＭＳ ゴシック" w:eastAsia="ＭＳ ゴシック" w:hAnsi="ＭＳ ゴシック" w:hint="eastAsia"/>
          <w:b/>
          <w:bCs/>
          <w:color w:val="008891"/>
          <w:szCs w:val="21"/>
          <w:lang w:val="ja-JP"/>
        </w:rPr>
        <w:t>、これまでに自分が嫌だと思った</w:t>
      </w:r>
      <w:r w:rsidR="00AF791B">
        <w:rPr>
          <w:rFonts w:ascii="ＭＳ ゴシック" w:eastAsia="ＭＳ ゴシック" w:hAnsi="ＭＳ ゴシック" w:hint="eastAsia"/>
          <w:b/>
          <w:bCs/>
          <w:color w:val="008891"/>
          <w:szCs w:val="21"/>
          <w:lang w:val="ja-JP"/>
        </w:rPr>
        <w:t>こと</w:t>
      </w:r>
      <w:r w:rsidR="00D65AD8" w:rsidRPr="00BF6858">
        <w:rPr>
          <w:rFonts w:ascii="ＭＳ ゴシック" w:eastAsia="ＭＳ ゴシック" w:hAnsi="ＭＳ ゴシック" w:hint="eastAsia"/>
          <w:b/>
          <w:bCs/>
          <w:color w:val="008891"/>
          <w:szCs w:val="21"/>
          <w:lang w:val="ja-JP"/>
        </w:rPr>
        <w:t>、他人から嫌だと言われた</w:t>
      </w:r>
      <w:r w:rsidR="00AF791B">
        <w:rPr>
          <w:rFonts w:ascii="ＭＳ ゴシック" w:eastAsia="ＭＳ ゴシック" w:hAnsi="ＭＳ ゴシック" w:hint="eastAsia"/>
          <w:b/>
          <w:bCs/>
          <w:color w:val="008891"/>
          <w:szCs w:val="21"/>
          <w:lang w:val="ja-JP"/>
        </w:rPr>
        <w:t>こと</w:t>
      </w:r>
      <w:r w:rsidR="00D65AD8" w:rsidRPr="00BF6858">
        <w:rPr>
          <w:rFonts w:ascii="ＭＳ ゴシック" w:eastAsia="ＭＳ ゴシック" w:hAnsi="ＭＳ ゴシック" w:hint="eastAsia"/>
          <w:b/>
          <w:bCs/>
          <w:color w:val="008891"/>
          <w:szCs w:val="21"/>
          <w:lang w:val="ja-JP"/>
        </w:rPr>
        <w:t>を</w:t>
      </w:r>
      <w:r w:rsidR="0061100F">
        <w:rPr>
          <w:rFonts w:ascii="ＭＳ ゴシック" w:eastAsia="ＭＳ ゴシック" w:hAnsi="ＭＳ ゴシック" w:hint="eastAsia"/>
          <w:b/>
          <w:bCs/>
          <w:color w:val="008891"/>
          <w:szCs w:val="21"/>
          <w:lang w:val="ja-JP"/>
        </w:rPr>
        <w:t>書きましょう</w:t>
      </w:r>
      <w:r w:rsidR="001B1348">
        <w:rPr>
          <w:rFonts w:ascii="ＭＳ ゴシック" w:eastAsia="ＭＳ ゴシック" w:hAnsi="ＭＳ ゴシック" w:hint="eastAsia"/>
          <w:b/>
          <w:bCs/>
          <w:color w:val="008891"/>
          <w:szCs w:val="21"/>
          <w:lang w:val="ja-JP"/>
        </w:rPr>
        <w:t>。</w:t>
      </w:r>
    </w:p>
    <w:p w14:paraId="70F77155" w14:textId="53CA03F7" w:rsidR="001B1348" w:rsidRPr="00BF6858" w:rsidRDefault="001B1348" w:rsidP="001B1348">
      <w:pPr>
        <w:pStyle w:val="a9"/>
        <w:ind w:leftChars="0" w:left="384"/>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また</w:t>
      </w:r>
      <w:r w:rsidR="00B94637">
        <w:rPr>
          <w:rFonts w:ascii="ＭＳ ゴシック" w:eastAsia="ＭＳ ゴシック" w:hAnsi="ＭＳ ゴシック" w:hint="eastAsia"/>
          <w:b/>
          <w:bCs/>
          <w:color w:val="008891"/>
          <w:szCs w:val="21"/>
          <w:lang w:val="ja-JP"/>
        </w:rPr>
        <w:t>その時にどの</w:t>
      </w:r>
      <w:r w:rsidR="00AF791B">
        <w:rPr>
          <w:rFonts w:ascii="ＭＳ ゴシック" w:eastAsia="ＭＳ ゴシック" w:hAnsi="ＭＳ ゴシック" w:hint="eastAsia"/>
          <w:b/>
          <w:bCs/>
          <w:color w:val="008891"/>
          <w:szCs w:val="21"/>
          <w:lang w:val="ja-JP"/>
        </w:rPr>
        <w:t>よう</w:t>
      </w:r>
      <w:r w:rsidR="00B94637">
        <w:rPr>
          <w:rFonts w:ascii="ＭＳ ゴシック" w:eastAsia="ＭＳ ゴシック" w:hAnsi="ＭＳ ゴシック" w:hint="eastAsia"/>
          <w:b/>
          <w:bCs/>
          <w:color w:val="008891"/>
          <w:szCs w:val="21"/>
          <w:lang w:val="ja-JP"/>
        </w:rPr>
        <w:t>な対応を取ったのかについても思い出して書いてみましょう。</w:t>
      </w:r>
    </w:p>
    <w:p w14:paraId="3AB0A079" w14:textId="77777777" w:rsidR="0092743A" w:rsidRPr="00BF6858" w:rsidRDefault="0092743A" w:rsidP="0092743A">
      <w:pPr>
        <w:pStyle w:val="a3"/>
        <w:rPr>
          <w:rFonts w:ascii="ＭＳ ゴシック" w:eastAsia="ＭＳ ゴシック" w:hAnsi="ＭＳ ゴシック"/>
          <w:b/>
          <w:bCs/>
          <w:color w:val="008891"/>
          <w:sz w:val="21"/>
          <w:szCs w:val="21"/>
          <w:lang w:val="ja-JP"/>
        </w:rPr>
      </w:pPr>
    </w:p>
    <w:p w14:paraId="144516DE" w14:textId="77777777" w:rsidR="0092743A" w:rsidRPr="00BF6858" w:rsidRDefault="0092743A" w:rsidP="0092743A">
      <w:pPr>
        <w:pStyle w:val="a3"/>
        <w:rPr>
          <w:rFonts w:ascii="ＭＳ ゴシック" w:eastAsia="ＭＳ ゴシック" w:hAnsi="ＭＳ ゴシック"/>
          <w:b/>
          <w:bCs/>
          <w:sz w:val="21"/>
          <w:szCs w:val="21"/>
          <w:lang w:val="ja-JP"/>
        </w:rPr>
      </w:pPr>
    </w:p>
    <w:p w14:paraId="113ED00B" w14:textId="77777777" w:rsidR="0092743A" w:rsidRPr="00BF6858" w:rsidRDefault="0092743A" w:rsidP="0092743A">
      <w:pPr>
        <w:pStyle w:val="a3"/>
        <w:rPr>
          <w:rFonts w:ascii="ＭＳ ゴシック" w:eastAsia="ＭＳ ゴシック" w:hAnsi="ＭＳ ゴシック"/>
          <w:b/>
          <w:bCs/>
          <w:sz w:val="21"/>
          <w:szCs w:val="21"/>
          <w:lang w:val="ja-JP"/>
        </w:rPr>
      </w:pPr>
    </w:p>
    <w:p w14:paraId="28F40993" w14:textId="77777777" w:rsidR="0092743A" w:rsidRPr="00BF6858" w:rsidRDefault="0092743A" w:rsidP="0092743A">
      <w:pPr>
        <w:pStyle w:val="a3"/>
        <w:rPr>
          <w:rFonts w:ascii="ＭＳ ゴシック" w:eastAsia="ＭＳ ゴシック" w:hAnsi="ＭＳ ゴシック"/>
          <w:b/>
          <w:bCs/>
          <w:sz w:val="21"/>
          <w:szCs w:val="21"/>
          <w:lang w:val="ja-JP"/>
        </w:rPr>
      </w:pPr>
    </w:p>
    <w:p w14:paraId="0E38BF17" w14:textId="79924A3E" w:rsidR="0096677F" w:rsidRPr="00FB6AEF" w:rsidRDefault="00887819" w:rsidP="00FB6AEF">
      <w:pPr>
        <w:pStyle w:val="a3"/>
        <w:numPr>
          <w:ilvl w:val="0"/>
          <w:numId w:val="1"/>
        </w:numPr>
        <w:rPr>
          <w:rFonts w:ascii="ＭＳ ゴシック" w:eastAsia="ＭＳ ゴシック" w:hAnsi="ＭＳ ゴシック"/>
          <w:b/>
          <w:bCs/>
          <w:color w:val="008891"/>
          <w:sz w:val="2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３</w:t>
      </w:r>
      <w:r w:rsidR="001707BA" w:rsidRPr="001707BA">
        <w:rPr>
          <w:rFonts w:ascii="ＭＳ ゴシック" w:eastAsia="ＭＳ ゴシック" w:hAnsi="ＭＳ ゴシック"/>
          <w:b/>
          <w:bCs/>
          <w:color w:val="008891"/>
          <w:szCs w:val="21"/>
          <w:lang w:val="ja-JP"/>
        </w:rPr>
        <w:t xml:space="preserve"> </w:t>
      </w:r>
      <w:r w:rsidR="001707BA" w:rsidRPr="001707BA">
        <w:rPr>
          <w:rFonts w:ascii="ＭＳ ゴシック" w:eastAsia="ＭＳ ゴシック" w:hAnsi="ＭＳ ゴシック" w:hint="eastAsia"/>
          <w:b/>
          <w:bCs/>
          <w:color w:val="008891"/>
          <w:szCs w:val="21"/>
          <w:lang w:val="ja-JP"/>
        </w:rPr>
        <w:t>実</w:t>
      </w:r>
      <w:r w:rsidR="00151C79">
        <w:rPr>
          <w:rFonts w:ascii="ＭＳ ゴシック" w:eastAsia="ＭＳ ゴシック" w:hAnsi="ＭＳ ゴシック" w:hint="eastAsia"/>
          <w:b/>
          <w:bCs/>
          <w:color w:val="008891"/>
          <w:szCs w:val="21"/>
          <w:lang w:val="ja-JP"/>
        </w:rPr>
        <w:t>例で学ぼう</w:t>
      </w:r>
      <w:r w:rsidR="00AD2760">
        <w:rPr>
          <w:rFonts w:ascii="ＭＳ ゴシック" w:eastAsia="ＭＳ ゴシック" w:hAnsi="ＭＳ ゴシック" w:hint="eastAsia"/>
          <w:b/>
          <w:bCs/>
          <w:color w:val="008891"/>
          <w:sz w:val="21"/>
          <w:szCs w:val="21"/>
          <w:lang w:val="ja-JP"/>
        </w:rPr>
        <w:t>「</w:t>
      </w:r>
      <w:r w:rsidR="008B31C8" w:rsidRPr="008B31C8">
        <w:rPr>
          <w:rFonts w:ascii="ＭＳ ゴシック" w:eastAsia="ＭＳ ゴシック" w:hAnsi="ＭＳ ゴシック" w:hint="eastAsia"/>
          <w:b/>
          <w:bCs/>
          <w:color w:val="008891"/>
          <w:sz w:val="21"/>
          <w:szCs w:val="21"/>
          <w:lang w:val="ja-JP"/>
        </w:rPr>
        <w:t>著作権を尊重し</w:t>
      </w:r>
      <w:r w:rsidR="007400DB">
        <w:rPr>
          <w:rFonts w:ascii="ＭＳ ゴシック" w:eastAsia="ＭＳ ゴシック" w:hAnsi="ＭＳ ゴシック" w:hint="eastAsia"/>
          <w:b/>
          <w:bCs/>
          <w:color w:val="008891"/>
          <w:sz w:val="21"/>
          <w:szCs w:val="21"/>
          <w:lang w:val="ja-JP"/>
        </w:rPr>
        <w:t>ましょう</w:t>
      </w:r>
      <w:r w:rsidR="00AD2760">
        <w:rPr>
          <w:rFonts w:ascii="ＭＳ ゴシック" w:eastAsia="ＭＳ ゴシック" w:hAnsi="ＭＳ ゴシック" w:hint="eastAsia"/>
          <w:b/>
          <w:bCs/>
          <w:color w:val="008891"/>
          <w:sz w:val="21"/>
          <w:szCs w:val="21"/>
          <w:lang w:val="ja-JP"/>
        </w:rPr>
        <w:t>」</w:t>
      </w:r>
      <w:r w:rsidR="00FB6AEF">
        <w:rPr>
          <w:rFonts w:ascii="ＭＳ ゴシック" w:eastAsia="ＭＳ ゴシック" w:hAnsi="ＭＳ ゴシック" w:hint="eastAsia"/>
          <w:b/>
          <w:bCs/>
          <w:color w:val="008891"/>
          <w:sz w:val="21"/>
          <w:szCs w:val="21"/>
          <w:lang w:val="ja-JP"/>
        </w:rPr>
        <w:t>を</w:t>
      </w:r>
      <w:r w:rsidR="00C86B1C">
        <w:rPr>
          <w:rFonts w:ascii="ＭＳ ゴシック" w:eastAsia="ＭＳ ゴシック" w:hAnsi="ＭＳ ゴシック" w:hint="eastAsia"/>
          <w:b/>
          <w:bCs/>
          <w:color w:val="008891"/>
          <w:szCs w:val="21"/>
          <w:lang w:val="ja-JP"/>
        </w:rPr>
        <w:t>視聴</w:t>
      </w:r>
      <w:r w:rsidR="00FB6AEF">
        <w:rPr>
          <w:rFonts w:ascii="ＭＳ ゴシック" w:eastAsia="ＭＳ ゴシック" w:hAnsi="ＭＳ ゴシック" w:hint="eastAsia"/>
          <w:b/>
          <w:bCs/>
          <w:color w:val="008891"/>
          <w:sz w:val="21"/>
          <w:szCs w:val="21"/>
          <w:lang w:val="ja-JP"/>
        </w:rPr>
        <w:t>し、</w:t>
      </w:r>
      <w:r w:rsidR="00FB04C4">
        <w:rPr>
          <w:rFonts w:ascii="ＭＳ ゴシック" w:eastAsia="ＭＳ ゴシック" w:hAnsi="ＭＳ ゴシック" w:hint="eastAsia"/>
          <w:b/>
          <w:bCs/>
          <w:color w:val="008891"/>
          <w:sz w:val="21"/>
          <w:szCs w:val="21"/>
          <w:lang w:val="ja-JP"/>
        </w:rPr>
        <w:t>もし</w:t>
      </w:r>
      <w:r w:rsidR="002007E1" w:rsidRPr="00FB6AEF">
        <w:rPr>
          <w:rFonts w:ascii="ＭＳ ゴシック" w:eastAsia="ＭＳ ゴシック" w:hAnsi="ＭＳ ゴシック" w:hint="eastAsia"/>
          <w:b/>
          <w:bCs/>
          <w:color w:val="008891"/>
          <w:sz w:val="21"/>
          <w:szCs w:val="21"/>
          <w:lang w:val="ja-JP"/>
        </w:rPr>
        <w:t>他</w:t>
      </w:r>
      <w:r w:rsidR="00FB04C4">
        <w:rPr>
          <w:rFonts w:ascii="ＭＳ ゴシック" w:eastAsia="ＭＳ ゴシック" w:hAnsi="ＭＳ ゴシック" w:hint="eastAsia"/>
          <w:b/>
          <w:bCs/>
          <w:color w:val="008891"/>
          <w:sz w:val="21"/>
          <w:szCs w:val="21"/>
          <w:lang w:val="ja-JP"/>
        </w:rPr>
        <w:t>の</w:t>
      </w:r>
      <w:r w:rsidR="002007E1" w:rsidRPr="00FB6AEF">
        <w:rPr>
          <w:rFonts w:ascii="ＭＳ ゴシック" w:eastAsia="ＭＳ ゴシック" w:hAnsi="ＭＳ ゴシック" w:hint="eastAsia"/>
          <w:b/>
          <w:bCs/>
          <w:color w:val="008891"/>
          <w:sz w:val="21"/>
          <w:szCs w:val="21"/>
          <w:lang w:val="ja-JP"/>
        </w:rPr>
        <w:t>人</w:t>
      </w:r>
      <w:r w:rsidR="00FB6AEF">
        <w:rPr>
          <w:rFonts w:ascii="ＭＳ ゴシック" w:eastAsia="ＭＳ ゴシック" w:hAnsi="ＭＳ ゴシック" w:hint="eastAsia"/>
          <w:b/>
          <w:bCs/>
          <w:color w:val="008891"/>
          <w:sz w:val="21"/>
          <w:szCs w:val="21"/>
          <w:lang w:val="ja-JP"/>
        </w:rPr>
        <w:t>の創作物を</w:t>
      </w:r>
      <w:r w:rsidR="005D5605">
        <w:rPr>
          <w:rFonts w:ascii="ＭＳ ゴシック" w:eastAsia="ＭＳ ゴシック" w:hAnsi="ＭＳ ゴシック" w:hint="eastAsia"/>
          <w:b/>
          <w:bCs/>
          <w:color w:val="008891"/>
          <w:sz w:val="21"/>
          <w:szCs w:val="21"/>
          <w:lang w:val="ja-JP"/>
        </w:rPr>
        <w:t>自由に使える</w:t>
      </w:r>
      <w:r w:rsidR="00FB04C4">
        <w:rPr>
          <w:rFonts w:ascii="ＭＳ ゴシック" w:eastAsia="ＭＳ ゴシック" w:hAnsi="ＭＳ ゴシック" w:hint="eastAsia"/>
          <w:b/>
          <w:bCs/>
          <w:color w:val="008891"/>
          <w:sz w:val="21"/>
          <w:szCs w:val="21"/>
          <w:lang w:val="ja-JP"/>
        </w:rPr>
        <w:t>ようになったら</w:t>
      </w:r>
      <w:r w:rsidR="00D46A62" w:rsidRPr="00FB6AEF">
        <w:rPr>
          <w:rFonts w:ascii="ＭＳ ゴシック" w:eastAsia="ＭＳ ゴシック" w:hAnsi="ＭＳ ゴシック" w:hint="eastAsia"/>
          <w:b/>
          <w:bCs/>
          <w:color w:val="008891"/>
          <w:sz w:val="21"/>
          <w:szCs w:val="21"/>
          <w:lang w:val="ja-JP"/>
        </w:rPr>
        <w:t>、</w:t>
      </w:r>
      <w:r w:rsidR="00100511">
        <w:rPr>
          <w:rFonts w:ascii="ＭＳ ゴシック" w:eastAsia="ＭＳ ゴシック" w:hAnsi="ＭＳ ゴシック" w:hint="eastAsia"/>
          <w:b/>
          <w:bCs/>
          <w:color w:val="008891"/>
          <w:sz w:val="21"/>
          <w:szCs w:val="21"/>
          <w:lang w:val="ja-JP"/>
        </w:rPr>
        <w:t>どのような</w:t>
      </w:r>
      <w:r w:rsidR="00D46A62" w:rsidRPr="00FB6AEF">
        <w:rPr>
          <w:rFonts w:ascii="ＭＳ ゴシック" w:eastAsia="ＭＳ ゴシック" w:hAnsi="ＭＳ ゴシック" w:hint="eastAsia"/>
          <w:b/>
          <w:bCs/>
          <w:color w:val="008891"/>
          <w:sz w:val="21"/>
          <w:szCs w:val="21"/>
          <w:lang w:val="ja-JP"/>
        </w:rPr>
        <w:t>良い点</w:t>
      </w:r>
      <w:r w:rsidR="0071616C">
        <w:rPr>
          <w:rFonts w:ascii="ＭＳ ゴシック" w:eastAsia="ＭＳ ゴシック" w:hAnsi="ＭＳ ゴシック" w:hint="eastAsia"/>
          <w:b/>
          <w:bCs/>
          <w:color w:val="008891"/>
          <w:sz w:val="21"/>
          <w:szCs w:val="21"/>
          <w:lang w:val="ja-JP"/>
        </w:rPr>
        <w:t>・</w:t>
      </w:r>
      <w:r w:rsidR="00D46A62" w:rsidRPr="00FB6AEF">
        <w:rPr>
          <w:rFonts w:ascii="ＭＳ ゴシック" w:eastAsia="ＭＳ ゴシック" w:hAnsi="ＭＳ ゴシック" w:hint="eastAsia"/>
          <w:b/>
          <w:bCs/>
          <w:color w:val="008891"/>
          <w:sz w:val="21"/>
          <w:szCs w:val="21"/>
          <w:lang w:val="ja-JP"/>
        </w:rPr>
        <w:t>悪い点</w:t>
      </w:r>
      <w:r w:rsidR="00100511">
        <w:rPr>
          <w:rFonts w:ascii="ＭＳ ゴシック" w:eastAsia="ＭＳ ゴシック" w:hAnsi="ＭＳ ゴシック" w:hint="eastAsia"/>
          <w:b/>
          <w:bCs/>
          <w:color w:val="008891"/>
          <w:sz w:val="21"/>
          <w:szCs w:val="21"/>
          <w:lang w:val="ja-JP"/>
        </w:rPr>
        <w:t>がある</w:t>
      </w:r>
      <w:r w:rsidR="009E4718">
        <w:rPr>
          <w:rFonts w:ascii="ＭＳ ゴシック" w:eastAsia="ＭＳ ゴシック" w:hAnsi="ＭＳ ゴシック" w:hint="eastAsia"/>
          <w:b/>
          <w:bCs/>
          <w:color w:val="008891"/>
          <w:sz w:val="21"/>
          <w:szCs w:val="21"/>
          <w:lang w:val="ja-JP"/>
        </w:rPr>
        <w:t>かを考えましょう</w:t>
      </w:r>
      <w:r w:rsidR="00D46A62" w:rsidRPr="00FB6AEF">
        <w:rPr>
          <w:rFonts w:ascii="ＭＳ ゴシック" w:eastAsia="ＭＳ ゴシック" w:hAnsi="ＭＳ ゴシック" w:hint="eastAsia"/>
          <w:b/>
          <w:bCs/>
          <w:color w:val="008891"/>
          <w:sz w:val="21"/>
          <w:szCs w:val="21"/>
          <w:lang w:val="ja-JP"/>
        </w:rPr>
        <w:t>。</w:t>
      </w:r>
    </w:p>
    <w:p w14:paraId="7A98CEF3" w14:textId="707EE49E" w:rsidR="00012C18" w:rsidRPr="00BF6858" w:rsidRDefault="00012C18" w:rsidP="00012C18">
      <w:pPr>
        <w:pStyle w:val="a3"/>
        <w:ind w:left="384"/>
        <w:rPr>
          <w:rFonts w:ascii="ＭＳ ゴシック" w:eastAsia="ＭＳ ゴシック" w:hAnsi="ＭＳ ゴシック"/>
          <w:b/>
          <w:bCs/>
          <w:color w:val="008891"/>
          <w:sz w:val="21"/>
          <w:szCs w:val="21"/>
          <w:lang w:val="ja-JP"/>
        </w:rPr>
      </w:pPr>
      <w:r>
        <w:rPr>
          <w:rFonts w:ascii="ＭＳ ゴシック" w:eastAsia="ＭＳ ゴシック" w:hAnsi="ＭＳ ゴシック" w:hint="eastAsia"/>
          <w:b/>
          <w:bCs/>
          <w:color w:val="008891"/>
          <w:sz w:val="21"/>
          <w:szCs w:val="21"/>
          <w:lang w:val="ja-JP"/>
        </w:rPr>
        <w:t>またグループで良い点・悪い点を話し合い、</w:t>
      </w:r>
      <w:r w:rsidR="000B661C">
        <w:rPr>
          <w:rFonts w:ascii="ＭＳ ゴシック" w:eastAsia="ＭＳ ゴシック" w:hAnsi="ＭＳ ゴシック" w:hint="eastAsia"/>
          <w:b/>
          <w:bCs/>
          <w:color w:val="008891"/>
          <w:sz w:val="21"/>
          <w:szCs w:val="21"/>
          <w:lang w:val="ja-JP"/>
        </w:rPr>
        <w:t>他人の創作物を利用する場合に、</w:t>
      </w:r>
      <w:r w:rsidR="003E662A">
        <w:rPr>
          <w:rFonts w:ascii="ＭＳ ゴシック" w:eastAsia="ＭＳ ゴシック" w:hAnsi="ＭＳ ゴシック" w:hint="eastAsia"/>
          <w:b/>
          <w:bCs/>
          <w:color w:val="008891"/>
          <w:sz w:val="21"/>
          <w:szCs w:val="21"/>
          <w:lang w:val="ja-JP"/>
        </w:rPr>
        <w:t>どの</w:t>
      </w:r>
      <w:r w:rsidR="00D0005E">
        <w:rPr>
          <w:rFonts w:ascii="ＭＳ ゴシック" w:eastAsia="ＭＳ ゴシック" w:hAnsi="ＭＳ ゴシック" w:hint="eastAsia"/>
          <w:b/>
          <w:bCs/>
          <w:color w:val="008891"/>
          <w:sz w:val="21"/>
          <w:szCs w:val="21"/>
          <w:lang w:val="ja-JP"/>
        </w:rPr>
        <w:t>よう</w:t>
      </w:r>
      <w:r w:rsidR="000B661C">
        <w:rPr>
          <w:rFonts w:ascii="ＭＳ ゴシック" w:eastAsia="ＭＳ ゴシック" w:hAnsi="ＭＳ ゴシック" w:hint="eastAsia"/>
          <w:b/>
          <w:bCs/>
          <w:color w:val="008891"/>
          <w:sz w:val="21"/>
          <w:szCs w:val="21"/>
          <w:lang w:val="ja-JP"/>
        </w:rPr>
        <w:t>な</w:t>
      </w:r>
      <w:r w:rsidR="00D0005E">
        <w:rPr>
          <w:rFonts w:ascii="ＭＳ ゴシック" w:eastAsia="ＭＳ ゴシック" w:hAnsi="ＭＳ ゴシック" w:hint="eastAsia"/>
          <w:b/>
          <w:bCs/>
          <w:color w:val="008891"/>
          <w:sz w:val="21"/>
          <w:szCs w:val="21"/>
          <w:lang w:val="ja-JP"/>
        </w:rPr>
        <w:t>ルールや</w:t>
      </w:r>
      <w:r w:rsidR="000B661C">
        <w:rPr>
          <w:rFonts w:ascii="ＭＳ ゴシック" w:eastAsia="ＭＳ ゴシック" w:hAnsi="ＭＳ ゴシック" w:hint="eastAsia"/>
          <w:b/>
          <w:bCs/>
          <w:color w:val="008891"/>
          <w:sz w:val="21"/>
          <w:szCs w:val="21"/>
          <w:lang w:val="ja-JP"/>
        </w:rPr>
        <w:t>制限をもうけるのが</w:t>
      </w:r>
      <w:r w:rsidR="003E662A">
        <w:rPr>
          <w:rFonts w:ascii="ＭＳ ゴシック" w:eastAsia="ＭＳ ゴシック" w:hAnsi="ＭＳ ゴシック" w:hint="eastAsia"/>
          <w:b/>
          <w:bCs/>
          <w:color w:val="008891"/>
          <w:sz w:val="21"/>
          <w:szCs w:val="21"/>
          <w:lang w:val="ja-JP"/>
        </w:rPr>
        <w:t>良いか</w:t>
      </w:r>
      <w:r w:rsidR="00761A50">
        <w:rPr>
          <w:rFonts w:ascii="ＭＳ ゴシック" w:eastAsia="ＭＳ ゴシック" w:hAnsi="ＭＳ ゴシック" w:hint="eastAsia"/>
          <w:b/>
          <w:bCs/>
          <w:color w:val="008891"/>
          <w:sz w:val="21"/>
          <w:szCs w:val="21"/>
          <w:lang w:val="ja-JP"/>
        </w:rPr>
        <w:t>をまとめ</w:t>
      </w:r>
      <w:r w:rsidR="003E662A">
        <w:rPr>
          <w:rFonts w:ascii="ＭＳ ゴシック" w:eastAsia="ＭＳ ゴシック" w:hAnsi="ＭＳ ゴシック" w:hint="eastAsia"/>
          <w:b/>
          <w:bCs/>
          <w:color w:val="008891"/>
          <w:sz w:val="21"/>
          <w:szCs w:val="21"/>
          <w:lang w:val="ja-JP"/>
        </w:rPr>
        <w:t>ましょう。</w:t>
      </w:r>
    </w:p>
    <w:p w14:paraId="639E1510" w14:textId="1D3153DA" w:rsidR="006034F2" w:rsidRPr="00BF6858" w:rsidRDefault="00D46A62" w:rsidP="000B761A">
      <w:pPr>
        <w:pStyle w:val="a3"/>
        <w:rPr>
          <w:rFonts w:ascii="ＭＳ ゴシック" w:eastAsia="ＭＳ ゴシック" w:hAnsi="ＭＳ ゴシック"/>
          <w:b/>
          <w:bCs/>
          <w:color w:val="008891"/>
          <w:sz w:val="21"/>
          <w:szCs w:val="21"/>
          <w:lang w:val="ja-JP"/>
        </w:rPr>
      </w:pPr>
      <w:r w:rsidRPr="00BF6858">
        <w:rPr>
          <w:rFonts w:ascii="ＭＳ ゴシック" w:eastAsia="ＭＳ ゴシック" w:hAnsi="ＭＳ ゴシック" w:hint="eastAsia"/>
          <w:b/>
          <w:bCs/>
          <w:color w:val="008891"/>
          <w:sz w:val="21"/>
          <w:szCs w:val="21"/>
          <w:lang w:val="ja-JP"/>
        </w:rPr>
        <w:t xml:space="preserve">　　　良い点</w:t>
      </w:r>
    </w:p>
    <w:p w14:paraId="50242D20" w14:textId="77777777" w:rsidR="00D46A62" w:rsidRPr="00BF6858" w:rsidRDefault="00D46A62" w:rsidP="000B761A">
      <w:pPr>
        <w:pStyle w:val="a3"/>
        <w:rPr>
          <w:rFonts w:ascii="ＭＳ ゴシック" w:eastAsia="ＭＳ ゴシック" w:hAnsi="ＭＳ ゴシック"/>
          <w:b/>
          <w:bCs/>
          <w:color w:val="008891"/>
          <w:sz w:val="21"/>
          <w:szCs w:val="21"/>
          <w:lang w:val="ja-JP"/>
        </w:rPr>
      </w:pPr>
    </w:p>
    <w:p w14:paraId="6D5AD050" w14:textId="77777777" w:rsidR="00D46A62" w:rsidRDefault="00D46A62" w:rsidP="000B761A">
      <w:pPr>
        <w:pStyle w:val="a3"/>
        <w:rPr>
          <w:rFonts w:ascii="ＭＳ ゴシック" w:eastAsia="ＭＳ ゴシック" w:hAnsi="ＭＳ ゴシック"/>
          <w:b/>
          <w:bCs/>
          <w:color w:val="008891"/>
          <w:sz w:val="21"/>
          <w:szCs w:val="21"/>
          <w:lang w:val="ja-JP"/>
        </w:rPr>
      </w:pPr>
    </w:p>
    <w:p w14:paraId="58E751AF" w14:textId="77777777" w:rsidR="006E40A3" w:rsidRPr="00BF6858" w:rsidRDefault="006E40A3" w:rsidP="000B761A">
      <w:pPr>
        <w:pStyle w:val="a3"/>
        <w:rPr>
          <w:rFonts w:ascii="ＭＳ ゴシック" w:eastAsia="ＭＳ ゴシック" w:hAnsi="ＭＳ ゴシック"/>
          <w:b/>
          <w:bCs/>
          <w:color w:val="008891"/>
          <w:sz w:val="21"/>
          <w:szCs w:val="21"/>
          <w:lang w:val="ja-JP"/>
        </w:rPr>
      </w:pPr>
    </w:p>
    <w:p w14:paraId="3E34D6DE" w14:textId="19331CB6" w:rsidR="00D46A62" w:rsidRPr="00BF6858" w:rsidRDefault="00D46A62" w:rsidP="000B761A">
      <w:pPr>
        <w:pStyle w:val="a3"/>
        <w:rPr>
          <w:rFonts w:ascii="ＭＳ ゴシック" w:eastAsia="ＭＳ ゴシック" w:hAnsi="ＭＳ ゴシック"/>
          <w:b/>
          <w:bCs/>
          <w:color w:val="008891"/>
          <w:sz w:val="21"/>
          <w:szCs w:val="21"/>
          <w:lang w:val="ja-JP"/>
        </w:rPr>
      </w:pPr>
      <w:r w:rsidRPr="00BF6858">
        <w:rPr>
          <w:rFonts w:ascii="ＭＳ ゴシック" w:eastAsia="ＭＳ ゴシック" w:hAnsi="ＭＳ ゴシック" w:hint="eastAsia"/>
          <w:b/>
          <w:bCs/>
          <w:color w:val="008891"/>
          <w:sz w:val="21"/>
          <w:szCs w:val="21"/>
          <w:lang w:val="ja-JP"/>
        </w:rPr>
        <w:t xml:space="preserve">　　　悪い点</w:t>
      </w:r>
    </w:p>
    <w:p w14:paraId="61E13C9F" w14:textId="77777777" w:rsidR="00D46A62" w:rsidRPr="00BF6858" w:rsidRDefault="00D46A62" w:rsidP="000B761A">
      <w:pPr>
        <w:pStyle w:val="a3"/>
        <w:rPr>
          <w:rFonts w:ascii="ＭＳ ゴシック" w:eastAsia="ＭＳ ゴシック" w:hAnsi="ＭＳ ゴシック"/>
          <w:b/>
          <w:bCs/>
          <w:color w:val="008891"/>
          <w:sz w:val="21"/>
          <w:szCs w:val="21"/>
          <w:lang w:val="ja-JP"/>
        </w:rPr>
      </w:pPr>
    </w:p>
    <w:p w14:paraId="527401CF" w14:textId="77777777" w:rsidR="006034F2" w:rsidRDefault="006034F2" w:rsidP="000B761A">
      <w:pPr>
        <w:pStyle w:val="a3"/>
        <w:rPr>
          <w:rFonts w:ascii="ＭＳ ゴシック" w:eastAsia="ＭＳ ゴシック" w:hAnsi="ＭＳ ゴシック"/>
          <w:b/>
          <w:bCs/>
          <w:color w:val="008891"/>
          <w:sz w:val="21"/>
          <w:szCs w:val="21"/>
          <w:lang w:val="ja-JP"/>
        </w:rPr>
      </w:pPr>
    </w:p>
    <w:p w14:paraId="480DB9DF" w14:textId="77777777" w:rsidR="006E40A3" w:rsidRDefault="006E40A3" w:rsidP="000B761A">
      <w:pPr>
        <w:pStyle w:val="a3"/>
        <w:rPr>
          <w:rFonts w:ascii="ＭＳ ゴシック" w:eastAsia="ＭＳ ゴシック" w:hAnsi="ＭＳ ゴシック"/>
          <w:b/>
          <w:bCs/>
          <w:color w:val="008891"/>
          <w:sz w:val="21"/>
          <w:szCs w:val="21"/>
          <w:lang w:val="ja-JP"/>
        </w:rPr>
      </w:pPr>
    </w:p>
    <w:p w14:paraId="139C9649" w14:textId="76339A47" w:rsidR="00C06E55" w:rsidRDefault="003E662A" w:rsidP="000B761A">
      <w:pPr>
        <w:pStyle w:val="a3"/>
        <w:rPr>
          <w:rFonts w:ascii="ＭＳ ゴシック" w:eastAsia="ＭＳ ゴシック" w:hAnsi="ＭＳ ゴシック"/>
          <w:b/>
          <w:bCs/>
          <w:color w:val="008891"/>
          <w:sz w:val="21"/>
          <w:szCs w:val="21"/>
          <w:lang w:val="ja-JP"/>
        </w:rPr>
      </w:pPr>
      <w:r>
        <w:rPr>
          <w:rFonts w:ascii="ＭＳ ゴシック" w:eastAsia="ＭＳ ゴシック" w:hAnsi="ＭＳ ゴシック" w:hint="eastAsia"/>
          <w:b/>
          <w:bCs/>
          <w:color w:val="008891"/>
          <w:sz w:val="21"/>
          <w:szCs w:val="21"/>
          <w:lang w:val="ja-JP"/>
        </w:rPr>
        <w:t xml:space="preserve">　　　どの</w:t>
      </w:r>
      <w:r w:rsidR="00D0005E">
        <w:rPr>
          <w:rFonts w:ascii="ＭＳ ゴシック" w:eastAsia="ＭＳ ゴシック" w:hAnsi="ＭＳ ゴシック" w:hint="eastAsia"/>
          <w:b/>
          <w:bCs/>
          <w:color w:val="008891"/>
          <w:sz w:val="21"/>
          <w:szCs w:val="21"/>
          <w:lang w:val="ja-JP"/>
        </w:rPr>
        <w:t>ようなルールや制限をもうけると</w:t>
      </w:r>
      <w:r>
        <w:rPr>
          <w:rFonts w:ascii="ＭＳ ゴシック" w:eastAsia="ＭＳ ゴシック" w:hAnsi="ＭＳ ゴシック" w:hint="eastAsia"/>
          <w:b/>
          <w:bCs/>
          <w:color w:val="008891"/>
          <w:sz w:val="21"/>
          <w:szCs w:val="21"/>
          <w:lang w:val="ja-JP"/>
        </w:rPr>
        <w:t>良いか</w:t>
      </w:r>
    </w:p>
    <w:p w14:paraId="605D3D4A" w14:textId="77777777" w:rsidR="00C06E55" w:rsidRDefault="00C06E55" w:rsidP="000B761A">
      <w:pPr>
        <w:pStyle w:val="a3"/>
        <w:rPr>
          <w:rFonts w:ascii="ＭＳ ゴシック" w:eastAsia="ＭＳ ゴシック" w:hAnsi="ＭＳ ゴシック"/>
          <w:b/>
          <w:bCs/>
          <w:color w:val="008891"/>
          <w:sz w:val="21"/>
          <w:szCs w:val="21"/>
          <w:lang w:val="ja-JP"/>
        </w:rPr>
      </w:pPr>
    </w:p>
    <w:p w14:paraId="049B8A28" w14:textId="77777777" w:rsidR="00C06E55" w:rsidRDefault="00C06E55" w:rsidP="000B761A">
      <w:pPr>
        <w:pStyle w:val="a3"/>
        <w:rPr>
          <w:rFonts w:ascii="ＭＳ ゴシック" w:eastAsia="ＭＳ ゴシック" w:hAnsi="ＭＳ ゴシック"/>
          <w:b/>
          <w:bCs/>
          <w:color w:val="008891"/>
          <w:sz w:val="21"/>
          <w:szCs w:val="21"/>
          <w:lang w:val="ja-JP"/>
        </w:rPr>
      </w:pPr>
    </w:p>
    <w:p w14:paraId="21CCB08F" w14:textId="77777777" w:rsidR="006034F2" w:rsidRDefault="006034F2" w:rsidP="000B761A">
      <w:pPr>
        <w:pStyle w:val="a3"/>
        <w:rPr>
          <w:rFonts w:ascii="ＭＳ ゴシック" w:eastAsia="ＭＳ ゴシック" w:hAnsi="ＭＳ ゴシック"/>
          <w:b/>
          <w:bCs/>
          <w:color w:val="008891"/>
          <w:sz w:val="21"/>
          <w:szCs w:val="21"/>
          <w:lang w:val="ja-JP"/>
        </w:rPr>
      </w:pPr>
    </w:p>
    <w:p w14:paraId="4C8C0037" w14:textId="77777777" w:rsidR="00824F5B" w:rsidRDefault="00824F5B" w:rsidP="006E40A3">
      <w:pPr>
        <w:pStyle w:val="a3"/>
        <w:rPr>
          <w:rFonts w:ascii="ＭＳ ゴシック" w:eastAsia="ＭＳ ゴシック" w:hAnsi="ＭＳ ゴシック"/>
          <w:b/>
          <w:bCs/>
          <w:color w:val="008891"/>
          <w:sz w:val="21"/>
          <w:szCs w:val="21"/>
        </w:rPr>
      </w:pPr>
    </w:p>
    <w:p w14:paraId="0C9F756F" w14:textId="4BA403B1" w:rsidR="00C9627C" w:rsidRPr="002B26C2" w:rsidRDefault="000D5795" w:rsidP="00D359E5">
      <w:pPr>
        <w:pStyle w:val="a3"/>
        <w:numPr>
          <w:ilvl w:val="0"/>
          <w:numId w:val="1"/>
        </w:numPr>
        <w:rPr>
          <w:rFonts w:ascii="ＭＳ ゴシック" w:eastAsia="ＭＳ ゴシック" w:hAnsi="ＭＳ ゴシック"/>
          <w:b/>
          <w:bCs/>
          <w:color w:val="008891"/>
          <w:sz w:val="21"/>
          <w:szCs w:val="21"/>
        </w:rPr>
      </w:pPr>
      <w:r>
        <w:rPr>
          <w:rFonts w:ascii="ＭＳ ゴシック" w:eastAsia="ＭＳ ゴシック" w:hAnsi="ＭＳ ゴシック" w:hint="eastAsia"/>
          <w:b/>
          <w:bCs/>
          <w:color w:val="008891"/>
          <w:sz w:val="21"/>
          <w:szCs w:val="21"/>
        </w:rPr>
        <w:t>そのほか、</w:t>
      </w:r>
      <w:r w:rsidR="00D359E5" w:rsidRPr="002B26C2">
        <w:rPr>
          <w:rFonts w:ascii="ＭＳ ゴシック" w:eastAsia="ＭＳ ゴシック" w:hAnsi="ＭＳ ゴシック" w:hint="eastAsia"/>
          <w:b/>
          <w:bCs/>
          <w:color w:val="008891"/>
          <w:sz w:val="21"/>
          <w:szCs w:val="21"/>
        </w:rPr>
        <w:t>あなたにはどのような気づき</w:t>
      </w:r>
      <w:r w:rsidR="00320C55" w:rsidRPr="002B26C2">
        <w:rPr>
          <w:rFonts w:ascii="ＭＳ ゴシック" w:eastAsia="ＭＳ ゴシック" w:hAnsi="ＭＳ ゴシック" w:hint="eastAsia"/>
          <w:b/>
          <w:bCs/>
          <w:color w:val="008891"/>
          <w:sz w:val="21"/>
          <w:szCs w:val="21"/>
        </w:rPr>
        <w:t>（</w:t>
      </w:r>
      <w:r w:rsidR="00D359E5" w:rsidRPr="002B26C2">
        <w:rPr>
          <w:rFonts w:ascii="ＭＳ ゴシック" w:eastAsia="ＭＳ ゴシック" w:hAnsi="ＭＳ ゴシック" w:hint="eastAsia"/>
          <w:b/>
          <w:bCs/>
          <w:color w:val="008891"/>
          <w:sz w:val="21"/>
          <w:szCs w:val="21"/>
        </w:rPr>
        <w:t>今後</w:t>
      </w:r>
      <w:r w:rsidR="00320C55" w:rsidRPr="002B26C2">
        <w:rPr>
          <w:rFonts w:ascii="ＭＳ ゴシック" w:eastAsia="ＭＳ ゴシック" w:hAnsi="ＭＳ ゴシック" w:hint="eastAsia"/>
          <w:b/>
          <w:bCs/>
          <w:color w:val="008891"/>
          <w:sz w:val="21"/>
          <w:szCs w:val="21"/>
        </w:rPr>
        <w:t>気を付けたいことなど）</w:t>
      </w:r>
      <w:r w:rsidR="0072150C" w:rsidRPr="002B26C2">
        <w:rPr>
          <w:rFonts w:ascii="ＭＳ ゴシック" w:eastAsia="ＭＳ ゴシック" w:hAnsi="ＭＳ ゴシック" w:hint="eastAsia"/>
          <w:b/>
          <w:bCs/>
          <w:color w:val="008891"/>
          <w:sz w:val="21"/>
          <w:szCs w:val="21"/>
        </w:rPr>
        <w:t>があり、今後どのように</w:t>
      </w:r>
      <w:r w:rsidR="00A078F4" w:rsidRPr="002B26C2">
        <w:rPr>
          <w:rFonts w:ascii="ＭＳ ゴシック" w:eastAsia="ＭＳ ゴシック" w:hAnsi="ＭＳ ゴシック" w:hint="eastAsia"/>
          <w:b/>
          <w:bCs/>
          <w:color w:val="008891"/>
          <w:sz w:val="21"/>
          <w:szCs w:val="21"/>
        </w:rPr>
        <w:t>今日の課題に向き合っていこうと思いましたか。自由に記述してみましょう。</w:t>
      </w:r>
    </w:p>
    <w:p w14:paraId="40BEC8C2" w14:textId="77777777" w:rsidR="00D359E5" w:rsidRDefault="00D359E5" w:rsidP="00D359E5">
      <w:pPr>
        <w:pStyle w:val="a3"/>
        <w:rPr>
          <w:rFonts w:ascii="ＭＳ ゴシック" w:eastAsia="ＭＳ ゴシック" w:hAnsi="ＭＳ ゴシック"/>
          <w:color w:val="00B050"/>
          <w:sz w:val="21"/>
          <w:szCs w:val="21"/>
        </w:rPr>
      </w:pPr>
    </w:p>
    <w:p w14:paraId="4881B377" w14:textId="77777777" w:rsidR="00004BCD" w:rsidRDefault="00004BCD" w:rsidP="00D359E5">
      <w:pPr>
        <w:pStyle w:val="a3"/>
        <w:rPr>
          <w:rFonts w:ascii="ＭＳ ゴシック" w:eastAsia="ＭＳ ゴシック" w:hAnsi="ＭＳ ゴシック"/>
          <w:color w:val="00B050"/>
          <w:sz w:val="21"/>
          <w:szCs w:val="21"/>
        </w:rPr>
      </w:pPr>
    </w:p>
    <w:p w14:paraId="3F651FA0" w14:textId="2FC41CCC" w:rsidR="00AF2651" w:rsidRDefault="00AF2651" w:rsidP="00D359E5">
      <w:pPr>
        <w:pStyle w:val="a3"/>
        <w:rPr>
          <w:rFonts w:ascii="ＭＳ ゴシック" w:eastAsia="ＭＳ ゴシック" w:hAnsi="ＭＳ ゴシック"/>
          <w:color w:val="00B050"/>
          <w:sz w:val="21"/>
          <w:szCs w:val="21"/>
        </w:rPr>
      </w:pPr>
    </w:p>
    <w:p w14:paraId="11919913"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7DC006C0"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4ACFF227" w14:textId="77777777" w:rsidR="00AF2651" w:rsidRDefault="00AF2651" w:rsidP="00AF2651">
      <w:pPr>
        <w:spacing w:line="0" w:lineRule="atLeast"/>
        <w:rPr>
          <w:rFonts w:ascii="ＭＳ ゴシック" w:eastAsia="ＭＳ ゴシック" w:hAnsi="ＭＳ ゴシック"/>
          <w:b/>
          <w:bCs/>
          <w:color w:val="008891"/>
          <w:sz w:val="24"/>
          <w:szCs w:val="24"/>
        </w:rPr>
      </w:pPr>
    </w:p>
    <w:p w14:paraId="2689AC7E"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Unit:2 契約ってなに？</w:t>
      </w:r>
    </w:p>
    <w:p w14:paraId="0AAB2DF3" w14:textId="003EEEE4" w:rsidR="00AF2651" w:rsidRDefault="00AF2651" w:rsidP="00AF2651">
      <w:pPr>
        <w:pStyle w:val="a9"/>
        <w:numPr>
          <w:ilvl w:val="0"/>
          <w:numId w:val="10"/>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394E16">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sidRPr="00274E99">
        <w:rPr>
          <w:rFonts w:ascii="ＭＳ ゴシック" w:eastAsia="ＭＳ ゴシック" w:hAnsi="ＭＳ ゴシック" w:hint="eastAsia"/>
          <w:b/>
          <w:bCs/>
          <w:color w:val="008891"/>
          <w:szCs w:val="21"/>
          <w:lang w:val="ja-JP"/>
        </w:rPr>
        <w:t>契約とは…</w:t>
      </w:r>
      <w:r>
        <w:rPr>
          <w:rFonts w:ascii="ＭＳ ゴシック" w:eastAsia="ＭＳ ゴシック" w:hAnsi="ＭＳ ゴシック" w:hint="eastAsia"/>
          <w:b/>
          <w:bCs/>
          <w:color w:val="008891"/>
          <w:szCs w:val="21"/>
          <w:lang w:val="ja-JP"/>
        </w:rPr>
        <w:t>」を視聴する前に、契約・解約について、自分の考えとそう考えた理由を書きましょう。</w:t>
      </w:r>
    </w:p>
    <w:p w14:paraId="640E8463" w14:textId="77777777" w:rsidR="00AF2651" w:rsidRPr="00926439" w:rsidRDefault="00AF2651" w:rsidP="00AF2651">
      <w:pPr>
        <w:rPr>
          <w:rFonts w:ascii="ＭＳ ゴシック" w:eastAsia="ＭＳ ゴシック" w:hAnsi="ＭＳ ゴシック"/>
          <w:b/>
          <w:bCs/>
          <w:color w:val="008891"/>
          <w:szCs w:val="21"/>
          <w:lang w:val="ja-JP"/>
        </w:rPr>
      </w:pPr>
    </w:p>
    <w:p w14:paraId="1BF9C440" w14:textId="77777777" w:rsidR="00AF2651" w:rsidRPr="00DD286B" w:rsidRDefault="00AF2651" w:rsidP="00AF2651">
      <w:pPr>
        <w:ind w:firstLineChars="300" w:firstLine="632"/>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w:t>
      </w:r>
      <w:r w:rsidRPr="00DD286B">
        <w:rPr>
          <w:rFonts w:ascii="ＭＳ ゴシック" w:eastAsia="ＭＳ ゴシック" w:hAnsi="ＭＳ ゴシック" w:hint="eastAsia"/>
          <w:b/>
          <w:bCs/>
          <w:color w:val="008891"/>
          <w:szCs w:val="21"/>
          <w:lang w:val="ja-JP"/>
        </w:rPr>
        <w:t>買ったあとで「やっぱりやめたい」</w:t>
      </w:r>
      <w:r>
        <w:rPr>
          <w:rFonts w:ascii="ＭＳ ゴシック" w:eastAsia="ＭＳ ゴシック" w:hAnsi="ＭＳ ゴシック" w:hint="eastAsia"/>
          <w:b/>
          <w:bCs/>
          <w:color w:val="008891"/>
          <w:szCs w:val="21"/>
          <w:lang w:val="ja-JP"/>
        </w:rPr>
        <w:t>と思った場合、</w:t>
      </w:r>
      <w:r w:rsidRPr="00DD286B">
        <w:rPr>
          <w:rFonts w:ascii="ＭＳ ゴシック" w:eastAsia="ＭＳ ゴシック" w:hAnsi="ＭＳ ゴシック" w:hint="eastAsia"/>
          <w:b/>
          <w:bCs/>
          <w:color w:val="008891"/>
          <w:szCs w:val="21"/>
          <w:lang w:val="ja-JP"/>
        </w:rPr>
        <w:t>返品でき</w:t>
      </w:r>
      <w:r>
        <w:rPr>
          <w:rFonts w:ascii="ＭＳ ゴシック" w:eastAsia="ＭＳ ゴシック" w:hAnsi="ＭＳ ゴシック" w:hint="eastAsia"/>
          <w:b/>
          <w:bCs/>
          <w:color w:val="008891"/>
          <w:szCs w:val="21"/>
          <w:lang w:val="ja-JP"/>
        </w:rPr>
        <w:t>ますか</w:t>
      </w:r>
      <w:r w:rsidRPr="00DD286B">
        <w:rPr>
          <w:rFonts w:ascii="ＭＳ ゴシック" w:eastAsia="ＭＳ ゴシック" w:hAnsi="ＭＳ ゴシック" w:hint="eastAsia"/>
          <w:b/>
          <w:bCs/>
          <w:color w:val="008891"/>
          <w:szCs w:val="21"/>
          <w:lang w:val="ja-JP"/>
        </w:rPr>
        <w:t>？</w:t>
      </w:r>
      <w:r>
        <w:rPr>
          <w:rFonts w:ascii="ＭＳ ゴシック" w:eastAsia="ＭＳ ゴシック" w:hAnsi="ＭＳ ゴシック" w:hint="eastAsia"/>
          <w:b/>
          <w:bCs/>
          <w:color w:val="008891"/>
          <w:szCs w:val="21"/>
          <w:lang w:val="ja-JP"/>
        </w:rPr>
        <w:t>】</w:t>
      </w:r>
    </w:p>
    <w:p w14:paraId="57EA8F82" w14:textId="77777777" w:rsidR="00AF2651" w:rsidRDefault="00AF2651" w:rsidP="00AF2651">
      <w:pPr>
        <w:rPr>
          <w:rFonts w:ascii="ＭＳ ゴシック" w:eastAsia="ＭＳ ゴシック" w:hAnsi="ＭＳ ゴシック"/>
          <w:b/>
          <w:bCs/>
          <w:color w:val="008891"/>
          <w:szCs w:val="21"/>
          <w:lang w:val="ja-JP"/>
        </w:rPr>
      </w:pPr>
    </w:p>
    <w:p w14:paraId="5C905A46" w14:textId="77777777" w:rsidR="00AF2651" w:rsidRDefault="00AF2651" w:rsidP="00AF2651">
      <w:p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 xml:space="preserve">　　　　　　できる　・　できない　　理由（　　　　　　　　　　　　　　　　　　　　　　　　　　　）</w:t>
      </w:r>
    </w:p>
    <w:p w14:paraId="28E4066C" w14:textId="77777777" w:rsidR="00AF2651" w:rsidRPr="00DD286B" w:rsidRDefault="00AF2651" w:rsidP="00AF2651">
      <w:pPr>
        <w:rPr>
          <w:rFonts w:ascii="ＭＳ ゴシック" w:eastAsia="ＭＳ ゴシック" w:hAnsi="ＭＳ ゴシック"/>
          <w:b/>
          <w:bCs/>
          <w:color w:val="008891"/>
          <w:szCs w:val="21"/>
          <w:lang w:val="ja-JP"/>
        </w:rPr>
      </w:pPr>
    </w:p>
    <w:p w14:paraId="4ED732A7" w14:textId="77777777" w:rsidR="00AF2651" w:rsidRPr="00BF6858" w:rsidRDefault="00AF2651" w:rsidP="00AF2651">
      <w:pPr>
        <w:pStyle w:val="a9"/>
        <w:ind w:leftChars="0" w:left="384" w:firstLineChars="100" w:firstLine="211"/>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w:t>
      </w:r>
      <w:r w:rsidRPr="00DD286B">
        <w:rPr>
          <w:rFonts w:ascii="ＭＳ ゴシック" w:eastAsia="ＭＳ ゴシック" w:hAnsi="ＭＳ ゴシック" w:hint="eastAsia"/>
          <w:b/>
          <w:bCs/>
          <w:color w:val="008891"/>
          <w:szCs w:val="21"/>
          <w:lang w:val="ja-JP"/>
        </w:rPr>
        <w:t>未成年（＝</w:t>
      </w:r>
      <w:r w:rsidRPr="00DD286B">
        <w:rPr>
          <w:rFonts w:ascii="ＭＳ ゴシック" w:eastAsia="ＭＳ ゴシック" w:hAnsi="ＭＳ ゴシック"/>
          <w:b/>
          <w:bCs/>
          <w:color w:val="008891"/>
          <w:szCs w:val="21"/>
          <w:lang w:val="ja-JP"/>
        </w:rPr>
        <w:t>18歳未満）</w:t>
      </w:r>
      <w:r>
        <w:rPr>
          <w:rFonts w:ascii="ＭＳ ゴシック" w:eastAsia="ＭＳ ゴシック" w:hAnsi="ＭＳ ゴシック" w:hint="eastAsia"/>
          <w:b/>
          <w:bCs/>
          <w:color w:val="008891"/>
          <w:szCs w:val="21"/>
          <w:lang w:val="ja-JP"/>
        </w:rPr>
        <w:t>は</w:t>
      </w:r>
      <w:r w:rsidRPr="00DD286B">
        <w:rPr>
          <w:rFonts w:ascii="ＭＳ ゴシック" w:eastAsia="ＭＳ ゴシック" w:hAnsi="ＭＳ ゴシック"/>
          <w:b/>
          <w:bCs/>
          <w:color w:val="008891"/>
          <w:szCs w:val="21"/>
          <w:lang w:val="ja-JP"/>
        </w:rPr>
        <w:t>「契約」や「解約」はでき</w:t>
      </w:r>
      <w:r>
        <w:rPr>
          <w:rFonts w:ascii="ＭＳ ゴシック" w:eastAsia="ＭＳ ゴシック" w:hAnsi="ＭＳ ゴシック" w:hint="eastAsia"/>
          <w:b/>
          <w:bCs/>
          <w:color w:val="008891"/>
          <w:szCs w:val="21"/>
          <w:lang w:val="ja-JP"/>
        </w:rPr>
        <w:t>ますか</w:t>
      </w:r>
      <w:r w:rsidRPr="00DD286B">
        <w:rPr>
          <w:rFonts w:ascii="ＭＳ ゴシック" w:eastAsia="ＭＳ ゴシック" w:hAnsi="ＭＳ ゴシック"/>
          <w:b/>
          <w:bCs/>
          <w:color w:val="008891"/>
          <w:szCs w:val="21"/>
          <w:lang w:val="ja-JP"/>
        </w:rPr>
        <w:t>？</w:t>
      </w:r>
      <w:r>
        <w:rPr>
          <w:rFonts w:ascii="ＭＳ ゴシック" w:eastAsia="ＭＳ ゴシック" w:hAnsi="ＭＳ ゴシック" w:hint="eastAsia"/>
          <w:b/>
          <w:bCs/>
          <w:color w:val="008891"/>
          <w:szCs w:val="21"/>
          <w:lang w:val="ja-JP"/>
        </w:rPr>
        <w:t>】</w:t>
      </w:r>
    </w:p>
    <w:p w14:paraId="30BF0D35" w14:textId="77777777" w:rsidR="00AF2651" w:rsidRPr="00BF6858" w:rsidRDefault="00AF2651" w:rsidP="00AF2651">
      <w:pPr>
        <w:rPr>
          <w:rFonts w:ascii="ＭＳ ゴシック" w:eastAsia="ＭＳ ゴシック" w:hAnsi="ＭＳ ゴシック"/>
          <w:szCs w:val="21"/>
          <w:lang w:val="ja-JP"/>
        </w:rPr>
      </w:pPr>
    </w:p>
    <w:p w14:paraId="2C6A6A3F" w14:textId="77777777" w:rsidR="00AF2651" w:rsidRDefault="00AF2651" w:rsidP="00AF2651">
      <w:p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 xml:space="preserve">　　　　　　できる　・　できない　　理由（　　　　　　　　　　　　　　　　　　　　　　　　　　　）</w:t>
      </w:r>
    </w:p>
    <w:p w14:paraId="097AAB03" w14:textId="77777777" w:rsidR="00AF2651" w:rsidRDefault="00AF2651" w:rsidP="00AF2651">
      <w:pPr>
        <w:rPr>
          <w:rFonts w:ascii="ＭＳ ゴシック" w:eastAsia="ＭＳ ゴシック" w:hAnsi="ＭＳ ゴシック"/>
          <w:b/>
          <w:bCs/>
          <w:color w:val="008891"/>
          <w:szCs w:val="21"/>
          <w:lang w:val="ja-JP"/>
        </w:rPr>
      </w:pPr>
    </w:p>
    <w:p w14:paraId="41FF4770" w14:textId="77777777" w:rsidR="00AF2651" w:rsidRPr="00BF6858" w:rsidRDefault="00AF2651" w:rsidP="00AF2651">
      <w:pPr>
        <w:pStyle w:val="a9"/>
        <w:ind w:leftChars="0" w:left="384" w:firstLineChars="100" w:firstLine="211"/>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【視聴後】動画を見たあと、実際にはどうであったのかを赤字で書き加えましょう。</w:t>
      </w:r>
    </w:p>
    <w:p w14:paraId="79647A1C" w14:textId="77777777" w:rsidR="00AF2651" w:rsidRDefault="00AF2651" w:rsidP="00AF2651">
      <w:pPr>
        <w:rPr>
          <w:rFonts w:ascii="ＭＳ ゴシック" w:eastAsia="ＭＳ ゴシック" w:hAnsi="ＭＳ ゴシック"/>
          <w:b/>
          <w:bCs/>
          <w:color w:val="008891"/>
          <w:szCs w:val="21"/>
          <w:lang w:val="ja-JP"/>
        </w:rPr>
      </w:pPr>
    </w:p>
    <w:p w14:paraId="1EAD8FFE" w14:textId="77777777" w:rsidR="00AF2651" w:rsidRPr="00F875AA" w:rsidRDefault="00AF2651" w:rsidP="00AF2651">
      <w:pPr>
        <w:rPr>
          <w:rFonts w:ascii="ＭＳ ゴシック" w:eastAsia="ＭＳ ゴシック" w:hAnsi="ＭＳ ゴシック"/>
          <w:b/>
          <w:bCs/>
          <w:color w:val="008891"/>
          <w:szCs w:val="21"/>
          <w:lang w:val="ja-JP"/>
        </w:rPr>
      </w:pPr>
    </w:p>
    <w:p w14:paraId="0379B4A8" w14:textId="77777777" w:rsidR="00AF2651" w:rsidRPr="007C6FB4" w:rsidRDefault="00AF2651" w:rsidP="00AF2651">
      <w:pPr>
        <w:pStyle w:val="a9"/>
        <w:numPr>
          <w:ilvl w:val="0"/>
          <w:numId w:val="10"/>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394E16">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Pr>
          <w:rFonts w:ascii="ＭＳ ゴシック" w:eastAsia="ＭＳ ゴシック" w:hAnsi="ＭＳ ゴシック" w:hint="eastAsia"/>
          <w:b/>
          <w:bCs/>
          <w:color w:val="008891"/>
          <w:szCs w:val="21"/>
        </w:rPr>
        <w:t>「</w:t>
      </w:r>
      <w:r w:rsidRPr="00D8201A">
        <w:rPr>
          <w:rFonts w:ascii="ＭＳ ゴシック" w:eastAsia="ＭＳ ゴシック" w:hAnsi="ＭＳ ゴシック" w:hint="eastAsia"/>
          <w:b/>
          <w:bCs/>
          <w:color w:val="008891"/>
          <w:szCs w:val="21"/>
        </w:rPr>
        <w:t>契約をやめることができるのは…</w:t>
      </w:r>
      <w:r>
        <w:rPr>
          <w:rFonts w:ascii="ＭＳ ゴシック" w:eastAsia="ＭＳ ゴシック" w:hAnsi="ＭＳ ゴシック" w:hint="eastAsia"/>
          <w:b/>
          <w:bCs/>
          <w:color w:val="008891"/>
          <w:szCs w:val="21"/>
        </w:rPr>
        <w:t>」</w:t>
      </w:r>
      <w:r w:rsidRPr="00BF6858">
        <w:rPr>
          <w:rFonts w:ascii="ＭＳ ゴシック" w:eastAsia="ＭＳ ゴシック" w:hAnsi="ＭＳ ゴシック" w:hint="eastAsia"/>
          <w:b/>
          <w:bCs/>
          <w:color w:val="008891"/>
          <w:szCs w:val="21"/>
        </w:rPr>
        <w:t>を</w:t>
      </w:r>
      <w:r>
        <w:rPr>
          <w:rFonts w:ascii="ＭＳ ゴシック" w:eastAsia="ＭＳ ゴシック" w:hAnsi="ＭＳ ゴシック" w:hint="eastAsia"/>
          <w:b/>
          <w:bCs/>
          <w:color w:val="008891"/>
          <w:szCs w:val="21"/>
          <w:lang w:val="ja-JP"/>
        </w:rPr>
        <w:t>視聴</w:t>
      </w:r>
      <w:r>
        <w:rPr>
          <w:rFonts w:ascii="ＭＳ ゴシック" w:eastAsia="ＭＳ ゴシック" w:hAnsi="ＭＳ ゴシック" w:hint="eastAsia"/>
          <w:b/>
          <w:bCs/>
          <w:color w:val="008891"/>
          <w:szCs w:val="21"/>
        </w:rPr>
        <w:t>する前に</w:t>
      </w:r>
      <w:r w:rsidRPr="00BF6858">
        <w:rPr>
          <w:rFonts w:ascii="ＭＳ ゴシック" w:eastAsia="ＭＳ ゴシック" w:hAnsi="ＭＳ ゴシック" w:hint="eastAsia"/>
          <w:b/>
          <w:bCs/>
          <w:color w:val="008891"/>
          <w:szCs w:val="21"/>
        </w:rPr>
        <w:t>、</w:t>
      </w:r>
      <w:r>
        <w:rPr>
          <w:rFonts w:ascii="ＭＳ ゴシック" w:eastAsia="ＭＳ ゴシック" w:hAnsi="ＭＳ ゴシック" w:hint="eastAsia"/>
          <w:b/>
          <w:bCs/>
          <w:color w:val="008891"/>
          <w:szCs w:val="21"/>
        </w:rPr>
        <w:t>クーリング・オフについて次の質問に対する、あなたの考えを書きましょう。</w:t>
      </w:r>
    </w:p>
    <w:p w14:paraId="6F14390A" w14:textId="77777777" w:rsidR="00AF2651" w:rsidRPr="007C6FB4" w:rsidRDefault="00AF2651" w:rsidP="00AF2651">
      <w:pPr>
        <w:pStyle w:val="a9"/>
        <w:ind w:leftChars="0" w:left="384"/>
        <w:rPr>
          <w:rFonts w:ascii="ＭＳ ゴシック" w:eastAsia="ＭＳ ゴシック" w:hAnsi="ＭＳ ゴシック"/>
          <w:b/>
          <w:bCs/>
          <w:color w:val="008891"/>
          <w:szCs w:val="21"/>
          <w:lang w:val="ja-JP"/>
        </w:rPr>
      </w:pPr>
      <w:r w:rsidRPr="007C6FB4">
        <w:rPr>
          <w:rFonts w:ascii="ＭＳ ゴシック" w:eastAsia="ＭＳ ゴシック" w:hAnsi="ＭＳ ゴシック" w:hint="eastAsia"/>
          <w:b/>
          <w:bCs/>
          <w:color w:val="008891"/>
          <w:szCs w:val="21"/>
          <w:lang w:val="ja-JP"/>
        </w:rPr>
        <w:t xml:space="preserve">　　　　【「</w:t>
      </w:r>
      <w:r w:rsidRPr="007C6FB4">
        <w:rPr>
          <w:rFonts w:ascii="ＭＳ ゴシック" w:eastAsia="ＭＳ ゴシック" w:hAnsi="ＭＳ ゴシック"/>
          <w:b/>
          <w:bCs/>
          <w:color w:val="008891"/>
          <w:szCs w:val="21"/>
          <w:lang w:val="ja-JP"/>
        </w:rPr>
        <w:t>8日」「20日」</w:t>
      </w:r>
      <w:r>
        <w:rPr>
          <w:rFonts w:ascii="ＭＳ ゴシック" w:eastAsia="ＭＳ ゴシック" w:hAnsi="ＭＳ ゴシック" w:hint="eastAsia"/>
          <w:b/>
          <w:bCs/>
          <w:color w:val="008891"/>
          <w:szCs w:val="21"/>
          <w:lang w:val="ja-JP"/>
        </w:rPr>
        <w:t>の期間には</w:t>
      </w:r>
      <w:r w:rsidRPr="007C6FB4">
        <w:rPr>
          <w:rFonts w:ascii="ＭＳ ゴシック" w:eastAsia="ＭＳ ゴシック" w:hAnsi="ＭＳ ゴシック"/>
          <w:b/>
          <w:bCs/>
          <w:color w:val="008891"/>
          <w:szCs w:val="21"/>
          <w:lang w:val="ja-JP"/>
        </w:rPr>
        <w:t>、土日も入る</w:t>
      </w:r>
      <w:r>
        <w:rPr>
          <w:rFonts w:ascii="ＭＳ ゴシック" w:eastAsia="ＭＳ ゴシック" w:hAnsi="ＭＳ ゴシック" w:hint="eastAsia"/>
          <w:b/>
          <w:bCs/>
          <w:color w:val="008891"/>
          <w:szCs w:val="21"/>
          <w:lang w:val="ja-JP"/>
        </w:rPr>
        <w:t>と思いますか</w:t>
      </w:r>
      <w:r w:rsidRPr="007C6FB4">
        <w:rPr>
          <w:rFonts w:ascii="ＭＳ ゴシック" w:eastAsia="ＭＳ ゴシック" w:hAnsi="ＭＳ ゴシック"/>
          <w:b/>
          <w:bCs/>
          <w:color w:val="008891"/>
          <w:szCs w:val="21"/>
          <w:lang w:val="ja-JP"/>
        </w:rPr>
        <w:t>？</w:t>
      </w:r>
      <w:r w:rsidRPr="007C6FB4">
        <w:rPr>
          <w:rFonts w:ascii="ＭＳ ゴシック" w:eastAsia="ＭＳ ゴシック" w:hAnsi="ＭＳ ゴシック" w:hint="eastAsia"/>
          <w:b/>
          <w:bCs/>
          <w:color w:val="008891"/>
          <w:szCs w:val="21"/>
          <w:lang w:val="ja-JP"/>
        </w:rPr>
        <w:t>】</w:t>
      </w:r>
    </w:p>
    <w:p w14:paraId="75DD34AF" w14:textId="77777777" w:rsidR="00AF2651" w:rsidRPr="007C6FB4" w:rsidRDefault="00AF2651" w:rsidP="00AF2651">
      <w:pPr>
        <w:rPr>
          <w:rFonts w:ascii="ＭＳ ゴシック" w:eastAsia="ＭＳ ゴシック" w:hAnsi="ＭＳ ゴシック"/>
          <w:b/>
          <w:bCs/>
          <w:color w:val="008891"/>
          <w:szCs w:val="21"/>
          <w:lang w:val="ja-JP"/>
        </w:rPr>
      </w:pPr>
    </w:p>
    <w:p w14:paraId="423B07BF" w14:textId="77777777" w:rsidR="00AF2651" w:rsidRDefault="00AF2651" w:rsidP="00AF2651">
      <w:pPr>
        <w:rPr>
          <w:rFonts w:ascii="ＭＳ ゴシック" w:eastAsia="ＭＳ ゴシック" w:hAnsi="ＭＳ ゴシック"/>
          <w:b/>
          <w:bCs/>
          <w:color w:val="008891"/>
          <w:szCs w:val="21"/>
          <w:lang w:val="ja-JP"/>
        </w:rPr>
      </w:pPr>
    </w:p>
    <w:p w14:paraId="6DA5130F" w14:textId="77777777" w:rsidR="00AF2651" w:rsidRPr="007C6FB4" w:rsidRDefault="00AF2651" w:rsidP="00AF2651">
      <w:pPr>
        <w:rPr>
          <w:rFonts w:ascii="ＭＳ ゴシック" w:eastAsia="ＭＳ ゴシック" w:hAnsi="ＭＳ ゴシック"/>
          <w:b/>
          <w:bCs/>
          <w:color w:val="008891"/>
          <w:szCs w:val="21"/>
          <w:lang w:val="ja-JP"/>
        </w:rPr>
      </w:pPr>
    </w:p>
    <w:p w14:paraId="70D91D22" w14:textId="77777777" w:rsidR="00AF2651" w:rsidRPr="007C6FB4" w:rsidRDefault="00AF2651" w:rsidP="00AF2651">
      <w:pPr>
        <w:pStyle w:val="a9"/>
        <w:ind w:leftChars="0" w:left="384"/>
        <w:rPr>
          <w:rFonts w:ascii="ＭＳ ゴシック" w:eastAsia="ＭＳ ゴシック" w:hAnsi="ＭＳ ゴシック"/>
          <w:b/>
          <w:bCs/>
          <w:color w:val="008891"/>
          <w:szCs w:val="21"/>
          <w:lang w:val="ja-JP"/>
        </w:rPr>
      </w:pPr>
      <w:r w:rsidRPr="007C6FB4">
        <w:rPr>
          <w:rFonts w:ascii="ＭＳ ゴシック" w:eastAsia="ＭＳ ゴシック" w:hAnsi="ＭＳ ゴシック" w:hint="eastAsia"/>
          <w:b/>
          <w:bCs/>
          <w:color w:val="008891"/>
          <w:szCs w:val="21"/>
          <w:lang w:val="ja-JP"/>
        </w:rPr>
        <w:t xml:space="preserve">　　　　【クーリング・オフ</w:t>
      </w:r>
      <w:r>
        <w:rPr>
          <w:rFonts w:ascii="ＭＳ ゴシック" w:eastAsia="ＭＳ ゴシック" w:hAnsi="ＭＳ ゴシック" w:hint="eastAsia"/>
          <w:b/>
          <w:bCs/>
          <w:color w:val="008891"/>
          <w:szCs w:val="21"/>
          <w:lang w:val="ja-JP"/>
        </w:rPr>
        <w:t>が</w:t>
      </w:r>
      <w:r w:rsidRPr="007C6FB4">
        <w:rPr>
          <w:rFonts w:ascii="ＭＳ ゴシック" w:eastAsia="ＭＳ ゴシック" w:hAnsi="ＭＳ ゴシック" w:hint="eastAsia"/>
          <w:b/>
          <w:bCs/>
          <w:color w:val="008891"/>
          <w:szCs w:val="21"/>
          <w:lang w:val="ja-JP"/>
        </w:rPr>
        <w:t>できない場合</w:t>
      </w:r>
      <w:r>
        <w:rPr>
          <w:rFonts w:ascii="ＭＳ ゴシック" w:eastAsia="ＭＳ ゴシック" w:hAnsi="ＭＳ ゴシック" w:hint="eastAsia"/>
          <w:b/>
          <w:bCs/>
          <w:color w:val="008891"/>
          <w:szCs w:val="21"/>
          <w:lang w:val="ja-JP"/>
        </w:rPr>
        <w:t>にはどのような場合がありますか</w:t>
      </w:r>
      <w:r w:rsidRPr="007C6FB4">
        <w:rPr>
          <w:rFonts w:ascii="ＭＳ ゴシック" w:eastAsia="ＭＳ ゴシック" w:hAnsi="ＭＳ ゴシック" w:hint="eastAsia"/>
          <w:b/>
          <w:bCs/>
          <w:color w:val="008891"/>
          <w:szCs w:val="21"/>
          <w:lang w:val="ja-JP"/>
        </w:rPr>
        <w:t>？】</w:t>
      </w:r>
    </w:p>
    <w:p w14:paraId="543F96C3" w14:textId="77777777" w:rsidR="00AF2651" w:rsidRDefault="00AF2651" w:rsidP="00AF2651">
      <w:pPr>
        <w:rPr>
          <w:rFonts w:ascii="ＭＳ ゴシック" w:eastAsia="ＭＳ ゴシック" w:hAnsi="ＭＳ ゴシック"/>
          <w:b/>
          <w:bCs/>
          <w:color w:val="008891"/>
          <w:szCs w:val="21"/>
          <w:lang w:val="ja-JP"/>
        </w:rPr>
      </w:pPr>
    </w:p>
    <w:p w14:paraId="2687A8F5" w14:textId="77777777" w:rsidR="00AF2651" w:rsidRPr="007C6FB4" w:rsidRDefault="00AF2651" w:rsidP="00AF2651">
      <w:pPr>
        <w:rPr>
          <w:rFonts w:ascii="ＭＳ ゴシック" w:eastAsia="ＭＳ ゴシック" w:hAnsi="ＭＳ ゴシック"/>
          <w:b/>
          <w:bCs/>
          <w:color w:val="008891"/>
          <w:szCs w:val="21"/>
          <w:lang w:val="ja-JP"/>
        </w:rPr>
      </w:pPr>
    </w:p>
    <w:p w14:paraId="3D698AFB" w14:textId="77777777" w:rsidR="00AF2651" w:rsidRPr="007C6FB4" w:rsidRDefault="00AF2651" w:rsidP="00AF2651">
      <w:pPr>
        <w:rPr>
          <w:rFonts w:ascii="ＭＳ ゴシック" w:eastAsia="ＭＳ ゴシック" w:hAnsi="ＭＳ ゴシック"/>
          <w:b/>
          <w:bCs/>
          <w:color w:val="008891"/>
          <w:szCs w:val="21"/>
          <w:lang w:val="ja-JP"/>
        </w:rPr>
      </w:pPr>
    </w:p>
    <w:p w14:paraId="1505A012" w14:textId="77777777" w:rsidR="00AF2651" w:rsidRPr="007C6FB4" w:rsidRDefault="00AF2651" w:rsidP="00AF2651">
      <w:pPr>
        <w:pStyle w:val="a9"/>
        <w:ind w:leftChars="0" w:left="384"/>
        <w:rPr>
          <w:rFonts w:ascii="ＭＳ ゴシック" w:eastAsia="ＭＳ ゴシック" w:hAnsi="ＭＳ ゴシック"/>
          <w:b/>
          <w:bCs/>
          <w:color w:val="008891"/>
          <w:szCs w:val="21"/>
          <w:lang w:val="ja-JP"/>
        </w:rPr>
      </w:pPr>
      <w:r w:rsidRPr="007C6FB4">
        <w:rPr>
          <w:rFonts w:ascii="ＭＳ ゴシック" w:eastAsia="ＭＳ ゴシック" w:hAnsi="ＭＳ ゴシック" w:hint="eastAsia"/>
          <w:b/>
          <w:bCs/>
          <w:color w:val="008891"/>
          <w:szCs w:val="21"/>
          <w:lang w:val="ja-JP"/>
        </w:rPr>
        <w:t xml:space="preserve">　　　　【</w:t>
      </w:r>
      <w:r>
        <w:rPr>
          <w:rFonts w:ascii="ＭＳ ゴシック" w:eastAsia="ＭＳ ゴシック" w:hAnsi="ＭＳ ゴシック" w:hint="eastAsia"/>
          <w:b/>
          <w:bCs/>
          <w:color w:val="008891"/>
          <w:szCs w:val="21"/>
          <w:lang w:val="ja-JP"/>
        </w:rPr>
        <w:t>クーリング・オフは</w:t>
      </w:r>
      <w:r w:rsidRPr="007C6FB4">
        <w:rPr>
          <w:rFonts w:ascii="ＭＳ ゴシック" w:eastAsia="ＭＳ ゴシック" w:hAnsi="ＭＳ ゴシック" w:hint="eastAsia"/>
          <w:b/>
          <w:bCs/>
          <w:color w:val="008891"/>
          <w:szCs w:val="21"/>
          <w:lang w:val="ja-JP"/>
        </w:rPr>
        <w:t>ネットショッピングでも使え</w:t>
      </w:r>
      <w:r>
        <w:rPr>
          <w:rFonts w:ascii="ＭＳ ゴシック" w:eastAsia="ＭＳ ゴシック" w:hAnsi="ＭＳ ゴシック" w:hint="eastAsia"/>
          <w:b/>
          <w:bCs/>
          <w:color w:val="008891"/>
          <w:szCs w:val="21"/>
          <w:lang w:val="ja-JP"/>
        </w:rPr>
        <w:t>ますか</w:t>
      </w:r>
      <w:r w:rsidRPr="007C6FB4">
        <w:rPr>
          <w:rFonts w:ascii="ＭＳ ゴシック" w:eastAsia="ＭＳ ゴシック" w:hAnsi="ＭＳ ゴシック" w:hint="eastAsia"/>
          <w:b/>
          <w:bCs/>
          <w:color w:val="008891"/>
          <w:szCs w:val="21"/>
          <w:lang w:val="ja-JP"/>
        </w:rPr>
        <w:t>？】</w:t>
      </w:r>
    </w:p>
    <w:p w14:paraId="13DA80B3" w14:textId="77777777" w:rsidR="00AF2651" w:rsidRDefault="00AF2651" w:rsidP="00AF2651">
      <w:pPr>
        <w:rPr>
          <w:rFonts w:ascii="ＭＳ ゴシック" w:eastAsia="ＭＳ ゴシック" w:hAnsi="ＭＳ ゴシック"/>
          <w:b/>
          <w:bCs/>
          <w:color w:val="008891"/>
          <w:szCs w:val="21"/>
          <w:lang w:val="ja-JP"/>
        </w:rPr>
      </w:pPr>
    </w:p>
    <w:p w14:paraId="4088024F" w14:textId="77777777" w:rsidR="00AF2651" w:rsidRDefault="00AF2651" w:rsidP="00AF2651">
      <w:pPr>
        <w:rPr>
          <w:rFonts w:ascii="ＭＳ ゴシック" w:eastAsia="ＭＳ ゴシック" w:hAnsi="ＭＳ ゴシック"/>
          <w:b/>
          <w:bCs/>
          <w:color w:val="008891"/>
          <w:szCs w:val="21"/>
          <w:lang w:val="ja-JP"/>
        </w:rPr>
      </w:pPr>
    </w:p>
    <w:p w14:paraId="3CCD5BC7" w14:textId="77777777" w:rsidR="00AF2651" w:rsidRDefault="00AF2651" w:rsidP="00AF2651">
      <w:pPr>
        <w:rPr>
          <w:rFonts w:ascii="ＭＳ ゴシック" w:eastAsia="ＭＳ ゴシック" w:hAnsi="ＭＳ ゴシック"/>
          <w:b/>
          <w:bCs/>
          <w:color w:val="008891"/>
          <w:szCs w:val="21"/>
          <w:lang w:val="ja-JP"/>
        </w:rPr>
      </w:pPr>
    </w:p>
    <w:p w14:paraId="2D46BB49" w14:textId="77777777" w:rsidR="00AF2651" w:rsidRPr="00BF6858" w:rsidRDefault="00AF2651" w:rsidP="00AF2651">
      <w:pPr>
        <w:pStyle w:val="a9"/>
        <w:ind w:leftChars="0" w:left="384" w:firstLineChars="100" w:firstLine="211"/>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【視聴後】動画を見たあと、実際にはどうであったのかを赤字で書き加えましょう。</w:t>
      </w:r>
    </w:p>
    <w:p w14:paraId="0D8B98C5" w14:textId="77777777" w:rsidR="00AF2651" w:rsidRDefault="00AF2651" w:rsidP="00AF2651">
      <w:pPr>
        <w:rPr>
          <w:rFonts w:ascii="ＭＳ ゴシック" w:eastAsia="ＭＳ ゴシック" w:hAnsi="ＭＳ ゴシック"/>
          <w:b/>
          <w:bCs/>
          <w:color w:val="008891"/>
          <w:szCs w:val="21"/>
          <w:lang w:val="ja-JP"/>
        </w:rPr>
      </w:pPr>
    </w:p>
    <w:p w14:paraId="3F70685A" w14:textId="77777777" w:rsidR="00AF2651" w:rsidRPr="007C6FB4" w:rsidRDefault="00AF2651" w:rsidP="00AF2651">
      <w:pPr>
        <w:rPr>
          <w:rFonts w:ascii="ＭＳ ゴシック" w:eastAsia="ＭＳ ゴシック" w:hAnsi="ＭＳ ゴシック"/>
          <w:b/>
          <w:bCs/>
          <w:color w:val="008891"/>
          <w:szCs w:val="21"/>
          <w:lang w:val="ja-JP"/>
        </w:rPr>
      </w:pPr>
    </w:p>
    <w:p w14:paraId="566013AB" w14:textId="77777777" w:rsidR="00AF2651" w:rsidRPr="00BF6858" w:rsidRDefault="00AF2651" w:rsidP="00AF2651">
      <w:pPr>
        <w:pStyle w:val="a9"/>
        <w:numPr>
          <w:ilvl w:val="0"/>
          <w:numId w:val="10"/>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FF6153">
        <w:rPr>
          <w:rFonts w:ascii="ＭＳ ゴシック" w:eastAsia="ＭＳ ゴシック" w:hAnsi="ＭＳ ゴシック"/>
          <w:b/>
          <w:bCs/>
          <w:color w:val="008891"/>
          <w:szCs w:val="21"/>
          <w:lang w:val="ja-JP"/>
        </w:rPr>
        <w:t>あなたにはどのような気づき（今後気を付けたいことなど）があり、今後どのように今日の課題に向き合っていこうと思いましたか。自由に記述してみましょう。</w:t>
      </w:r>
    </w:p>
    <w:p w14:paraId="58D6493A" w14:textId="25A2D776" w:rsidR="00AF2651" w:rsidRDefault="00AF2651" w:rsidP="00D359E5">
      <w:pPr>
        <w:pStyle w:val="a3"/>
        <w:rPr>
          <w:rFonts w:ascii="ＭＳ ゴシック" w:eastAsia="ＭＳ ゴシック" w:hAnsi="ＭＳ ゴシック"/>
          <w:color w:val="00B050"/>
          <w:sz w:val="21"/>
          <w:szCs w:val="21"/>
        </w:rPr>
      </w:pPr>
    </w:p>
    <w:p w14:paraId="73309B63"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15D09943"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7E945FDA" w14:textId="77777777" w:rsidR="00AF2651" w:rsidRDefault="00AF2651" w:rsidP="00AF2651">
      <w:pPr>
        <w:spacing w:line="0" w:lineRule="atLeast"/>
        <w:rPr>
          <w:rFonts w:ascii="ＭＳ ゴシック" w:eastAsia="ＭＳ ゴシック" w:hAnsi="ＭＳ ゴシック"/>
          <w:b/>
          <w:bCs/>
          <w:color w:val="008891"/>
          <w:sz w:val="24"/>
          <w:szCs w:val="24"/>
        </w:rPr>
      </w:pPr>
    </w:p>
    <w:p w14:paraId="1D2E1719"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Unit:3 消費者トラブルを避けよう</w:t>
      </w:r>
    </w:p>
    <w:p w14:paraId="0C38D8F3" w14:textId="77777777" w:rsidR="00AF2651" w:rsidRDefault="00AF2651" w:rsidP="00AF2651">
      <w:pPr>
        <w:pStyle w:val="a9"/>
        <w:numPr>
          <w:ilvl w:val="0"/>
          <w:numId w:val="11"/>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5B0D16">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実例で学ぼう「定期購入トラブルとは…」を視聴し、注意するポイントを書きましょう。</w:t>
      </w:r>
    </w:p>
    <w:p w14:paraId="7BE7A4F6" w14:textId="77777777" w:rsidR="00AF2651" w:rsidRPr="00E40A0A" w:rsidRDefault="00AF2651" w:rsidP="00AF2651">
      <w:pPr>
        <w:rPr>
          <w:rFonts w:ascii="ＭＳ ゴシック" w:eastAsia="ＭＳ ゴシック" w:hAnsi="ＭＳ ゴシック"/>
          <w:b/>
          <w:bCs/>
          <w:color w:val="008891"/>
          <w:szCs w:val="21"/>
          <w:lang w:val="ja-JP"/>
        </w:rPr>
      </w:pPr>
    </w:p>
    <w:p w14:paraId="00B06489" w14:textId="77777777" w:rsidR="00AF2651" w:rsidRPr="00E40A0A" w:rsidRDefault="00AF2651" w:rsidP="00AF2651">
      <w:pPr>
        <w:rPr>
          <w:rFonts w:ascii="ＭＳ ゴシック" w:eastAsia="ＭＳ ゴシック" w:hAnsi="ＭＳ ゴシック"/>
          <w:b/>
          <w:bCs/>
          <w:color w:val="008891"/>
          <w:szCs w:val="21"/>
          <w:lang w:val="ja-JP"/>
        </w:rPr>
      </w:pPr>
    </w:p>
    <w:p w14:paraId="0A0D964B" w14:textId="77777777" w:rsidR="00AF2651" w:rsidRDefault="00AF2651" w:rsidP="00AF2651">
      <w:pPr>
        <w:rPr>
          <w:rFonts w:ascii="ＭＳ ゴシック" w:eastAsia="ＭＳ ゴシック" w:hAnsi="ＭＳ ゴシック"/>
          <w:b/>
          <w:bCs/>
          <w:color w:val="008891"/>
          <w:szCs w:val="21"/>
          <w:lang w:val="ja-JP"/>
        </w:rPr>
      </w:pPr>
    </w:p>
    <w:p w14:paraId="464B6967" w14:textId="77777777" w:rsidR="00AF2651" w:rsidRDefault="00AF2651" w:rsidP="00AF2651">
      <w:pPr>
        <w:rPr>
          <w:rFonts w:ascii="ＭＳ ゴシック" w:eastAsia="ＭＳ ゴシック" w:hAnsi="ＭＳ ゴシック"/>
          <w:b/>
          <w:bCs/>
          <w:color w:val="008891"/>
          <w:szCs w:val="21"/>
          <w:lang w:val="ja-JP"/>
        </w:rPr>
      </w:pPr>
    </w:p>
    <w:p w14:paraId="56177590" w14:textId="77777777" w:rsidR="00AF2651" w:rsidRPr="00E40A0A" w:rsidRDefault="00AF2651" w:rsidP="00AF2651">
      <w:pPr>
        <w:rPr>
          <w:rFonts w:ascii="ＭＳ ゴシック" w:eastAsia="ＭＳ ゴシック" w:hAnsi="ＭＳ ゴシック"/>
          <w:b/>
          <w:bCs/>
          <w:color w:val="008891"/>
          <w:szCs w:val="21"/>
          <w:lang w:val="ja-JP"/>
        </w:rPr>
      </w:pPr>
    </w:p>
    <w:p w14:paraId="5D05EF13" w14:textId="77777777" w:rsidR="00AF2651" w:rsidRDefault="00AF2651" w:rsidP="00AF2651">
      <w:pPr>
        <w:pStyle w:val="a9"/>
        <w:numPr>
          <w:ilvl w:val="0"/>
          <w:numId w:val="11"/>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5B0D16">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実例で学ぼう「スカウト商法とは…」を視聴し、注意するポイントを書きましょう。</w:t>
      </w:r>
    </w:p>
    <w:p w14:paraId="47B19CF8" w14:textId="77777777" w:rsidR="00AF2651" w:rsidRDefault="00AF2651" w:rsidP="00AF2651">
      <w:pPr>
        <w:rPr>
          <w:rFonts w:ascii="ＭＳ ゴシック" w:eastAsia="ＭＳ ゴシック" w:hAnsi="ＭＳ ゴシック"/>
          <w:b/>
          <w:bCs/>
          <w:color w:val="008891"/>
          <w:szCs w:val="21"/>
          <w:lang w:val="ja-JP"/>
        </w:rPr>
      </w:pPr>
    </w:p>
    <w:p w14:paraId="03DFB39C" w14:textId="77777777" w:rsidR="00AF2651" w:rsidRPr="00DD286B" w:rsidRDefault="00AF2651" w:rsidP="00AF2651">
      <w:pPr>
        <w:rPr>
          <w:rFonts w:ascii="ＭＳ ゴシック" w:eastAsia="ＭＳ ゴシック" w:hAnsi="ＭＳ ゴシック"/>
          <w:b/>
          <w:bCs/>
          <w:color w:val="008891"/>
          <w:szCs w:val="21"/>
          <w:lang w:val="ja-JP"/>
        </w:rPr>
      </w:pPr>
    </w:p>
    <w:p w14:paraId="37FA0F29" w14:textId="77777777" w:rsidR="00AF2651" w:rsidRPr="00BF6858" w:rsidRDefault="00AF2651" w:rsidP="00AF2651">
      <w:pPr>
        <w:rPr>
          <w:rFonts w:ascii="ＭＳ ゴシック" w:eastAsia="ＭＳ ゴシック" w:hAnsi="ＭＳ ゴシック"/>
          <w:szCs w:val="21"/>
          <w:lang w:val="ja-JP"/>
        </w:rPr>
      </w:pPr>
    </w:p>
    <w:p w14:paraId="0F24672C" w14:textId="77777777" w:rsidR="00AF2651" w:rsidRDefault="00AF2651" w:rsidP="00AF2651">
      <w:pPr>
        <w:rPr>
          <w:rFonts w:ascii="ＭＳ ゴシック" w:eastAsia="ＭＳ ゴシック" w:hAnsi="ＭＳ ゴシック"/>
          <w:b/>
          <w:bCs/>
          <w:color w:val="008891"/>
          <w:szCs w:val="21"/>
          <w:lang w:val="ja-JP"/>
        </w:rPr>
      </w:pPr>
    </w:p>
    <w:p w14:paraId="0296BD35" w14:textId="77777777" w:rsidR="00AF2651" w:rsidRDefault="00AF2651" w:rsidP="00AF2651">
      <w:pPr>
        <w:rPr>
          <w:rFonts w:ascii="ＭＳ ゴシック" w:eastAsia="ＭＳ ゴシック" w:hAnsi="ＭＳ ゴシック"/>
          <w:b/>
          <w:bCs/>
          <w:color w:val="008891"/>
          <w:szCs w:val="21"/>
          <w:lang w:val="ja-JP"/>
        </w:rPr>
      </w:pPr>
    </w:p>
    <w:p w14:paraId="6BE552E6" w14:textId="77777777" w:rsidR="00AF2651" w:rsidRDefault="00AF2651" w:rsidP="00AF2651">
      <w:pPr>
        <w:rPr>
          <w:rFonts w:ascii="ＭＳ ゴシック" w:eastAsia="ＭＳ ゴシック" w:hAnsi="ＭＳ ゴシック"/>
          <w:b/>
          <w:bCs/>
          <w:color w:val="008891"/>
          <w:szCs w:val="21"/>
          <w:lang w:val="ja-JP"/>
        </w:rPr>
      </w:pPr>
    </w:p>
    <w:p w14:paraId="57AA27AF" w14:textId="77777777" w:rsidR="00AF2651" w:rsidRDefault="00AF2651" w:rsidP="00AF2651">
      <w:pPr>
        <w:pStyle w:val="a9"/>
        <w:numPr>
          <w:ilvl w:val="0"/>
          <w:numId w:val="11"/>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３</w:t>
      </w:r>
      <w:r w:rsidRPr="005B0D16">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実例で学ぼう「マルチ商法とは…」を視聴し、注意するポイントを書きましょう。</w:t>
      </w:r>
    </w:p>
    <w:p w14:paraId="35C14528" w14:textId="77777777" w:rsidR="00AF2651" w:rsidRDefault="00AF2651" w:rsidP="00AF2651">
      <w:pPr>
        <w:rPr>
          <w:rFonts w:ascii="ＭＳ ゴシック" w:eastAsia="ＭＳ ゴシック" w:hAnsi="ＭＳ ゴシック"/>
          <w:b/>
          <w:bCs/>
          <w:color w:val="008891"/>
          <w:szCs w:val="21"/>
          <w:lang w:val="ja-JP"/>
        </w:rPr>
      </w:pPr>
    </w:p>
    <w:p w14:paraId="5286EE8A" w14:textId="77777777" w:rsidR="00AF2651" w:rsidRPr="00DD286B" w:rsidRDefault="00AF2651" w:rsidP="00AF2651">
      <w:pPr>
        <w:rPr>
          <w:rFonts w:ascii="ＭＳ ゴシック" w:eastAsia="ＭＳ ゴシック" w:hAnsi="ＭＳ ゴシック"/>
          <w:b/>
          <w:bCs/>
          <w:color w:val="008891"/>
          <w:szCs w:val="21"/>
          <w:lang w:val="ja-JP"/>
        </w:rPr>
      </w:pPr>
    </w:p>
    <w:p w14:paraId="1D7A0A43" w14:textId="77777777" w:rsidR="00AF2651" w:rsidRPr="00BF6858" w:rsidRDefault="00AF2651" w:rsidP="00AF2651">
      <w:pPr>
        <w:rPr>
          <w:rFonts w:ascii="ＭＳ ゴシック" w:eastAsia="ＭＳ ゴシック" w:hAnsi="ＭＳ ゴシック"/>
          <w:szCs w:val="21"/>
          <w:lang w:val="ja-JP"/>
        </w:rPr>
      </w:pPr>
    </w:p>
    <w:p w14:paraId="6DE875EB" w14:textId="77777777" w:rsidR="00AF2651" w:rsidRDefault="00AF2651" w:rsidP="00AF2651">
      <w:pPr>
        <w:rPr>
          <w:rFonts w:ascii="ＭＳ ゴシック" w:eastAsia="ＭＳ ゴシック" w:hAnsi="ＭＳ ゴシック"/>
          <w:b/>
          <w:bCs/>
          <w:color w:val="008891"/>
          <w:szCs w:val="21"/>
          <w:lang w:val="ja-JP"/>
        </w:rPr>
      </w:pPr>
    </w:p>
    <w:p w14:paraId="0A00A073" w14:textId="77777777" w:rsidR="00AF2651" w:rsidRDefault="00AF2651" w:rsidP="00AF2651">
      <w:pPr>
        <w:rPr>
          <w:rFonts w:ascii="ＭＳ ゴシック" w:eastAsia="ＭＳ ゴシック" w:hAnsi="ＭＳ ゴシック"/>
          <w:b/>
          <w:bCs/>
          <w:color w:val="008891"/>
          <w:szCs w:val="21"/>
          <w:lang w:val="ja-JP"/>
        </w:rPr>
      </w:pPr>
    </w:p>
    <w:p w14:paraId="55181ACB" w14:textId="77777777" w:rsidR="00AF2651" w:rsidRDefault="00AF2651" w:rsidP="00AF2651">
      <w:pPr>
        <w:pStyle w:val="a9"/>
        <w:numPr>
          <w:ilvl w:val="0"/>
          <w:numId w:val="11"/>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４</w:t>
      </w:r>
      <w:r w:rsidRPr="005B0D16">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実例で学ぼう「デート商法とは…」を視聴し、注意するポイントを書きましょう。</w:t>
      </w:r>
    </w:p>
    <w:p w14:paraId="18C8AE5F" w14:textId="77777777" w:rsidR="00AF2651" w:rsidRDefault="00AF2651" w:rsidP="00AF2651">
      <w:pPr>
        <w:rPr>
          <w:rFonts w:ascii="ＭＳ ゴシック" w:eastAsia="ＭＳ ゴシック" w:hAnsi="ＭＳ ゴシック"/>
          <w:b/>
          <w:bCs/>
          <w:color w:val="008891"/>
          <w:szCs w:val="21"/>
          <w:lang w:val="ja-JP"/>
        </w:rPr>
      </w:pPr>
    </w:p>
    <w:p w14:paraId="65D63712" w14:textId="77777777" w:rsidR="00AF2651" w:rsidRDefault="00AF2651" w:rsidP="00AF2651">
      <w:pPr>
        <w:rPr>
          <w:rFonts w:ascii="ＭＳ ゴシック" w:eastAsia="ＭＳ ゴシック" w:hAnsi="ＭＳ ゴシック"/>
          <w:b/>
          <w:bCs/>
          <w:color w:val="008891"/>
          <w:szCs w:val="21"/>
          <w:lang w:val="ja-JP"/>
        </w:rPr>
      </w:pPr>
    </w:p>
    <w:p w14:paraId="660B8F18" w14:textId="77777777" w:rsidR="00AF2651" w:rsidRDefault="00AF2651" w:rsidP="00AF2651">
      <w:pPr>
        <w:rPr>
          <w:rFonts w:ascii="ＭＳ ゴシック" w:eastAsia="ＭＳ ゴシック" w:hAnsi="ＭＳ ゴシック"/>
          <w:b/>
          <w:bCs/>
          <w:color w:val="008891"/>
          <w:szCs w:val="21"/>
          <w:lang w:val="ja-JP"/>
        </w:rPr>
      </w:pPr>
    </w:p>
    <w:p w14:paraId="647D7896" w14:textId="77777777" w:rsidR="00AF2651" w:rsidRDefault="00AF2651" w:rsidP="00AF2651">
      <w:pPr>
        <w:rPr>
          <w:rFonts w:ascii="ＭＳ ゴシック" w:eastAsia="ＭＳ ゴシック" w:hAnsi="ＭＳ ゴシック"/>
          <w:b/>
          <w:bCs/>
          <w:color w:val="008891"/>
          <w:szCs w:val="21"/>
          <w:lang w:val="ja-JP"/>
        </w:rPr>
      </w:pPr>
    </w:p>
    <w:p w14:paraId="3C880FC6" w14:textId="77777777" w:rsidR="00AF2651" w:rsidRPr="00BF6858" w:rsidRDefault="00AF2651" w:rsidP="00AF2651">
      <w:pPr>
        <w:rPr>
          <w:rFonts w:ascii="ＭＳ ゴシック" w:eastAsia="ＭＳ ゴシック" w:hAnsi="ＭＳ ゴシック"/>
          <w:b/>
          <w:bCs/>
          <w:color w:val="008891"/>
          <w:szCs w:val="21"/>
          <w:lang w:val="ja-JP"/>
        </w:rPr>
      </w:pPr>
    </w:p>
    <w:p w14:paraId="4AD1ED61" w14:textId="77777777" w:rsidR="00AF2651" w:rsidRDefault="00AF2651" w:rsidP="00AF2651">
      <w:pPr>
        <w:pStyle w:val="a9"/>
        <w:numPr>
          <w:ilvl w:val="0"/>
          <w:numId w:val="11"/>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４つの悪質商法に共通の「注意するポイント」は何か、グループで話し合い、まとめてみましょう。</w:t>
      </w:r>
    </w:p>
    <w:p w14:paraId="728C82E5" w14:textId="77777777" w:rsidR="00AF2651" w:rsidRDefault="00AF2651" w:rsidP="00AF2651">
      <w:pPr>
        <w:rPr>
          <w:rFonts w:ascii="ＭＳ ゴシック" w:eastAsia="ＭＳ ゴシック" w:hAnsi="ＭＳ ゴシック"/>
          <w:b/>
          <w:bCs/>
          <w:color w:val="008891"/>
          <w:szCs w:val="21"/>
          <w:lang w:val="ja-JP"/>
        </w:rPr>
      </w:pPr>
    </w:p>
    <w:p w14:paraId="1386712C" w14:textId="77777777" w:rsidR="00AF2651" w:rsidRDefault="00AF2651" w:rsidP="00AF2651">
      <w:pPr>
        <w:rPr>
          <w:rFonts w:ascii="ＭＳ ゴシック" w:eastAsia="ＭＳ ゴシック" w:hAnsi="ＭＳ ゴシック"/>
          <w:b/>
          <w:bCs/>
          <w:color w:val="008891"/>
          <w:szCs w:val="21"/>
          <w:lang w:val="ja-JP"/>
        </w:rPr>
      </w:pPr>
    </w:p>
    <w:p w14:paraId="27B060B4" w14:textId="77777777" w:rsidR="00AF2651" w:rsidRDefault="00AF2651" w:rsidP="00AF2651">
      <w:pPr>
        <w:rPr>
          <w:rFonts w:ascii="ＭＳ ゴシック" w:eastAsia="ＭＳ ゴシック" w:hAnsi="ＭＳ ゴシック"/>
          <w:b/>
          <w:bCs/>
          <w:color w:val="008891"/>
          <w:szCs w:val="21"/>
          <w:lang w:val="ja-JP"/>
        </w:rPr>
      </w:pPr>
    </w:p>
    <w:p w14:paraId="347AAA50" w14:textId="77777777" w:rsidR="00AF2651" w:rsidRDefault="00AF2651" w:rsidP="00AF2651">
      <w:pPr>
        <w:rPr>
          <w:rFonts w:ascii="ＭＳ ゴシック" w:eastAsia="ＭＳ ゴシック" w:hAnsi="ＭＳ ゴシック"/>
          <w:b/>
          <w:bCs/>
          <w:color w:val="008891"/>
          <w:szCs w:val="21"/>
          <w:lang w:val="ja-JP"/>
        </w:rPr>
      </w:pPr>
    </w:p>
    <w:p w14:paraId="60E49F7E" w14:textId="77777777" w:rsidR="00AF2651" w:rsidRPr="00543E4F" w:rsidRDefault="00AF2651" w:rsidP="00AF2651">
      <w:pPr>
        <w:rPr>
          <w:rFonts w:ascii="ＭＳ ゴシック" w:eastAsia="ＭＳ ゴシック" w:hAnsi="ＭＳ ゴシック"/>
          <w:b/>
          <w:bCs/>
          <w:color w:val="008891"/>
          <w:szCs w:val="21"/>
          <w:lang w:val="ja-JP"/>
        </w:rPr>
      </w:pPr>
    </w:p>
    <w:p w14:paraId="3DC79C36" w14:textId="77777777" w:rsidR="00AF2651" w:rsidRPr="00846A81" w:rsidRDefault="00AF2651" w:rsidP="00AF2651">
      <w:pPr>
        <w:pStyle w:val="a9"/>
        <w:numPr>
          <w:ilvl w:val="0"/>
          <w:numId w:val="11"/>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543E4F">
        <w:rPr>
          <w:rFonts w:ascii="ＭＳ ゴシック" w:eastAsia="ＭＳ ゴシック" w:hAnsi="ＭＳ ゴシック"/>
          <w:b/>
          <w:bCs/>
          <w:color w:val="008891"/>
          <w:szCs w:val="21"/>
          <w:lang w:val="ja-JP"/>
        </w:rPr>
        <w:t>、あなたにはどのような気づき（今後気を付けたいことなど）が</w:t>
      </w:r>
      <w:r w:rsidRPr="00846A81">
        <w:rPr>
          <w:rFonts w:ascii="ＭＳ ゴシック" w:eastAsia="ＭＳ ゴシック" w:hAnsi="ＭＳ ゴシック"/>
          <w:b/>
          <w:bCs/>
          <w:color w:val="008891"/>
          <w:szCs w:val="21"/>
          <w:lang w:val="ja-JP"/>
        </w:rPr>
        <w:t>あり、今後どのように今日の課題に向き合っていこうと思いましたか。自由に記述してみましょう。</w:t>
      </w:r>
    </w:p>
    <w:p w14:paraId="2DC08BA0" w14:textId="77777777" w:rsidR="00AF2651" w:rsidRDefault="00AF2651" w:rsidP="00AF2651">
      <w:pPr>
        <w:rPr>
          <w:rFonts w:ascii="ＭＳ ゴシック" w:eastAsia="ＭＳ ゴシック" w:hAnsi="ＭＳ ゴシック"/>
          <w:b/>
          <w:bCs/>
          <w:color w:val="008891"/>
          <w:szCs w:val="21"/>
          <w:lang w:val="ja-JP"/>
        </w:rPr>
      </w:pPr>
    </w:p>
    <w:p w14:paraId="4EB941F4" w14:textId="77777777" w:rsidR="00AF2651" w:rsidRDefault="00AF2651" w:rsidP="00AF2651">
      <w:pPr>
        <w:rPr>
          <w:rFonts w:ascii="ＭＳ ゴシック" w:eastAsia="ＭＳ ゴシック" w:hAnsi="ＭＳ ゴシック"/>
          <w:b/>
          <w:bCs/>
          <w:color w:val="008891"/>
          <w:szCs w:val="21"/>
          <w:lang w:val="ja-JP"/>
        </w:rPr>
      </w:pPr>
    </w:p>
    <w:p w14:paraId="4CE91A4D" w14:textId="4BDF6DDB" w:rsidR="00AF2651" w:rsidRDefault="00AF2651" w:rsidP="00D359E5">
      <w:pPr>
        <w:pStyle w:val="a3"/>
        <w:rPr>
          <w:rFonts w:ascii="ＭＳ ゴシック" w:eastAsia="ＭＳ ゴシック" w:hAnsi="ＭＳ ゴシック"/>
          <w:color w:val="00B050"/>
          <w:sz w:val="21"/>
          <w:szCs w:val="21"/>
        </w:rPr>
      </w:pPr>
    </w:p>
    <w:p w14:paraId="55863EED"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7994C51A"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5B5A5D05" w14:textId="77777777" w:rsidR="00AF2651" w:rsidRDefault="00AF2651" w:rsidP="00AF2651">
      <w:pPr>
        <w:spacing w:line="0" w:lineRule="atLeast"/>
        <w:rPr>
          <w:rFonts w:ascii="ＭＳ ゴシック" w:eastAsia="ＭＳ ゴシック" w:hAnsi="ＭＳ ゴシック"/>
          <w:b/>
          <w:bCs/>
          <w:color w:val="008891"/>
          <w:sz w:val="24"/>
          <w:szCs w:val="24"/>
        </w:rPr>
      </w:pPr>
    </w:p>
    <w:p w14:paraId="34AF7C48"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Unit:4 ネットショッピングの前に</w:t>
      </w:r>
    </w:p>
    <w:p w14:paraId="4B3FAC79" w14:textId="77777777" w:rsidR="00AF2651" w:rsidRPr="008075AE" w:rsidRDefault="00AF2651" w:rsidP="00AF2651">
      <w:pPr>
        <w:pStyle w:val="a9"/>
        <w:numPr>
          <w:ilvl w:val="0"/>
          <w:numId w:val="12"/>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9D7B33">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w:t>
      </w:r>
      <w:r w:rsidRPr="008075AE">
        <w:rPr>
          <w:rFonts w:ascii="ＭＳ ゴシック" w:eastAsia="ＭＳ ゴシック" w:hAnsi="ＭＳ ゴシック" w:hint="eastAsia"/>
          <w:b/>
          <w:bCs/>
          <w:color w:val="008891"/>
          <w:szCs w:val="21"/>
          <w:lang w:val="ja-JP"/>
        </w:rPr>
        <w:t>「ネットショッピングを楽しむために…（事業者を見極める）」を</w:t>
      </w:r>
      <w:r>
        <w:rPr>
          <w:rFonts w:ascii="ＭＳ ゴシック" w:eastAsia="ＭＳ ゴシック" w:hAnsi="ＭＳ ゴシック" w:hint="eastAsia"/>
          <w:b/>
          <w:bCs/>
          <w:color w:val="008891"/>
          <w:szCs w:val="21"/>
          <w:lang w:val="ja-JP"/>
        </w:rPr>
        <w:t>視聴し</w:t>
      </w:r>
      <w:r w:rsidRPr="008075AE">
        <w:rPr>
          <w:rFonts w:ascii="ＭＳ ゴシック" w:eastAsia="ＭＳ ゴシック" w:hAnsi="ＭＳ ゴシック" w:hint="eastAsia"/>
          <w:b/>
          <w:bCs/>
          <w:color w:val="008891"/>
          <w:szCs w:val="21"/>
          <w:lang w:val="ja-JP"/>
        </w:rPr>
        <w:t>、ネットショッピングの事業者を見極めるのに必要な情報を</w:t>
      </w:r>
      <w:r>
        <w:rPr>
          <w:rFonts w:ascii="ＭＳ ゴシック" w:eastAsia="ＭＳ ゴシック" w:hAnsi="ＭＳ ゴシック" w:hint="eastAsia"/>
          <w:b/>
          <w:bCs/>
          <w:color w:val="008891"/>
          <w:szCs w:val="21"/>
          <w:lang w:val="ja-JP"/>
        </w:rPr>
        <w:t>まとめましょう</w:t>
      </w:r>
      <w:r w:rsidRPr="008075AE">
        <w:rPr>
          <w:rFonts w:ascii="ＭＳ ゴシック" w:eastAsia="ＭＳ ゴシック" w:hAnsi="ＭＳ ゴシック" w:hint="eastAsia"/>
          <w:b/>
          <w:bCs/>
          <w:color w:val="008891"/>
          <w:szCs w:val="21"/>
          <w:lang w:val="ja-JP"/>
        </w:rPr>
        <w:t>。</w:t>
      </w:r>
    </w:p>
    <w:p w14:paraId="64C88163" w14:textId="77777777" w:rsidR="00AF2651" w:rsidRPr="00BF6858" w:rsidRDefault="00AF2651" w:rsidP="00AF2651">
      <w:pPr>
        <w:rPr>
          <w:rFonts w:ascii="ＭＳ ゴシック" w:eastAsia="ＭＳ ゴシック" w:hAnsi="ＭＳ ゴシック"/>
          <w:szCs w:val="21"/>
          <w:lang w:val="ja-JP"/>
        </w:rPr>
      </w:pPr>
    </w:p>
    <w:p w14:paraId="7B188E39" w14:textId="77777777" w:rsidR="00AF2651" w:rsidRPr="00BF6858" w:rsidRDefault="00AF2651" w:rsidP="00AF2651">
      <w:pPr>
        <w:rPr>
          <w:rFonts w:ascii="ＭＳ ゴシック" w:eastAsia="ＭＳ ゴシック" w:hAnsi="ＭＳ ゴシック"/>
          <w:szCs w:val="21"/>
          <w:lang w:val="ja-JP"/>
        </w:rPr>
      </w:pPr>
    </w:p>
    <w:p w14:paraId="78152A0C" w14:textId="77777777" w:rsidR="00AF2651" w:rsidRDefault="00AF2651" w:rsidP="00AF2651">
      <w:pPr>
        <w:rPr>
          <w:rFonts w:ascii="ＭＳ ゴシック" w:eastAsia="ＭＳ ゴシック" w:hAnsi="ＭＳ ゴシック"/>
          <w:b/>
          <w:bCs/>
          <w:color w:val="008891"/>
          <w:szCs w:val="21"/>
          <w:lang w:val="ja-JP"/>
        </w:rPr>
      </w:pPr>
    </w:p>
    <w:p w14:paraId="5EFB0C9D" w14:textId="77777777" w:rsidR="00AF2651" w:rsidRPr="00BF6858" w:rsidRDefault="00AF2651" w:rsidP="00AF2651">
      <w:pPr>
        <w:rPr>
          <w:rFonts w:ascii="ＭＳ ゴシック" w:eastAsia="ＭＳ ゴシック" w:hAnsi="ＭＳ ゴシック"/>
          <w:b/>
          <w:bCs/>
          <w:color w:val="008891"/>
          <w:szCs w:val="21"/>
          <w:lang w:val="ja-JP"/>
        </w:rPr>
      </w:pPr>
    </w:p>
    <w:p w14:paraId="601FBF6C" w14:textId="77777777" w:rsidR="00AF2651" w:rsidRPr="00F641DA" w:rsidRDefault="00AF2651" w:rsidP="00AF2651">
      <w:pPr>
        <w:pStyle w:val="a9"/>
        <w:numPr>
          <w:ilvl w:val="0"/>
          <w:numId w:val="12"/>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9D7B33">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w:t>
      </w:r>
      <w:r w:rsidRPr="00F641DA">
        <w:rPr>
          <w:rFonts w:ascii="ＭＳ ゴシック" w:eastAsia="ＭＳ ゴシック" w:hAnsi="ＭＳ ゴシック" w:hint="eastAsia"/>
          <w:b/>
          <w:bCs/>
          <w:color w:val="008891"/>
          <w:szCs w:val="21"/>
          <w:lang w:val="ja-JP"/>
        </w:rPr>
        <w:t>「ネットショッピングを楽しむために…（条件などを確かめる）」を</w:t>
      </w:r>
      <w:r>
        <w:rPr>
          <w:rFonts w:ascii="ＭＳ ゴシック" w:eastAsia="ＭＳ ゴシック" w:hAnsi="ＭＳ ゴシック" w:hint="eastAsia"/>
          <w:b/>
          <w:bCs/>
          <w:color w:val="008891"/>
          <w:szCs w:val="21"/>
          <w:lang w:val="ja-JP"/>
        </w:rPr>
        <w:t>視聴し</w:t>
      </w:r>
      <w:r w:rsidRPr="00F641DA">
        <w:rPr>
          <w:rFonts w:ascii="ＭＳ ゴシック" w:eastAsia="ＭＳ ゴシック" w:hAnsi="ＭＳ ゴシック" w:hint="eastAsia"/>
          <w:b/>
          <w:bCs/>
          <w:color w:val="008891"/>
          <w:szCs w:val="21"/>
          <w:lang w:val="ja-JP"/>
        </w:rPr>
        <w:t>、ネットショッピングの注文確定時にチェックすべき情報を</w:t>
      </w:r>
      <w:r>
        <w:rPr>
          <w:rFonts w:ascii="ＭＳ ゴシック" w:eastAsia="ＭＳ ゴシック" w:hAnsi="ＭＳ ゴシック" w:hint="eastAsia"/>
          <w:b/>
          <w:bCs/>
          <w:color w:val="008891"/>
          <w:szCs w:val="21"/>
          <w:lang w:val="ja-JP"/>
        </w:rPr>
        <w:t>まとめましょう</w:t>
      </w:r>
      <w:r w:rsidRPr="00F641DA">
        <w:rPr>
          <w:rFonts w:ascii="ＭＳ ゴシック" w:eastAsia="ＭＳ ゴシック" w:hAnsi="ＭＳ ゴシック" w:hint="eastAsia"/>
          <w:b/>
          <w:bCs/>
          <w:color w:val="008891"/>
          <w:szCs w:val="21"/>
          <w:lang w:val="ja-JP"/>
        </w:rPr>
        <w:t>。</w:t>
      </w:r>
    </w:p>
    <w:p w14:paraId="3CFF6AA6" w14:textId="77777777" w:rsidR="00AF2651" w:rsidRDefault="00AF2651" w:rsidP="00AF2651">
      <w:pPr>
        <w:rPr>
          <w:rFonts w:ascii="ＭＳ ゴシック" w:eastAsia="ＭＳ ゴシック" w:hAnsi="ＭＳ ゴシック"/>
          <w:b/>
          <w:bCs/>
          <w:color w:val="008891"/>
          <w:szCs w:val="21"/>
          <w:lang w:val="ja-JP"/>
        </w:rPr>
      </w:pPr>
    </w:p>
    <w:p w14:paraId="2DAB4908" w14:textId="77777777" w:rsidR="00AF2651" w:rsidRDefault="00AF2651" w:rsidP="00AF2651">
      <w:pPr>
        <w:rPr>
          <w:rFonts w:ascii="ＭＳ ゴシック" w:eastAsia="ＭＳ ゴシック" w:hAnsi="ＭＳ ゴシック"/>
          <w:b/>
          <w:bCs/>
          <w:color w:val="008891"/>
          <w:szCs w:val="21"/>
          <w:lang w:val="ja-JP"/>
        </w:rPr>
      </w:pPr>
    </w:p>
    <w:p w14:paraId="1F1D92DF" w14:textId="77777777" w:rsidR="00AF2651" w:rsidRPr="0021482E" w:rsidRDefault="00AF2651" w:rsidP="00AF2651">
      <w:pPr>
        <w:rPr>
          <w:rFonts w:ascii="ＭＳ ゴシック" w:eastAsia="ＭＳ ゴシック" w:hAnsi="ＭＳ ゴシック"/>
          <w:b/>
          <w:bCs/>
          <w:color w:val="008891"/>
          <w:szCs w:val="21"/>
          <w:lang w:val="ja-JP"/>
        </w:rPr>
      </w:pPr>
    </w:p>
    <w:p w14:paraId="4C983C1E" w14:textId="77777777" w:rsidR="00AF2651" w:rsidRPr="0021482E" w:rsidRDefault="00AF2651" w:rsidP="00AF2651">
      <w:pPr>
        <w:rPr>
          <w:rFonts w:ascii="ＭＳ ゴシック" w:eastAsia="ＭＳ ゴシック" w:hAnsi="ＭＳ ゴシック"/>
          <w:b/>
          <w:bCs/>
          <w:color w:val="008891"/>
          <w:szCs w:val="21"/>
          <w:lang w:val="ja-JP"/>
        </w:rPr>
      </w:pPr>
    </w:p>
    <w:p w14:paraId="07473334" w14:textId="77777777" w:rsidR="00AF2651" w:rsidRPr="00D936F5" w:rsidRDefault="00AF2651" w:rsidP="00AF2651">
      <w:pPr>
        <w:pStyle w:val="a3"/>
        <w:numPr>
          <w:ilvl w:val="0"/>
          <w:numId w:val="12"/>
        </w:numPr>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Pr>
          <w:rFonts w:ascii="ＭＳ ゴシック" w:eastAsia="ＭＳ ゴシック" w:hAnsi="ＭＳ ゴシック" w:hint="eastAsia"/>
          <w:b/>
          <w:bCs/>
          <w:color w:val="008891"/>
          <w:sz w:val="21"/>
          <w:szCs w:val="21"/>
          <w:lang w:val="ja-JP"/>
        </w:rPr>
        <w:t>と</w:t>
      </w:r>
      <w:r>
        <w:rPr>
          <w:rFonts w:ascii="ＭＳ ゴシック" w:eastAsia="ＭＳ ゴシック" w:hAnsi="ＭＳ ゴシック" w:hint="eastAsia"/>
          <w:b/>
          <w:bCs/>
          <w:color w:val="FFFFFF" w:themeColor="background1"/>
          <w:szCs w:val="21"/>
          <w:shd w:val="solid" w:color="008891" w:fill="FFFFFF" w:themeFill="background1"/>
          <w:lang w:val="ja-JP"/>
        </w:rPr>
        <w:t>２</w:t>
      </w:r>
      <w:r>
        <w:rPr>
          <w:rFonts w:ascii="ＭＳ ゴシック" w:eastAsia="ＭＳ ゴシック" w:hAnsi="ＭＳ ゴシック" w:hint="eastAsia"/>
          <w:b/>
          <w:bCs/>
          <w:color w:val="008891"/>
          <w:sz w:val="21"/>
          <w:szCs w:val="21"/>
          <w:lang w:val="ja-JP"/>
        </w:rPr>
        <w:t>のシ</w:t>
      </w:r>
      <w:r w:rsidRPr="00BF6858">
        <w:rPr>
          <w:rFonts w:ascii="ＭＳ ゴシック" w:eastAsia="ＭＳ ゴシック" w:hAnsi="ＭＳ ゴシック" w:hint="eastAsia"/>
          <w:b/>
          <w:bCs/>
          <w:color w:val="008891"/>
          <w:sz w:val="21"/>
          <w:szCs w:val="21"/>
          <w:lang w:val="ja-JP"/>
        </w:rPr>
        <w:t>ミュレーション</w:t>
      </w:r>
      <w:r>
        <w:rPr>
          <w:rFonts w:ascii="ＭＳ ゴシック" w:eastAsia="ＭＳ ゴシック" w:hAnsi="ＭＳ ゴシック" w:hint="eastAsia"/>
          <w:b/>
          <w:bCs/>
          <w:color w:val="008891"/>
          <w:sz w:val="21"/>
          <w:szCs w:val="21"/>
          <w:lang w:val="ja-JP"/>
        </w:rPr>
        <w:t>体験を行い、注意すべきだと思った点を書きましょう。</w:t>
      </w:r>
    </w:p>
    <w:p w14:paraId="5183FF5F" w14:textId="77777777" w:rsidR="00AF2651" w:rsidRDefault="00AF2651" w:rsidP="00AF2651">
      <w:pPr>
        <w:pStyle w:val="a3"/>
        <w:ind w:left="384"/>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【ネットショッピングの事業者見極めについて】</w:t>
      </w:r>
    </w:p>
    <w:p w14:paraId="4FE8C32A" w14:textId="77777777" w:rsidR="00AF2651" w:rsidRDefault="00AF2651" w:rsidP="00AF2651">
      <w:pPr>
        <w:pStyle w:val="a3"/>
        <w:rPr>
          <w:rFonts w:ascii="ＭＳ ゴシック" w:eastAsia="ＭＳ ゴシック" w:hAnsi="ＭＳ ゴシック"/>
          <w:b/>
          <w:bCs/>
          <w:color w:val="008891"/>
          <w:szCs w:val="21"/>
          <w:lang w:val="ja-JP"/>
        </w:rPr>
      </w:pPr>
    </w:p>
    <w:p w14:paraId="2F94126D" w14:textId="77777777" w:rsidR="00AF2651" w:rsidRDefault="00AF2651" w:rsidP="00AF2651">
      <w:pPr>
        <w:pStyle w:val="a3"/>
        <w:rPr>
          <w:rFonts w:ascii="ＭＳ ゴシック" w:eastAsia="ＭＳ ゴシック" w:hAnsi="ＭＳ ゴシック"/>
          <w:b/>
          <w:bCs/>
          <w:color w:val="008891"/>
          <w:szCs w:val="21"/>
          <w:lang w:val="ja-JP"/>
        </w:rPr>
      </w:pPr>
    </w:p>
    <w:p w14:paraId="5E93B637" w14:textId="77777777" w:rsidR="00AF2651" w:rsidRDefault="00AF2651" w:rsidP="00AF2651">
      <w:pPr>
        <w:pStyle w:val="a3"/>
        <w:rPr>
          <w:rFonts w:ascii="ＭＳ ゴシック" w:eastAsia="ＭＳ ゴシック" w:hAnsi="ＭＳ ゴシック"/>
          <w:b/>
          <w:bCs/>
          <w:color w:val="008891"/>
          <w:szCs w:val="21"/>
          <w:lang w:val="ja-JP"/>
        </w:rPr>
      </w:pPr>
    </w:p>
    <w:p w14:paraId="63C234EB" w14:textId="77777777" w:rsidR="00AF2651" w:rsidRDefault="00AF2651" w:rsidP="00AF2651">
      <w:pPr>
        <w:pStyle w:val="a3"/>
        <w:rPr>
          <w:rFonts w:ascii="ＭＳ ゴシック" w:eastAsia="ＭＳ ゴシック" w:hAnsi="ＭＳ ゴシック"/>
          <w:b/>
          <w:bCs/>
          <w:color w:val="008891"/>
          <w:szCs w:val="21"/>
          <w:lang w:val="ja-JP"/>
        </w:rPr>
      </w:pPr>
    </w:p>
    <w:p w14:paraId="2C750C84" w14:textId="77777777" w:rsidR="00AF2651" w:rsidRDefault="00AF2651" w:rsidP="00AF2651">
      <w:pPr>
        <w:pStyle w:val="a3"/>
        <w:ind w:left="384"/>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【ネットショッピングの注文確定時について】</w:t>
      </w:r>
    </w:p>
    <w:p w14:paraId="216DE212" w14:textId="77777777" w:rsidR="00AF2651" w:rsidRDefault="00AF2651" w:rsidP="00AF2651">
      <w:pPr>
        <w:pStyle w:val="a3"/>
        <w:rPr>
          <w:rFonts w:ascii="ＭＳ ゴシック" w:eastAsia="ＭＳ ゴシック" w:hAnsi="ＭＳ ゴシック"/>
          <w:b/>
          <w:bCs/>
          <w:color w:val="008891"/>
          <w:szCs w:val="21"/>
          <w:lang w:val="ja-JP"/>
        </w:rPr>
      </w:pPr>
    </w:p>
    <w:p w14:paraId="0F869646" w14:textId="77777777" w:rsidR="00AF2651" w:rsidRDefault="00AF2651" w:rsidP="00AF2651">
      <w:pPr>
        <w:pStyle w:val="a3"/>
        <w:rPr>
          <w:rFonts w:ascii="ＭＳ ゴシック" w:eastAsia="ＭＳ ゴシック" w:hAnsi="ＭＳ ゴシック"/>
          <w:b/>
          <w:bCs/>
          <w:color w:val="008891"/>
          <w:szCs w:val="21"/>
          <w:lang w:val="ja-JP"/>
        </w:rPr>
      </w:pPr>
    </w:p>
    <w:p w14:paraId="393FA4B7" w14:textId="77777777" w:rsidR="00AF2651" w:rsidRDefault="00AF2651" w:rsidP="00AF2651">
      <w:pPr>
        <w:pStyle w:val="a3"/>
        <w:rPr>
          <w:rFonts w:ascii="ＭＳ ゴシック" w:eastAsia="ＭＳ ゴシック" w:hAnsi="ＭＳ ゴシック"/>
          <w:b/>
          <w:bCs/>
          <w:color w:val="008891"/>
          <w:szCs w:val="21"/>
          <w:lang w:val="ja-JP"/>
        </w:rPr>
      </w:pPr>
    </w:p>
    <w:p w14:paraId="599EDD8A" w14:textId="77777777" w:rsidR="00AF2651" w:rsidRPr="00D936F5" w:rsidRDefault="00AF2651" w:rsidP="00AF2651">
      <w:pPr>
        <w:pStyle w:val="a3"/>
        <w:rPr>
          <w:rFonts w:ascii="ＭＳ ゴシック" w:eastAsia="ＭＳ ゴシック" w:hAnsi="ＭＳ ゴシック"/>
          <w:b/>
          <w:bCs/>
          <w:color w:val="008891"/>
          <w:szCs w:val="21"/>
          <w:lang w:val="ja-JP"/>
        </w:rPr>
      </w:pPr>
    </w:p>
    <w:p w14:paraId="3EA5E7E6" w14:textId="77777777" w:rsidR="00AF2651" w:rsidRDefault="00AF2651" w:rsidP="00AF2651">
      <w:pPr>
        <w:pStyle w:val="a3"/>
        <w:numPr>
          <w:ilvl w:val="0"/>
          <w:numId w:val="12"/>
        </w:num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３</w:t>
      </w:r>
      <w:r w:rsidRPr="00AC6A5A">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実例で学ぼう「</w:t>
      </w:r>
      <w:r w:rsidRPr="006615D4">
        <w:rPr>
          <w:rFonts w:ascii="ＭＳ ゴシック" w:eastAsia="ＭＳ ゴシック" w:hAnsi="ＭＳ ゴシック" w:hint="eastAsia"/>
          <w:b/>
          <w:bCs/>
          <w:color w:val="008891"/>
          <w:szCs w:val="21"/>
          <w:lang w:val="ja-JP"/>
        </w:rPr>
        <w:t>フリマサービスの取引は慎重に</w:t>
      </w:r>
      <w:r>
        <w:rPr>
          <w:rFonts w:ascii="ＭＳ ゴシック" w:eastAsia="ＭＳ ゴシック" w:hAnsi="ＭＳ ゴシック" w:hint="eastAsia"/>
          <w:b/>
          <w:bCs/>
          <w:color w:val="008891"/>
          <w:szCs w:val="21"/>
          <w:lang w:val="ja-JP"/>
        </w:rPr>
        <w:t>」を視聴し、フリマアプリに出品する際に気をつけるべき点</w:t>
      </w:r>
      <w:r w:rsidRPr="00D936F5">
        <w:rPr>
          <w:rFonts w:ascii="ＭＳ ゴシック" w:eastAsia="ＭＳ ゴシック" w:hAnsi="ＭＳ ゴシック" w:hint="eastAsia"/>
          <w:b/>
          <w:bCs/>
          <w:color w:val="008891"/>
          <w:szCs w:val="21"/>
          <w:lang w:val="ja-JP"/>
        </w:rPr>
        <w:t>についてまとめましょう。</w:t>
      </w:r>
    </w:p>
    <w:p w14:paraId="7DBE4A8D" w14:textId="77777777" w:rsidR="00AF2651" w:rsidRDefault="00AF2651" w:rsidP="00AF2651">
      <w:pPr>
        <w:pStyle w:val="a3"/>
        <w:rPr>
          <w:rFonts w:ascii="ＭＳ ゴシック" w:eastAsia="ＭＳ ゴシック" w:hAnsi="ＭＳ ゴシック"/>
          <w:b/>
          <w:bCs/>
          <w:color w:val="008891"/>
          <w:szCs w:val="21"/>
          <w:lang w:val="ja-JP"/>
        </w:rPr>
      </w:pPr>
    </w:p>
    <w:p w14:paraId="083F07ED" w14:textId="77777777" w:rsidR="00AF2651" w:rsidRDefault="00AF2651" w:rsidP="00AF2651">
      <w:pPr>
        <w:pStyle w:val="a3"/>
        <w:rPr>
          <w:rFonts w:ascii="ＭＳ ゴシック" w:eastAsia="ＭＳ ゴシック" w:hAnsi="ＭＳ ゴシック"/>
          <w:b/>
          <w:bCs/>
          <w:color w:val="008891"/>
          <w:szCs w:val="21"/>
          <w:lang w:val="ja-JP"/>
        </w:rPr>
      </w:pPr>
    </w:p>
    <w:p w14:paraId="751FB695" w14:textId="77777777" w:rsidR="00AF2651" w:rsidRDefault="00AF2651" w:rsidP="00AF2651">
      <w:pPr>
        <w:pStyle w:val="a3"/>
        <w:rPr>
          <w:rFonts w:ascii="ＭＳ ゴシック" w:eastAsia="ＭＳ ゴシック" w:hAnsi="ＭＳ ゴシック"/>
          <w:b/>
          <w:bCs/>
          <w:color w:val="008891"/>
          <w:szCs w:val="21"/>
          <w:lang w:val="ja-JP"/>
        </w:rPr>
      </w:pPr>
    </w:p>
    <w:p w14:paraId="5CAC67C4" w14:textId="77777777" w:rsidR="00AF2651" w:rsidRDefault="00AF2651" w:rsidP="00AF2651">
      <w:pPr>
        <w:pStyle w:val="a3"/>
        <w:rPr>
          <w:rFonts w:ascii="ＭＳ ゴシック" w:eastAsia="ＭＳ ゴシック" w:hAnsi="ＭＳ ゴシック"/>
          <w:b/>
          <w:bCs/>
          <w:color w:val="008891"/>
          <w:szCs w:val="21"/>
          <w:lang w:val="ja-JP"/>
        </w:rPr>
      </w:pPr>
    </w:p>
    <w:p w14:paraId="5D15AAEF" w14:textId="77777777" w:rsidR="00AF2651" w:rsidRDefault="00AF2651" w:rsidP="00AF2651">
      <w:pPr>
        <w:pStyle w:val="a3"/>
        <w:rPr>
          <w:rFonts w:ascii="ＭＳ ゴシック" w:eastAsia="ＭＳ ゴシック" w:hAnsi="ＭＳ ゴシック"/>
          <w:b/>
          <w:bCs/>
          <w:color w:val="008891"/>
          <w:szCs w:val="21"/>
          <w:lang w:val="ja-JP"/>
        </w:rPr>
      </w:pPr>
    </w:p>
    <w:p w14:paraId="234B7FC6" w14:textId="77777777" w:rsidR="00AF2651" w:rsidRPr="006615D4" w:rsidRDefault="00AF2651" w:rsidP="00AF2651">
      <w:pPr>
        <w:pStyle w:val="a3"/>
        <w:numPr>
          <w:ilvl w:val="0"/>
          <w:numId w:val="12"/>
        </w:num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6615D4">
        <w:rPr>
          <w:rFonts w:ascii="ＭＳ ゴシック" w:eastAsia="ＭＳ ゴシック" w:hAnsi="ＭＳ ゴシック"/>
          <w:b/>
          <w:bCs/>
          <w:color w:val="008891"/>
          <w:szCs w:val="21"/>
          <w:lang w:val="ja-JP"/>
        </w:rPr>
        <w:t>、あなたにはどのような気づき（今後気を付けたいことなど）があり、今後どのように今日の課題に向き合っていこうと思いましたか。自由に記述してみましょう。</w:t>
      </w:r>
    </w:p>
    <w:p w14:paraId="22718674" w14:textId="77777777" w:rsidR="00AF2651" w:rsidRDefault="00AF2651" w:rsidP="00AF2651">
      <w:pPr>
        <w:rPr>
          <w:rFonts w:ascii="ＭＳ ゴシック" w:eastAsia="ＭＳ ゴシック" w:hAnsi="ＭＳ ゴシック"/>
          <w:b/>
          <w:bCs/>
          <w:color w:val="008891"/>
          <w:szCs w:val="21"/>
          <w:lang w:val="ja-JP"/>
        </w:rPr>
      </w:pPr>
    </w:p>
    <w:p w14:paraId="783FDA77" w14:textId="77777777" w:rsidR="00AF2651" w:rsidRDefault="00AF2651" w:rsidP="00AF2651">
      <w:pPr>
        <w:rPr>
          <w:rFonts w:ascii="ＭＳ ゴシック" w:eastAsia="ＭＳ ゴシック" w:hAnsi="ＭＳ ゴシック"/>
          <w:b/>
          <w:bCs/>
          <w:color w:val="008891"/>
          <w:szCs w:val="21"/>
          <w:lang w:val="ja-JP"/>
        </w:rPr>
      </w:pPr>
    </w:p>
    <w:p w14:paraId="58B8FD6F" w14:textId="3C680AE6" w:rsidR="00AF2651" w:rsidRDefault="00AF2651" w:rsidP="00D359E5">
      <w:pPr>
        <w:pStyle w:val="a3"/>
        <w:rPr>
          <w:rFonts w:ascii="ＭＳ ゴシック" w:eastAsia="ＭＳ ゴシック" w:hAnsi="ＭＳ ゴシック"/>
          <w:color w:val="00B050"/>
          <w:sz w:val="21"/>
          <w:szCs w:val="21"/>
        </w:rPr>
      </w:pPr>
    </w:p>
    <w:p w14:paraId="7E76DB6A"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79626532"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4ED12F37" w14:textId="77777777" w:rsidR="00AF2651" w:rsidRDefault="00AF2651" w:rsidP="00AF2651">
      <w:pPr>
        <w:spacing w:line="0" w:lineRule="atLeast"/>
        <w:rPr>
          <w:rFonts w:ascii="ＭＳ ゴシック" w:eastAsia="ＭＳ ゴシック" w:hAnsi="ＭＳ ゴシック"/>
          <w:b/>
          <w:bCs/>
          <w:color w:val="008891"/>
          <w:sz w:val="24"/>
          <w:szCs w:val="24"/>
        </w:rPr>
      </w:pPr>
    </w:p>
    <w:p w14:paraId="4A0D3B27"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Unit:5 支払い方法を知ろう</w:t>
      </w:r>
    </w:p>
    <w:p w14:paraId="78A32FC4" w14:textId="77777777" w:rsidR="00AF2651" w:rsidRDefault="00AF2651" w:rsidP="00AF2651">
      <w:pPr>
        <w:pStyle w:val="a9"/>
        <w:numPr>
          <w:ilvl w:val="0"/>
          <w:numId w:val="13"/>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32243D">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sidRPr="00433BC1">
        <w:rPr>
          <w:rFonts w:ascii="ＭＳ ゴシック" w:eastAsia="ＭＳ ゴシック" w:hAnsi="ＭＳ ゴシック" w:hint="eastAsia"/>
          <w:b/>
          <w:bCs/>
          <w:color w:val="008891"/>
          <w:szCs w:val="21"/>
          <w:lang w:val="ja-JP"/>
        </w:rPr>
        <w:t>さまざまな決済方法と注意点</w:t>
      </w:r>
      <w:r>
        <w:rPr>
          <w:rFonts w:ascii="ＭＳ ゴシック" w:eastAsia="ＭＳ ゴシック" w:hAnsi="ＭＳ ゴシック" w:hint="eastAsia"/>
          <w:b/>
          <w:bCs/>
          <w:color w:val="008891"/>
          <w:szCs w:val="21"/>
          <w:lang w:val="ja-JP"/>
        </w:rPr>
        <w:t>」を視聴し、支払い方法について、どこに注意が必要なのかをまとめましょう。</w:t>
      </w:r>
    </w:p>
    <w:p w14:paraId="276C61EC" w14:textId="77777777" w:rsidR="00AF2651" w:rsidRDefault="00AF2651" w:rsidP="00AF2651">
      <w:pPr>
        <w:rPr>
          <w:rFonts w:ascii="ＭＳ ゴシック" w:eastAsia="ＭＳ ゴシック" w:hAnsi="ＭＳ ゴシック"/>
          <w:szCs w:val="21"/>
          <w:lang w:val="ja-JP"/>
        </w:rPr>
      </w:pPr>
    </w:p>
    <w:p w14:paraId="03F56DFC" w14:textId="77777777" w:rsidR="00AF2651" w:rsidRDefault="00AF2651" w:rsidP="00AF2651">
      <w:pPr>
        <w:rPr>
          <w:rFonts w:ascii="ＭＳ ゴシック" w:eastAsia="ＭＳ ゴシック" w:hAnsi="ＭＳ ゴシック"/>
          <w:szCs w:val="21"/>
          <w:lang w:val="ja-JP"/>
        </w:rPr>
      </w:pPr>
    </w:p>
    <w:p w14:paraId="79890874" w14:textId="77777777" w:rsidR="00AF2651" w:rsidRDefault="00AF2651" w:rsidP="00AF2651">
      <w:pPr>
        <w:rPr>
          <w:rFonts w:ascii="ＭＳ ゴシック" w:eastAsia="ＭＳ ゴシック" w:hAnsi="ＭＳ ゴシック"/>
          <w:szCs w:val="21"/>
          <w:lang w:val="ja-JP"/>
        </w:rPr>
      </w:pPr>
    </w:p>
    <w:p w14:paraId="191634EB" w14:textId="77777777" w:rsidR="00AF2651" w:rsidRPr="00BF6858" w:rsidRDefault="00AF2651" w:rsidP="00AF2651">
      <w:pPr>
        <w:rPr>
          <w:rFonts w:ascii="ＭＳ ゴシック" w:eastAsia="ＭＳ ゴシック" w:hAnsi="ＭＳ ゴシック"/>
          <w:szCs w:val="21"/>
          <w:lang w:val="ja-JP"/>
        </w:rPr>
      </w:pPr>
    </w:p>
    <w:p w14:paraId="03F8C8B5" w14:textId="77777777" w:rsidR="00AF2651" w:rsidRPr="00BF6858" w:rsidRDefault="00AF2651" w:rsidP="00AF2651">
      <w:pPr>
        <w:rPr>
          <w:rFonts w:ascii="ＭＳ ゴシック" w:eastAsia="ＭＳ ゴシック" w:hAnsi="ＭＳ ゴシック"/>
          <w:b/>
          <w:bCs/>
          <w:color w:val="008891"/>
          <w:szCs w:val="21"/>
          <w:lang w:val="ja-JP"/>
        </w:rPr>
      </w:pPr>
    </w:p>
    <w:p w14:paraId="7A38771B" w14:textId="77777777" w:rsidR="00AF2651" w:rsidRPr="0021482E" w:rsidRDefault="00AF2651" w:rsidP="00AF2651">
      <w:pPr>
        <w:pStyle w:val="a9"/>
        <w:numPr>
          <w:ilvl w:val="0"/>
          <w:numId w:val="13"/>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上で書いた内容をグループで共有し、自分が注意するべき点だと考えていなかったものがあれば書きましょう。</w:t>
      </w:r>
    </w:p>
    <w:p w14:paraId="633E3F37" w14:textId="77777777" w:rsidR="00AF2651" w:rsidRDefault="00AF2651" w:rsidP="00AF2651">
      <w:pPr>
        <w:rPr>
          <w:rFonts w:ascii="ＭＳ ゴシック" w:eastAsia="ＭＳ ゴシック" w:hAnsi="ＭＳ ゴシック"/>
          <w:b/>
          <w:bCs/>
          <w:color w:val="008891"/>
          <w:szCs w:val="21"/>
          <w:lang w:val="ja-JP"/>
        </w:rPr>
      </w:pPr>
    </w:p>
    <w:p w14:paraId="660C1D49" w14:textId="77777777" w:rsidR="00AF2651" w:rsidRDefault="00AF2651" w:rsidP="00AF2651">
      <w:pPr>
        <w:rPr>
          <w:rFonts w:ascii="ＭＳ ゴシック" w:eastAsia="ＭＳ ゴシック" w:hAnsi="ＭＳ ゴシック"/>
          <w:b/>
          <w:bCs/>
          <w:color w:val="008891"/>
          <w:szCs w:val="21"/>
          <w:lang w:val="ja-JP"/>
        </w:rPr>
      </w:pPr>
    </w:p>
    <w:p w14:paraId="79CC6078" w14:textId="77777777" w:rsidR="00AF2651" w:rsidRDefault="00AF2651" w:rsidP="00AF2651">
      <w:pPr>
        <w:rPr>
          <w:rFonts w:ascii="ＭＳ ゴシック" w:eastAsia="ＭＳ ゴシック" w:hAnsi="ＭＳ ゴシック"/>
          <w:b/>
          <w:bCs/>
          <w:color w:val="008891"/>
          <w:szCs w:val="21"/>
          <w:lang w:val="ja-JP"/>
        </w:rPr>
      </w:pPr>
    </w:p>
    <w:p w14:paraId="309DCB77" w14:textId="77777777" w:rsidR="00AF2651" w:rsidRPr="0021482E" w:rsidRDefault="00AF2651" w:rsidP="00AF2651">
      <w:pPr>
        <w:rPr>
          <w:rFonts w:ascii="ＭＳ ゴシック" w:eastAsia="ＭＳ ゴシック" w:hAnsi="ＭＳ ゴシック"/>
          <w:b/>
          <w:bCs/>
          <w:color w:val="008891"/>
          <w:szCs w:val="21"/>
          <w:lang w:val="ja-JP"/>
        </w:rPr>
      </w:pPr>
    </w:p>
    <w:p w14:paraId="30934F0D" w14:textId="77777777" w:rsidR="00AF2651" w:rsidRDefault="00AF2651" w:rsidP="00AF2651">
      <w:pPr>
        <w:rPr>
          <w:rFonts w:ascii="ＭＳ ゴシック" w:eastAsia="ＭＳ ゴシック" w:hAnsi="ＭＳ ゴシック"/>
          <w:b/>
          <w:bCs/>
          <w:color w:val="008891"/>
          <w:szCs w:val="21"/>
          <w:lang w:val="ja-JP"/>
        </w:rPr>
      </w:pPr>
    </w:p>
    <w:p w14:paraId="1E4C6FC1" w14:textId="77777777" w:rsidR="00AF2651" w:rsidRPr="00F875AA" w:rsidRDefault="00AF2651" w:rsidP="00AF2651">
      <w:pPr>
        <w:rPr>
          <w:rFonts w:ascii="ＭＳ ゴシック" w:eastAsia="ＭＳ ゴシック" w:hAnsi="ＭＳ ゴシック"/>
          <w:b/>
          <w:bCs/>
          <w:color w:val="008891"/>
          <w:szCs w:val="21"/>
          <w:lang w:val="ja-JP"/>
        </w:rPr>
      </w:pPr>
    </w:p>
    <w:p w14:paraId="75680445" w14:textId="77777777" w:rsidR="00AF2651" w:rsidRPr="00E10DDA" w:rsidRDefault="00AF2651" w:rsidP="00AF2651">
      <w:pPr>
        <w:pStyle w:val="a9"/>
        <w:numPr>
          <w:ilvl w:val="0"/>
          <w:numId w:val="13"/>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86097D">
        <w:rPr>
          <w:rFonts w:ascii="ＭＳ ゴシック" w:eastAsia="ＭＳ ゴシック" w:hAnsi="ＭＳ ゴシック"/>
          <w:b/>
          <w:bCs/>
          <w:color w:val="008891"/>
          <w:szCs w:val="21"/>
        </w:rPr>
        <w:t xml:space="preserve"> </w:t>
      </w:r>
      <w:r w:rsidRPr="0086097D">
        <w:rPr>
          <w:rFonts w:ascii="ＭＳ ゴシック" w:eastAsia="ＭＳ ゴシック" w:hAnsi="ＭＳ ゴシック" w:hint="eastAsia"/>
          <w:b/>
          <w:bCs/>
          <w:color w:val="008891"/>
          <w:szCs w:val="21"/>
        </w:rPr>
        <w:t>詳しく学</w:t>
      </w:r>
      <w:r>
        <w:rPr>
          <w:rFonts w:ascii="ＭＳ ゴシック" w:eastAsia="ＭＳ ゴシック" w:hAnsi="ＭＳ ゴシック" w:hint="eastAsia"/>
          <w:b/>
          <w:bCs/>
          <w:color w:val="008891"/>
          <w:szCs w:val="21"/>
          <w:lang w:val="ja-JP"/>
        </w:rPr>
        <w:t>ぼう</w:t>
      </w:r>
      <w:r>
        <w:rPr>
          <w:rFonts w:ascii="ＭＳ ゴシック" w:eastAsia="ＭＳ ゴシック" w:hAnsi="ＭＳ ゴシック" w:hint="eastAsia"/>
          <w:b/>
          <w:bCs/>
          <w:color w:val="008891"/>
          <w:szCs w:val="21"/>
        </w:rPr>
        <w:t>「『</w:t>
      </w:r>
      <w:r w:rsidRPr="00FE3041">
        <w:rPr>
          <w:rFonts w:ascii="ＭＳ ゴシック" w:eastAsia="ＭＳ ゴシック" w:hAnsi="ＭＳ ゴシック" w:hint="eastAsia"/>
          <w:b/>
          <w:bCs/>
          <w:color w:val="008891"/>
          <w:szCs w:val="21"/>
        </w:rPr>
        <w:t>後払い</w:t>
      </w:r>
      <w:r>
        <w:rPr>
          <w:rFonts w:ascii="ＭＳ ゴシック" w:eastAsia="ＭＳ ゴシック" w:hAnsi="ＭＳ ゴシック" w:hint="eastAsia"/>
          <w:b/>
          <w:bCs/>
          <w:color w:val="008891"/>
          <w:szCs w:val="21"/>
        </w:rPr>
        <w:t>』</w:t>
      </w:r>
      <w:r w:rsidRPr="00FE3041">
        <w:rPr>
          <w:rFonts w:ascii="ＭＳ ゴシック" w:eastAsia="ＭＳ ゴシック" w:hAnsi="ＭＳ ゴシック" w:hint="eastAsia"/>
          <w:b/>
          <w:bCs/>
          <w:color w:val="008891"/>
          <w:szCs w:val="21"/>
        </w:rPr>
        <w:t>は、使いすぎに気を付けよう！</w:t>
      </w:r>
      <w:r>
        <w:rPr>
          <w:rFonts w:ascii="ＭＳ ゴシック" w:eastAsia="ＭＳ ゴシック" w:hAnsi="ＭＳ ゴシック" w:hint="eastAsia"/>
          <w:b/>
          <w:bCs/>
          <w:color w:val="008891"/>
          <w:szCs w:val="21"/>
        </w:rPr>
        <w:t>」</w:t>
      </w:r>
      <w:r w:rsidRPr="00BF6858">
        <w:rPr>
          <w:rFonts w:ascii="ＭＳ ゴシック" w:eastAsia="ＭＳ ゴシック" w:hAnsi="ＭＳ ゴシック" w:hint="eastAsia"/>
          <w:b/>
          <w:bCs/>
          <w:color w:val="008891"/>
          <w:szCs w:val="21"/>
        </w:rPr>
        <w:t>を</w:t>
      </w:r>
      <w:r>
        <w:rPr>
          <w:rFonts w:ascii="ＭＳ ゴシック" w:eastAsia="ＭＳ ゴシック" w:hAnsi="ＭＳ ゴシック" w:hint="eastAsia"/>
          <w:b/>
          <w:bCs/>
          <w:color w:val="008891"/>
          <w:szCs w:val="21"/>
          <w:lang w:val="ja-JP"/>
        </w:rPr>
        <w:t>視聴し</w:t>
      </w:r>
      <w:r w:rsidRPr="00BF6858">
        <w:rPr>
          <w:rFonts w:ascii="ＭＳ ゴシック" w:eastAsia="ＭＳ ゴシック" w:hAnsi="ＭＳ ゴシック" w:hint="eastAsia"/>
          <w:b/>
          <w:bCs/>
          <w:color w:val="008891"/>
          <w:szCs w:val="21"/>
        </w:rPr>
        <w:t>、</w:t>
      </w:r>
      <w:r>
        <w:rPr>
          <w:rFonts w:ascii="ＭＳ ゴシック" w:eastAsia="ＭＳ ゴシック" w:hAnsi="ＭＳ ゴシック" w:hint="eastAsia"/>
          <w:b/>
          <w:bCs/>
          <w:color w:val="008891"/>
          <w:szCs w:val="21"/>
        </w:rPr>
        <w:t>支払いの延滞によって起こる影響をまとめましょう。</w:t>
      </w:r>
    </w:p>
    <w:p w14:paraId="3278BE02" w14:textId="77777777" w:rsidR="00AF2651" w:rsidRDefault="00AF2651" w:rsidP="00AF2651">
      <w:pPr>
        <w:rPr>
          <w:rFonts w:ascii="ＭＳ ゴシック" w:eastAsia="ＭＳ ゴシック" w:hAnsi="ＭＳ ゴシック"/>
          <w:b/>
          <w:bCs/>
          <w:color w:val="008891"/>
          <w:szCs w:val="21"/>
          <w:lang w:val="ja-JP"/>
        </w:rPr>
      </w:pPr>
    </w:p>
    <w:p w14:paraId="5D1E1EC7" w14:textId="77777777" w:rsidR="00AF2651" w:rsidRDefault="00AF2651" w:rsidP="00AF2651">
      <w:pPr>
        <w:rPr>
          <w:rFonts w:ascii="ＭＳ ゴシック" w:eastAsia="ＭＳ ゴシック" w:hAnsi="ＭＳ ゴシック"/>
          <w:b/>
          <w:bCs/>
          <w:color w:val="008891"/>
          <w:szCs w:val="21"/>
          <w:lang w:val="ja-JP"/>
        </w:rPr>
      </w:pPr>
    </w:p>
    <w:p w14:paraId="678FA024" w14:textId="77777777" w:rsidR="00AF2651" w:rsidRDefault="00AF2651" w:rsidP="00AF2651">
      <w:pPr>
        <w:rPr>
          <w:rFonts w:ascii="ＭＳ ゴシック" w:eastAsia="ＭＳ ゴシック" w:hAnsi="ＭＳ ゴシック"/>
          <w:b/>
          <w:bCs/>
          <w:color w:val="008891"/>
          <w:szCs w:val="21"/>
          <w:lang w:val="ja-JP"/>
        </w:rPr>
      </w:pPr>
    </w:p>
    <w:p w14:paraId="0BFF7BD8" w14:textId="77777777" w:rsidR="00AF2651" w:rsidRDefault="00AF2651" w:rsidP="00AF2651">
      <w:pPr>
        <w:rPr>
          <w:rFonts w:ascii="ＭＳ ゴシック" w:eastAsia="ＭＳ ゴシック" w:hAnsi="ＭＳ ゴシック"/>
          <w:b/>
          <w:bCs/>
          <w:color w:val="008891"/>
          <w:szCs w:val="21"/>
          <w:lang w:val="ja-JP"/>
        </w:rPr>
      </w:pPr>
    </w:p>
    <w:p w14:paraId="633EBD1F" w14:textId="77777777" w:rsidR="00AF2651" w:rsidRDefault="00AF2651" w:rsidP="00AF2651">
      <w:pPr>
        <w:rPr>
          <w:rFonts w:ascii="ＭＳ ゴシック" w:eastAsia="ＭＳ ゴシック" w:hAnsi="ＭＳ ゴシック"/>
          <w:b/>
          <w:bCs/>
          <w:color w:val="008891"/>
          <w:szCs w:val="21"/>
          <w:lang w:val="ja-JP"/>
        </w:rPr>
      </w:pPr>
    </w:p>
    <w:p w14:paraId="78EA3C2E" w14:textId="77777777" w:rsidR="00AF2651" w:rsidRDefault="00AF2651" w:rsidP="00AF2651">
      <w:pPr>
        <w:rPr>
          <w:rFonts w:ascii="ＭＳ ゴシック" w:eastAsia="ＭＳ ゴシック" w:hAnsi="ＭＳ ゴシック"/>
          <w:b/>
          <w:bCs/>
          <w:color w:val="008891"/>
          <w:szCs w:val="21"/>
          <w:lang w:val="ja-JP"/>
        </w:rPr>
      </w:pPr>
    </w:p>
    <w:p w14:paraId="4D139C75" w14:textId="77777777" w:rsidR="00AF2651" w:rsidRPr="00E10DDA" w:rsidRDefault="00AF2651" w:rsidP="00AF2651">
      <w:pPr>
        <w:rPr>
          <w:rFonts w:ascii="ＭＳ ゴシック" w:eastAsia="ＭＳ ゴシック" w:hAnsi="ＭＳ ゴシック"/>
          <w:b/>
          <w:bCs/>
          <w:color w:val="008891"/>
          <w:szCs w:val="21"/>
          <w:lang w:val="ja-JP"/>
        </w:rPr>
      </w:pPr>
    </w:p>
    <w:p w14:paraId="04661624" w14:textId="77777777" w:rsidR="00AF2651" w:rsidRPr="00E10DDA" w:rsidRDefault="00AF2651" w:rsidP="00AF2651">
      <w:pPr>
        <w:pStyle w:val="a9"/>
        <w:numPr>
          <w:ilvl w:val="0"/>
          <w:numId w:val="13"/>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E10DDA">
        <w:rPr>
          <w:rFonts w:ascii="ＭＳ ゴシック" w:eastAsia="ＭＳ ゴシック" w:hAnsi="ＭＳ ゴシック"/>
          <w:b/>
          <w:bCs/>
          <w:color w:val="008891"/>
          <w:szCs w:val="21"/>
          <w:lang w:val="ja-JP"/>
        </w:rPr>
        <w:t>、あなたにはどのような気づき（今後気を付けたいことなど）があり、今後どのように今日の課題に向き合っていこうと思いましたか。自由に記述してみましょう。</w:t>
      </w:r>
    </w:p>
    <w:p w14:paraId="5B6C0A30" w14:textId="77777777" w:rsidR="00AF2651" w:rsidRDefault="00AF2651" w:rsidP="00AF2651">
      <w:pPr>
        <w:rPr>
          <w:rFonts w:ascii="ＭＳ ゴシック" w:eastAsia="ＭＳ ゴシック" w:hAnsi="ＭＳ ゴシック"/>
          <w:b/>
          <w:bCs/>
          <w:color w:val="008891"/>
          <w:szCs w:val="21"/>
          <w:lang w:val="ja-JP"/>
        </w:rPr>
      </w:pPr>
    </w:p>
    <w:p w14:paraId="5ACFCC98" w14:textId="77777777" w:rsidR="00AF2651" w:rsidRDefault="00AF2651" w:rsidP="00AF2651">
      <w:pPr>
        <w:rPr>
          <w:rFonts w:ascii="ＭＳ ゴシック" w:eastAsia="ＭＳ ゴシック" w:hAnsi="ＭＳ ゴシック"/>
          <w:b/>
          <w:bCs/>
          <w:color w:val="008891"/>
          <w:szCs w:val="21"/>
          <w:lang w:val="ja-JP"/>
        </w:rPr>
      </w:pPr>
    </w:p>
    <w:p w14:paraId="253D5163" w14:textId="18AC8B33" w:rsidR="00AF2651" w:rsidRDefault="00AF2651" w:rsidP="00D359E5">
      <w:pPr>
        <w:pStyle w:val="a3"/>
        <w:rPr>
          <w:rFonts w:ascii="ＭＳ ゴシック" w:eastAsia="ＭＳ ゴシック" w:hAnsi="ＭＳ ゴシック"/>
          <w:color w:val="00B050"/>
          <w:sz w:val="21"/>
          <w:szCs w:val="21"/>
        </w:rPr>
      </w:pPr>
    </w:p>
    <w:p w14:paraId="2E64E8EA"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2F2E78C3"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24DB91BB" w14:textId="77777777" w:rsidR="00AF2651" w:rsidRDefault="00AF2651" w:rsidP="00AF2651">
      <w:pPr>
        <w:spacing w:line="0" w:lineRule="atLeast"/>
        <w:rPr>
          <w:rFonts w:ascii="ＭＳ ゴシック" w:eastAsia="ＭＳ ゴシック" w:hAnsi="ＭＳ ゴシック"/>
          <w:b/>
          <w:bCs/>
          <w:color w:val="008891"/>
          <w:sz w:val="24"/>
          <w:szCs w:val="24"/>
        </w:rPr>
      </w:pPr>
    </w:p>
    <w:p w14:paraId="167271F3"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Unit:6 生活のお金を考えよう</w:t>
      </w:r>
    </w:p>
    <w:p w14:paraId="3F8A47E7" w14:textId="77777777" w:rsidR="00AF2651" w:rsidRDefault="00AF2651" w:rsidP="00AF2651">
      <w:pPr>
        <w:pStyle w:val="a9"/>
        <w:numPr>
          <w:ilvl w:val="0"/>
          <w:numId w:val="14"/>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A627BE">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sidRPr="006D388A">
        <w:rPr>
          <w:rFonts w:ascii="ＭＳ ゴシック" w:eastAsia="ＭＳ ゴシック" w:hAnsi="ＭＳ ゴシック" w:hint="eastAsia"/>
          <w:b/>
          <w:bCs/>
          <w:color w:val="008891"/>
          <w:szCs w:val="21"/>
          <w:lang w:val="ja-JP"/>
        </w:rPr>
        <w:t>生活を設計するために…</w:t>
      </w:r>
      <w:r>
        <w:rPr>
          <w:rFonts w:ascii="ＭＳ ゴシック" w:eastAsia="ＭＳ ゴシック" w:hAnsi="ＭＳ ゴシック" w:hint="eastAsia"/>
          <w:b/>
          <w:bCs/>
          <w:color w:val="008891"/>
          <w:szCs w:val="21"/>
          <w:lang w:val="ja-JP"/>
        </w:rPr>
        <w:t>」を視聴し、「手取額」に注目しながら、家計の収支を黒字にするために大切なポイントをまとめましょう。</w:t>
      </w:r>
    </w:p>
    <w:p w14:paraId="36F52D7A" w14:textId="77777777" w:rsidR="00AF2651" w:rsidRDefault="00AF2651" w:rsidP="00AF2651">
      <w:pPr>
        <w:rPr>
          <w:rFonts w:ascii="ＭＳ ゴシック" w:eastAsia="ＭＳ ゴシック" w:hAnsi="ＭＳ ゴシック"/>
          <w:szCs w:val="21"/>
          <w:lang w:val="ja-JP"/>
        </w:rPr>
      </w:pPr>
    </w:p>
    <w:p w14:paraId="76DE82E0" w14:textId="77777777" w:rsidR="00AF2651" w:rsidRDefault="00AF2651" w:rsidP="00AF2651">
      <w:pPr>
        <w:rPr>
          <w:rFonts w:ascii="ＭＳ ゴシック" w:eastAsia="ＭＳ ゴシック" w:hAnsi="ＭＳ ゴシック"/>
          <w:szCs w:val="21"/>
          <w:lang w:val="ja-JP"/>
        </w:rPr>
      </w:pPr>
    </w:p>
    <w:p w14:paraId="514FB83F" w14:textId="77777777" w:rsidR="00AF2651" w:rsidRDefault="00AF2651" w:rsidP="00AF2651">
      <w:pPr>
        <w:rPr>
          <w:rFonts w:ascii="ＭＳ ゴシック" w:eastAsia="ＭＳ ゴシック" w:hAnsi="ＭＳ ゴシック"/>
          <w:szCs w:val="21"/>
          <w:lang w:val="ja-JP"/>
        </w:rPr>
      </w:pPr>
    </w:p>
    <w:p w14:paraId="7A5C1FE0" w14:textId="77777777" w:rsidR="00AF2651" w:rsidRPr="00BF6858" w:rsidRDefault="00AF2651" w:rsidP="00AF2651">
      <w:pPr>
        <w:rPr>
          <w:rFonts w:ascii="ＭＳ ゴシック" w:eastAsia="ＭＳ ゴシック" w:hAnsi="ＭＳ ゴシック"/>
          <w:szCs w:val="21"/>
          <w:lang w:val="ja-JP"/>
        </w:rPr>
      </w:pPr>
    </w:p>
    <w:p w14:paraId="3B3FD028" w14:textId="77777777" w:rsidR="00AF2651" w:rsidRPr="00BF6858" w:rsidRDefault="00AF2651" w:rsidP="00AF2651">
      <w:pPr>
        <w:rPr>
          <w:rFonts w:ascii="ＭＳ ゴシック" w:eastAsia="ＭＳ ゴシック" w:hAnsi="ＭＳ ゴシック"/>
          <w:szCs w:val="21"/>
          <w:lang w:val="ja-JP"/>
        </w:rPr>
      </w:pPr>
    </w:p>
    <w:p w14:paraId="1A216B12" w14:textId="77777777" w:rsidR="00AF2651" w:rsidRPr="00BF6858" w:rsidRDefault="00AF2651" w:rsidP="00AF2651">
      <w:pPr>
        <w:rPr>
          <w:rFonts w:ascii="ＭＳ ゴシック" w:eastAsia="ＭＳ ゴシック" w:hAnsi="ＭＳ ゴシック"/>
          <w:b/>
          <w:bCs/>
          <w:color w:val="008891"/>
          <w:szCs w:val="21"/>
          <w:lang w:val="ja-JP"/>
        </w:rPr>
      </w:pPr>
    </w:p>
    <w:p w14:paraId="0F155188" w14:textId="77777777" w:rsidR="00AF2651" w:rsidRDefault="00AF2651" w:rsidP="00AF2651">
      <w:pPr>
        <w:pStyle w:val="a9"/>
        <w:numPr>
          <w:ilvl w:val="0"/>
          <w:numId w:val="14"/>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A627BE">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詳しく学ぼう「多重債務に注意」を視聴し、多重債務に陥らないための方法をまとめましょう。</w:t>
      </w:r>
    </w:p>
    <w:p w14:paraId="3FE58687" w14:textId="77777777" w:rsidR="00AF2651" w:rsidRDefault="00AF2651" w:rsidP="00AF2651">
      <w:pPr>
        <w:rPr>
          <w:rFonts w:ascii="ＭＳ ゴシック" w:eastAsia="ＭＳ ゴシック" w:hAnsi="ＭＳ ゴシック"/>
          <w:b/>
          <w:bCs/>
          <w:color w:val="008891"/>
          <w:szCs w:val="21"/>
          <w:lang w:val="ja-JP"/>
        </w:rPr>
      </w:pPr>
    </w:p>
    <w:p w14:paraId="6366C4C1" w14:textId="77777777" w:rsidR="00AF2651" w:rsidRDefault="00AF2651" w:rsidP="00AF2651">
      <w:pPr>
        <w:rPr>
          <w:rFonts w:ascii="ＭＳ ゴシック" w:eastAsia="ＭＳ ゴシック" w:hAnsi="ＭＳ ゴシック"/>
          <w:b/>
          <w:bCs/>
          <w:color w:val="008891"/>
          <w:szCs w:val="21"/>
          <w:lang w:val="ja-JP"/>
        </w:rPr>
      </w:pPr>
    </w:p>
    <w:p w14:paraId="7897068A" w14:textId="77777777" w:rsidR="00AF2651" w:rsidRDefault="00AF2651" w:rsidP="00AF2651">
      <w:pPr>
        <w:rPr>
          <w:rFonts w:ascii="ＭＳ ゴシック" w:eastAsia="ＭＳ ゴシック" w:hAnsi="ＭＳ ゴシック"/>
          <w:b/>
          <w:bCs/>
          <w:color w:val="008891"/>
          <w:szCs w:val="21"/>
          <w:lang w:val="ja-JP"/>
        </w:rPr>
      </w:pPr>
    </w:p>
    <w:p w14:paraId="54E2C196" w14:textId="77777777" w:rsidR="00AF2651" w:rsidRDefault="00AF2651" w:rsidP="00AF2651">
      <w:pPr>
        <w:rPr>
          <w:rFonts w:ascii="ＭＳ ゴシック" w:eastAsia="ＭＳ ゴシック" w:hAnsi="ＭＳ ゴシック"/>
          <w:b/>
          <w:bCs/>
          <w:color w:val="008891"/>
          <w:szCs w:val="21"/>
          <w:lang w:val="ja-JP"/>
        </w:rPr>
      </w:pPr>
    </w:p>
    <w:p w14:paraId="1A296F3C" w14:textId="77777777" w:rsidR="00AF2651" w:rsidRDefault="00AF2651" w:rsidP="00AF2651">
      <w:pPr>
        <w:rPr>
          <w:rFonts w:ascii="ＭＳ ゴシック" w:eastAsia="ＭＳ ゴシック" w:hAnsi="ＭＳ ゴシック"/>
          <w:b/>
          <w:bCs/>
          <w:color w:val="008891"/>
          <w:szCs w:val="21"/>
          <w:lang w:val="ja-JP"/>
        </w:rPr>
      </w:pPr>
    </w:p>
    <w:p w14:paraId="429D1F2C" w14:textId="77777777" w:rsidR="00AF2651" w:rsidRPr="00506BE3" w:rsidRDefault="00AF2651" w:rsidP="00AF2651">
      <w:pPr>
        <w:rPr>
          <w:rFonts w:ascii="ＭＳ ゴシック" w:eastAsia="ＭＳ ゴシック" w:hAnsi="ＭＳ ゴシック"/>
          <w:b/>
          <w:bCs/>
          <w:color w:val="008891"/>
          <w:szCs w:val="21"/>
          <w:lang w:val="ja-JP"/>
        </w:rPr>
      </w:pPr>
    </w:p>
    <w:p w14:paraId="20C1B4AD" w14:textId="77777777" w:rsidR="00AF2651" w:rsidRPr="00724B53" w:rsidRDefault="00AF2651" w:rsidP="00AF2651">
      <w:pPr>
        <w:pStyle w:val="a9"/>
        <w:numPr>
          <w:ilvl w:val="0"/>
          <w:numId w:val="14"/>
        </w:numPr>
        <w:ind w:leftChars="0"/>
        <w:rPr>
          <w:rFonts w:ascii="ＭＳ ゴシック" w:eastAsia="ＭＳ ゴシック" w:hAnsi="ＭＳ ゴシック"/>
          <w:b/>
          <w:bCs/>
          <w:color w:val="008891"/>
          <w:szCs w:val="21"/>
          <w:lang w:val="ja-JP"/>
        </w:rPr>
      </w:pPr>
      <w:r w:rsidRPr="00724B53">
        <w:rPr>
          <w:rFonts w:ascii="ＭＳ ゴシック" w:eastAsia="ＭＳ ゴシック" w:hAnsi="ＭＳ ゴシック" w:hint="eastAsia"/>
          <w:b/>
          <w:bCs/>
          <w:color w:val="FFFFFF" w:themeColor="background1"/>
          <w:szCs w:val="21"/>
          <w:shd w:val="solid" w:color="008891" w:fill="FFFFFF" w:themeFill="background1"/>
          <w:lang w:val="ja-JP"/>
        </w:rPr>
        <w:t>参考</w:t>
      </w:r>
      <w:r w:rsidRPr="007F76DA">
        <w:rPr>
          <w:rFonts w:ascii="ＭＳ ゴシック" w:eastAsia="ＭＳ ゴシック" w:hAnsi="ＭＳ ゴシック"/>
          <w:b/>
          <w:bCs/>
          <w:color w:val="FFFFFF" w:themeColor="background1"/>
          <w:szCs w:val="21"/>
          <w:shd w:val="clear" w:color="008891" w:fill="FFFFFF" w:themeFill="background1"/>
        </w:rPr>
        <w:t xml:space="preserve"> </w:t>
      </w:r>
      <w:r w:rsidRPr="00724B53">
        <w:rPr>
          <w:rFonts w:ascii="ＭＳ ゴシック" w:eastAsia="ＭＳ ゴシック" w:hAnsi="ＭＳ ゴシック" w:hint="eastAsia"/>
          <w:b/>
          <w:bCs/>
          <w:color w:val="008891"/>
          <w:szCs w:val="21"/>
          <w:lang w:val="ja-JP"/>
        </w:rPr>
        <w:t>詳しく学ぼう「おこづかいのやりくりを考えよう」を視聴し、現在のあなたのお金の使い方について振り返り、これからの改善点を書き出してみましょう。</w:t>
      </w:r>
    </w:p>
    <w:p w14:paraId="423D1495" w14:textId="77777777" w:rsidR="00AF2651" w:rsidRDefault="00AF2651" w:rsidP="00AF2651">
      <w:pPr>
        <w:rPr>
          <w:rFonts w:ascii="ＭＳ ゴシック" w:eastAsia="ＭＳ ゴシック" w:hAnsi="ＭＳ ゴシック"/>
          <w:b/>
          <w:bCs/>
          <w:color w:val="008891"/>
          <w:szCs w:val="21"/>
          <w:lang w:val="ja-JP"/>
        </w:rPr>
      </w:pPr>
    </w:p>
    <w:p w14:paraId="3C4B79C3" w14:textId="77777777" w:rsidR="00AF2651" w:rsidRDefault="00AF2651" w:rsidP="00AF2651">
      <w:pPr>
        <w:rPr>
          <w:rFonts w:ascii="ＭＳ ゴシック" w:eastAsia="ＭＳ ゴシック" w:hAnsi="ＭＳ ゴシック"/>
          <w:b/>
          <w:bCs/>
          <w:color w:val="008891"/>
          <w:szCs w:val="21"/>
          <w:lang w:val="ja-JP"/>
        </w:rPr>
      </w:pPr>
    </w:p>
    <w:p w14:paraId="368AFB51" w14:textId="77777777" w:rsidR="00AF2651" w:rsidRPr="00506BE3" w:rsidRDefault="00AF2651" w:rsidP="00AF2651">
      <w:pPr>
        <w:rPr>
          <w:rFonts w:ascii="ＭＳ ゴシック" w:eastAsia="ＭＳ ゴシック" w:hAnsi="ＭＳ ゴシック"/>
          <w:b/>
          <w:bCs/>
          <w:color w:val="008891"/>
          <w:szCs w:val="21"/>
          <w:lang w:val="ja-JP"/>
        </w:rPr>
      </w:pPr>
    </w:p>
    <w:p w14:paraId="0CD8253A" w14:textId="77777777" w:rsidR="00AF2651" w:rsidRDefault="00AF2651" w:rsidP="00AF2651">
      <w:pPr>
        <w:rPr>
          <w:rFonts w:ascii="ＭＳ ゴシック" w:eastAsia="ＭＳ ゴシック" w:hAnsi="ＭＳ ゴシック"/>
          <w:b/>
          <w:bCs/>
          <w:color w:val="008891"/>
          <w:szCs w:val="21"/>
          <w:lang w:val="ja-JP"/>
        </w:rPr>
      </w:pPr>
    </w:p>
    <w:p w14:paraId="5B18CA88" w14:textId="77777777" w:rsidR="00AF2651" w:rsidRDefault="00AF2651" w:rsidP="00AF2651">
      <w:pPr>
        <w:rPr>
          <w:rFonts w:ascii="ＭＳ ゴシック" w:eastAsia="ＭＳ ゴシック" w:hAnsi="ＭＳ ゴシック"/>
          <w:b/>
          <w:bCs/>
          <w:color w:val="008891"/>
          <w:szCs w:val="21"/>
          <w:lang w:val="ja-JP"/>
        </w:rPr>
      </w:pPr>
    </w:p>
    <w:p w14:paraId="611EA08A" w14:textId="77777777" w:rsidR="00AF2651" w:rsidRDefault="00AF2651" w:rsidP="00AF2651">
      <w:pPr>
        <w:rPr>
          <w:rFonts w:ascii="ＭＳ ゴシック" w:eastAsia="ＭＳ ゴシック" w:hAnsi="ＭＳ ゴシック"/>
          <w:b/>
          <w:bCs/>
          <w:color w:val="008891"/>
          <w:szCs w:val="21"/>
          <w:lang w:val="ja-JP"/>
        </w:rPr>
      </w:pPr>
    </w:p>
    <w:p w14:paraId="6F01C5DE" w14:textId="77777777" w:rsidR="00AF2651" w:rsidRDefault="00AF2651" w:rsidP="00AF2651">
      <w:pPr>
        <w:rPr>
          <w:rFonts w:ascii="ＭＳ ゴシック" w:eastAsia="ＭＳ ゴシック" w:hAnsi="ＭＳ ゴシック"/>
          <w:b/>
          <w:bCs/>
          <w:color w:val="008891"/>
          <w:szCs w:val="21"/>
          <w:lang w:val="ja-JP"/>
        </w:rPr>
      </w:pPr>
    </w:p>
    <w:p w14:paraId="3210B987" w14:textId="77777777" w:rsidR="00AF2651" w:rsidRDefault="00AF2651" w:rsidP="00AF2651">
      <w:pPr>
        <w:rPr>
          <w:rFonts w:ascii="ＭＳ ゴシック" w:eastAsia="ＭＳ ゴシック" w:hAnsi="ＭＳ ゴシック"/>
          <w:b/>
          <w:bCs/>
          <w:color w:val="008891"/>
          <w:szCs w:val="21"/>
          <w:lang w:val="ja-JP"/>
        </w:rPr>
      </w:pPr>
    </w:p>
    <w:p w14:paraId="46AA4ED4" w14:textId="77777777" w:rsidR="00AF2651" w:rsidRPr="00CD0219" w:rsidRDefault="00AF2651" w:rsidP="00AF2651">
      <w:pPr>
        <w:rPr>
          <w:rFonts w:ascii="ＭＳ ゴシック" w:eastAsia="ＭＳ ゴシック" w:hAnsi="ＭＳ ゴシック"/>
          <w:b/>
          <w:bCs/>
          <w:color w:val="008891"/>
          <w:szCs w:val="21"/>
          <w:lang w:val="ja-JP"/>
        </w:rPr>
      </w:pPr>
    </w:p>
    <w:p w14:paraId="0E9EEC3E" w14:textId="77777777" w:rsidR="00AF2651" w:rsidRPr="00971314" w:rsidRDefault="00AF2651" w:rsidP="00AF2651">
      <w:pPr>
        <w:pStyle w:val="a9"/>
        <w:numPr>
          <w:ilvl w:val="0"/>
          <w:numId w:val="14"/>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CD0219">
        <w:rPr>
          <w:rFonts w:ascii="ＭＳ ゴシック" w:eastAsia="ＭＳ ゴシック" w:hAnsi="ＭＳ ゴシック"/>
          <w:b/>
          <w:bCs/>
          <w:color w:val="008891"/>
          <w:szCs w:val="21"/>
          <w:lang w:val="ja-JP"/>
        </w:rPr>
        <w:t>、あなたにはどのような気づき（今後気を付けたいことなど）が</w:t>
      </w:r>
      <w:r w:rsidRPr="00971314">
        <w:rPr>
          <w:rFonts w:ascii="ＭＳ ゴシック" w:eastAsia="ＭＳ ゴシック" w:hAnsi="ＭＳ ゴシック"/>
          <w:b/>
          <w:bCs/>
          <w:color w:val="008891"/>
          <w:szCs w:val="21"/>
          <w:lang w:val="ja-JP"/>
        </w:rPr>
        <w:t>あり、今後どのように今日の課題に向き合っていこうと思いましたか。自由に記述してみましょう。</w:t>
      </w:r>
    </w:p>
    <w:p w14:paraId="01D9B61B" w14:textId="77777777" w:rsidR="00AF2651" w:rsidRDefault="00AF2651" w:rsidP="00AF2651">
      <w:pPr>
        <w:rPr>
          <w:rFonts w:ascii="ＭＳ ゴシック" w:eastAsia="ＭＳ ゴシック" w:hAnsi="ＭＳ ゴシック"/>
          <w:b/>
          <w:bCs/>
          <w:color w:val="008891"/>
          <w:szCs w:val="21"/>
          <w:lang w:val="ja-JP"/>
        </w:rPr>
      </w:pPr>
    </w:p>
    <w:p w14:paraId="182BEA66" w14:textId="77777777" w:rsidR="00AF2651" w:rsidRDefault="00AF2651" w:rsidP="00AF2651">
      <w:pPr>
        <w:rPr>
          <w:rFonts w:ascii="ＭＳ ゴシック" w:eastAsia="ＭＳ ゴシック" w:hAnsi="ＭＳ ゴシック"/>
          <w:b/>
          <w:bCs/>
          <w:color w:val="008891"/>
          <w:szCs w:val="21"/>
          <w:lang w:val="ja-JP"/>
        </w:rPr>
      </w:pPr>
    </w:p>
    <w:p w14:paraId="44EECFF4" w14:textId="4E7D85F5" w:rsidR="00AF2651" w:rsidRDefault="00AF2651" w:rsidP="00D359E5">
      <w:pPr>
        <w:pStyle w:val="a3"/>
        <w:rPr>
          <w:rFonts w:ascii="ＭＳ ゴシック" w:eastAsia="ＭＳ ゴシック" w:hAnsi="ＭＳ ゴシック"/>
          <w:color w:val="00B050"/>
          <w:sz w:val="21"/>
          <w:szCs w:val="21"/>
        </w:rPr>
      </w:pPr>
    </w:p>
    <w:p w14:paraId="4088E4B1"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1A61DF9C"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37CC1341" w14:textId="77777777" w:rsidR="00AF2651" w:rsidRDefault="00AF2651" w:rsidP="00AF2651">
      <w:pPr>
        <w:spacing w:line="0" w:lineRule="atLeast"/>
        <w:rPr>
          <w:rFonts w:ascii="ＭＳ ゴシック" w:eastAsia="ＭＳ ゴシック" w:hAnsi="ＭＳ ゴシック"/>
          <w:b/>
          <w:bCs/>
          <w:color w:val="008891"/>
          <w:sz w:val="24"/>
          <w:szCs w:val="24"/>
        </w:rPr>
      </w:pPr>
    </w:p>
    <w:p w14:paraId="2B0B6534"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Unit:7 資産運用を考えよう</w:t>
      </w:r>
    </w:p>
    <w:p w14:paraId="6F364565" w14:textId="77777777" w:rsidR="00AF2651" w:rsidRDefault="00AF2651" w:rsidP="00AF2651">
      <w:pPr>
        <w:pStyle w:val="a9"/>
        <w:numPr>
          <w:ilvl w:val="0"/>
          <w:numId w:val="15"/>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B76AEB">
        <w:rPr>
          <w:rFonts w:ascii="ＭＳ ゴシック" w:eastAsia="ＭＳ ゴシック" w:hAnsi="ＭＳ ゴシック"/>
          <w:b/>
          <w:bCs/>
          <w:color w:val="FFFFFF" w:themeColor="background1"/>
          <w:szCs w:val="21"/>
          <w:shd w:val="clear" w:color="008891" w:fill="auto"/>
        </w:rPr>
        <w:t xml:space="preserve"> </w:t>
      </w:r>
      <w:r>
        <w:rPr>
          <w:rFonts w:ascii="ＭＳ ゴシック" w:eastAsia="ＭＳ ゴシック" w:hAnsi="ＭＳ ゴシック" w:hint="eastAsia"/>
          <w:b/>
          <w:bCs/>
          <w:color w:val="008891"/>
          <w:szCs w:val="21"/>
          <w:lang w:val="ja-JP"/>
        </w:rPr>
        <w:t>詳しく学ぼう「</w:t>
      </w:r>
      <w:r w:rsidRPr="005922A8">
        <w:rPr>
          <w:rFonts w:ascii="ＭＳ ゴシック" w:eastAsia="ＭＳ ゴシック" w:hAnsi="ＭＳ ゴシック" w:hint="eastAsia"/>
          <w:b/>
          <w:bCs/>
          <w:color w:val="008891"/>
          <w:szCs w:val="21"/>
          <w:lang w:val="ja-JP"/>
        </w:rPr>
        <w:t>貯蓄と投資の違いを理解し、資産形成を考えよう</w:t>
      </w:r>
      <w:r>
        <w:rPr>
          <w:rFonts w:ascii="ＭＳ ゴシック" w:eastAsia="ＭＳ ゴシック" w:hAnsi="ＭＳ ゴシック" w:hint="eastAsia"/>
          <w:b/>
          <w:bCs/>
          <w:color w:val="008891"/>
          <w:szCs w:val="21"/>
          <w:lang w:val="ja-JP"/>
        </w:rPr>
        <w:t>」を視聴し、「貯蓄」「投資」「投機」の違いをまとめましょう。</w:t>
      </w:r>
    </w:p>
    <w:p w14:paraId="101114CD" w14:textId="77777777" w:rsidR="00AF2651" w:rsidRDefault="00AF2651" w:rsidP="00AF2651">
      <w:pPr>
        <w:ind w:firstLineChars="300" w:firstLine="632"/>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貯蓄…</w:t>
      </w:r>
    </w:p>
    <w:p w14:paraId="7A57BF88" w14:textId="77777777" w:rsidR="00AF2651" w:rsidRDefault="00AF2651" w:rsidP="00AF2651">
      <w:pPr>
        <w:ind w:firstLineChars="300" w:firstLine="632"/>
        <w:rPr>
          <w:rFonts w:ascii="ＭＳ ゴシック" w:eastAsia="ＭＳ ゴシック" w:hAnsi="ＭＳ ゴシック"/>
          <w:b/>
          <w:bCs/>
          <w:color w:val="008891"/>
          <w:szCs w:val="21"/>
          <w:lang w:val="ja-JP"/>
        </w:rPr>
      </w:pPr>
    </w:p>
    <w:p w14:paraId="135BB40D" w14:textId="77777777" w:rsidR="00AF2651" w:rsidRDefault="00AF2651" w:rsidP="00AF2651">
      <w:pPr>
        <w:ind w:firstLineChars="300" w:firstLine="632"/>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投資…</w:t>
      </w:r>
    </w:p>
    <w:p w14:paraId="40172313" w14:textId="77777777" w:rsidR="00AF2651" w:rsidRDefault="00AF2651" w:rsidP="00AF2651">
      <w:pPr>
        <w:ind w:firstLineChars="300" w:firstLine="632"/>
        <w:rPr>
          <w:rFonts w:ascii="ＭＳ ゴシック" w:eastAsia="ＭＳ ゴシック" w:hAnsi="ＭＳ ゴシック"/>
          <w:b/>
          <w:bCs/>
          <w:color w:val="008891"/>
          <w:szCs w:val="21"/>
          <w:lang w:val="ja-JP"/>
        </w:rPr>
      </w:pPr>
    </w:p>
    <w:p w14:paraId="52A96D43" w14:textId="77777777" w:rsidR="00AF2651" w:rsidRPr="00DD286B" w:rsidRDefault="00AF2651" w:rsidP="00AF2651">
      <w:pPr>
        <w:ind w:firstLineChars="300" w:firstLine="632"/>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投機…</w:t>
      </w:r>
    </w:p>
    <w:p w14:paraId="48D1899E" w14:textId="77777777" w:rsidR="00AF2651" w:rsidRDefault="00AF2651" w:rsidP="00AF2651">
      <w:pPr>
        <w:rPr>
          <w:rFonts w:ascii="ＭＳ ゴシック" w:eastAsia="ＭＳ ゴシック" w:hAnsi="ＭＳ ゴシック"/>
          <w:b/>
          <w:bCs/>
          <w:color w:val="008891"/>
          <w:szCs w:val="21"/>
          <w:lang w:val="ja-JP"/>
        </w:rPr>
      </w:pPr>
    </w:p>
    <w:p w14:paraId="299949EB" w14:textId="77777777" w:rsidR="00AF2651" w:rsidRPr="00BF6858" w:rsidRDefault="00AF2651" w:rsidP="00AF2651">
      <w:pPr>
        <w:rPr>
          <w:rFonts w:ascii="ＭＳ ゴシック" w:eastAsia="ＭＳ ゴシック" w:hAnsi="ＭＳ ゴシック"/>
          <w:b/>
          <w:bCs/>
          <w:color w:val="008891"/>
          <w:szCs w:val="21"/>
          <w:lang w:val="ja-JP"/>
        </w:rPr>
      </w:pPr>
    </w:p>
    <w:p w14:paraId="78B575D7" w14:textId="77777777" w:rsidR="00AF2651" w:rsidRPr="00BF6858" w:rsidRDefault="00AF2651" w:rsidP="00AF2651">
      <w:pPr>
        <w:pStyle w:val="a9"/>
        <w:numPr>
          <w:ilvl w:val="0"/>
          <w:numId w:val="15"/>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B76AEB">
        <w:rPr>
          <w:rFonts w:ascii="ＭＳ ゴシック" w:eastAsia="ＭＳ ゴシック" w:hAnsi="ＭＳ ゴシック"/>
          <w:b/>
          <w:bCs/>
          <w:color w:val="FFFFFF" w:themeColor="background1"/>
          <w:szCs w:val="21"/>
          <w:shd w:val="clear" w:color="008891" w:fill="FFFFFF" w:themeFill="background1"/>
        </w:rPr>
        <w:t xml:space="preserve"> </w:t>
      </w:r>
      <w:r>
        <w:rPr>
          <w:rFonts w:ascii="ＭＳ ゴシック" w:eastAsia="ＭＳ ゴシック" w:hAnsi="ＭＳ ゴシック" w:hint="eastAsia"/>
          <w:b/>
          <w:bCs/>
          <w:color w:val="008891"/>
          <w:szCs w:val="21"/>
        </w:rPr>
        <w:t>実例で学ぼう「</w:t>
      </w:r>
      <w:r w:rsidRPr="00BD7DAC">
        <w:rPr>
          <w:rFonts w:ascii="ＭＳ ゴシック" w:eastAsia="ＭＳ ゴシック" w:hAnsi="ＭＳ ゴシック" w:hint="eastAsia"/>
          <w:b/>
          <w:bCs/>
          <w:color w:val="008891"/>
          <w:szCs w:val="21"/>
        </w:rPr>
        <w:t>リスクとリターンの関係を理解しよう</w:t>
      </w:r>
      <w:r>
        <w:rPr>
          <w:rFonts w:ascii="ＭＳ ゴシック" w:eastAsia="ＭＳ ゴシック" w:hAnsi="ＭＳ ゴシック" w:hint="eastAsia"/>
          <w:b/>
          <w:bCs/>
          <w:color w:val="008891"/>
          <w:szCs w:val="21"/>
        </w:rPr>
        <w:t>」</w:t>
      </w:r>
      <w:r w:rsidRPr="00BF6858">
        <w:rPr>
          <w:rFonts w:ascii="ＭＳ ゴシック" w:eastAsia="ＭＳ ゴシック" w:hAnsi="ＭＳ ゴシック" w:hint="eastAsia"/>
          <w:b/>
          <w:bCs/>
          <w:color w:val="008891"/>
          <w:szCs w:val="21"/>
        </w:rPr>
        <w:t>を</w:t>
      </w:r>
      <w:r>
        <w:rPr>
          <w:rFonts w:ascii="ＭＳ ゴシック" w:eastAsia="ＭＳ ゴシック" w:hAnsi="ＭＳ ゴシック" w:hint="eastAsia"/>
          <w:b/>
          <w:bCs/>
          <w:color w:val="008891"/>
          <w:szCs w:val="21"/>
          <w:lang w:val="ja-JP"/>
        </w:rPr>
        <w:t>視聴し</w:t>
      </w:r>
      <w:r w:rsidRPr="00BF6858">
        <w:rPr>
          <w:rFonts w:ascii="ＭＳ ゴシック" w:eastAsia="ＭＳ ゴシック" w:hAnsi="ＭＳ ゴシック" w:hint="eastAsia"/>
          <w:b/>
          <w:bCs/>
          <w:color w:val="008891"/>
          <w:szCs w:val="21"/>
        </w:rPr>
        <w:t>、</w:t>
      </w:r>
      <w:r>
        <w:rPr>
          <w:rFonts w:ascii="ＭＳ ゴシック" w:eastAsia="ＭＳ ゴシック" w:hAnsi="ＭＳ ゴシック" w:hint="eastAsia"/>
          <w:b/>
          <w:bCs/>
          <w:color w:val="008891"/>
          <w:szCs w:val="21"/>
        </w:rPr>
        <w:t>貯蓄をせずにすべてを投資に回した場合、想定される影響を考え、書きましょう。</w:t>
      </w:r>
    </w:p>
    <w:p w14:paraId="64769F28" w14:textId="77777777" w:rsidR="00AF2651" w:rsidRDefault="00AF2651" w:rsidP="00AF2651">
      <w:pPr>
        <w:pStyle w:val="a3"/>
        <w:rPr>
          <w:rFonts w:ascii="ＭＳ ゴシック" w:eastAsia="ＭＳ ゴシック" w:hAnsi="ＭＳ ゴシック"/>
          <w:b/>
          <w:bCs/>
          <w:color w:val="008891"/>
          <w:sz w:val="21"/>
          <w:szCs w:val="21"/>
          <w:lang w:val="ja-JP"/>
        </w:rPr>
      </w:pPr>
    </w:p>
    <w:p w14:paraId="35C4AAA8" w14:textId="77777777" w:rsidR="00AF2651" w:rsidRDefault="00AF2651" w:rsidP="00AF2651">
      <w:pPr>
        <w:pStyle w:val="a3"/>
        <w:rPr>
          <w:rFonts w:ascii="ＭＳ ゴシック" w:eastAsia="ＭＳ ゴシック" w:hAnsi="ＭＳ ゴシック"/>
          <w:b/>
          <w:bCs/>
          <w:color w:val="008891"/>
          <w:sz w:val="21"/>
          <w:szCs w:val="21"/>
          <w:lang w:val="ja-JP"/>
        </w:rPr>
      </w:pPr>
    </w:p>
    <w:p w14:paraId="54D3C2CD" w14:textId="77777777" w:rsidR="00AF2651" w:rsidRDefault="00AF2651" w:rsidP="00AF2651">
      <w:pPr>
        <w:pStyle w:val="a3"/>
        <w:rPr>
          <w:rFonts w:ascii="ＭＳ ゴシック" w:eastAsia="ＭＳ ゴシック" w:hAnsi="ＭＳ ゴシック"/>
          <w:b/>
          <w:bCs/>
          <w:color w:val="008891"/>
          <w:sz w:val="21"/>
          <w:szCs w:val="21"/>
          <w:lang w:val="ja-JP"/>
        </w:rPr>
      </w:pPr>
    </w:p>
    <w:p w14:paraId="5AE50F28" w14:textId="77777777" w:rsidR="00AF2651" w:rsidRDefault="00AF2651" w:rsidP="00AF2651">
      <w:pPr>
        <w:pStyle w:val="a3"/>
        <w:rPr>
          <w:rFonts w:ascii="ＭＳ ゴシック" w:eastAsia="ＭＳ ゴシック" w:hAnsi="ＭＳ ゴシック"/>
          <w:b/>
          <w:bCs/>
          <w:color w:val="008891"/>
          <w:sz w:val="21"/>
          <w:szCs w:val="21"/>
          <w:lang w:val="ja-JP"/>
        </w:rPr>
      </w:pPr>
    </w:p>
    <w:p w14:paraId="208365D2" w14:textId="77777777" w:rsidR="00AF2651" w:rsidRPr="00BF6858" w:rsidRDefault="00AF2651" w:rsidP="00AF2651">
      <w:pPr>
        <w:pStyle w:val="a3"/>
        <w:rPr>
          <w:rFonts w:ascii="ＭＳ ゴシック" w:eastAsia="ＭＳ ゴシック" w:hAnsi="ＭＳ ゴシック"/>
          <w:b/>
          <w:bCs/>
          <w:color w:val="008891"/>
          <w:sz w:val="21"/>
          <w:szCs w:val="21"/>
          <w:lang w:val="ja-JP"/>
        </w:rPr>
      </w:pPr>
    </w:p>
    <w:p w14:paraId="6BE5FF87" w14:textId="77777777" w:rsidR="00AF2651" w:rsidRPr="00F278A9" w:rsidRDefault="00AF2651" w:rsidP="00AF2651">
      <w:pPr>
        <w:pStyle w:val="a9"/>
        <w:numPr>
          <w:ilvl w:val="0"/>
          <w:numId w:val="15"/>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３</w:t>
      </w:r>
      <w:r w:rsidRPr="00826B2A">
        <w:rPr>
          <w:rFonts w:ascii="ＭＳ ゴシック" w:eastAsia="ＭＳ ゴシック" w:hAnsi="ＭＳ ゴシック"/>
          <w:b/>
          <w:bCs/>
          <w:color w:val="FFFFFF" w:themeColor="background1"/>
          <w:szCs w:val="21"/>
          <w:shd w:val="clear" w:color="008891" w:fill="FFFFFF" w:themeFill="background1"/>
        </w:rPr>
        <w:t xml:space="preserve"> </w:t>
      </w:r>
      <w:r>
        <w:rPr>
          <w:rFonts w:ascii="ＭＳ ゴシック" w:eastAsia="ＭＳ ゴシック" w:hAnsi="ＭＳ ゴシック" w:hint="eastAsia"/>
          <w:b/>
          <w:bCs/>
          <w:color w:val="008891"/>
          <w:szCs w:val="21"/>
          <w:lang w:val="ja-JP"/>
        </w:rPr>
        <w:t>詳しく学ぼう「</w:t>
      </w:r>
      <w:r w:rsidRPr="00E74DA7">
        <w:rPr>
          <w:rFonts w:ascii="ＭＳ ゴシック" w:eastAsia="ＭＳ ゴシック" w:hAnsi="ＭＳ ゴシック" w:hint="eastAsia"/>
          <w:b/>
          <w:bCs/>
          <w:color w:val="008891"/>
          <w:szCs w:val="21"/>
          <w:lang w:val="ja-JP"/>
        </w:rPr>
        <w:t>資金の目的を考え、運用方針にそった金融商品を選ぼう</w:t>
      </w:r>
      <w:r>
        <w:rPr>
          <w:rFonts w:ascii="ＭＳ ゴシック" w:eastAsia="ＭＳ ゴシック" w:hAnsi="ＭＳ ゴシック" w:hint="eastAsia"/>
          <w:b/>
          <w:bCs/>
          <w:color w:val="008891"/>
          <w:szCs w:val="21"/>
          <w:lang w:val="ja-JP"/>
        </w:rPr>
        <w:t>」を視聴し、金融商品を選ぶ際に、なぜお金の目的によって「収益性」「安全性」「流動性」など、重視するポイントを考える必要があるのか</w:t>
      </w:r>
      <w:r>
        <w:rPr>
          <w:rFonts w:ascii="ＭＳ ゴシック" w:eastAsia="ＭＳ ゴシック" w:hAnsi="ＭＳ ゴシック" w:hint="eastAsia"/>
          <w:b/>
          <w:bCs/>
          <w:color w:val="008891"/>
          <w:szCs w:val="21"/>
        </w:rPr>
        <w:t>、</w:t>
      </w:r>
      <w:r w:rsidRPr="00F278A9">
        <w:rPr>
          <w:rFonts w:ascii="ＭＳ ゴシック" w:eastAsia="ＭＳ ゴシック" w:hAnsi="ＭＳ ゴシック"/>
          <w:b/>
          <w:bCs/>
          <w:color w:val="008891"/>
          <w:szCs w:val="21"/>
          <w:lang w:val="ja-JP"/>
        </w:rPr>
        <w:br/>
      </w:r>
      <w:r w:rsidRPr="00F278A9">
        <w:rPr>
          <w:rFonts w:ascii="ＭＳ ゴシック" w:eastAsia="ＭＳ ゴシック" w:hAnsi="ＭＳ ゴシック" w:hint="eastAsia"/>
          <w:b/>
          <w:bCs/>
          <w:color w:val="008891"/>
          <w:szCs w:val="21"/>
          <w:lang w:val="ja-JP"/>
        </w:rPr>
        <w:t>その理由を考えて書きましょう。</w:t>
      </w:r>
    </w:p>
    <w:p w14:paraId="7188E0DD" w14:textId="77777777" w:rsidR="00AF2651" w:rsidRDefault="00AF2651" w:rsidP="00AF2651">
      <w:pPr>
        <w:rPr>
          <w:rFonts w:ascii="ＭＳ ゴシック" w:eastAsia="ＭＳ ゴシック" w:hAnsi="ＭＳ ゴシック"/>
          <w:b/>
          <w:bCs/>
          <w:color w:val="008891"/>
          <w:szCs w:val="21"/>
          <w:lang w:val="ja-JP"/>
        </w:rPr>
      </w:pPr>
    </w:p>
    <w:p w14:paraId="2B27842F" w14:textId="77777777" w:rsidR="00AF2651" w:rsidRDefault="00AF2651" w:rsidP="00AF2651">
      <w:pPr>
        <w:rPr>
          <w:rFonts w:ascii="ＭＳ ゴシック" w:eastAsia="ＭＳ ゴシック" w:hAnsi="ＭＳ ゴシック"/>
          <w:b/>
          <w:bCs/>
          <w:color w:val="008891"/>
          <w:szCs w:val="21"/>
          <w:lang w:val="ja-JP"/>
        </w:rPr>
      </w:pPr>
    </w:p>
    <w:p w14:paraId="2606C954" w14:textId="77777777" w:rsidR="00AF2651" w:rsidRDefault="00AF2651" w:rsidP="00AF2651">
      <w:pPr>
        <w:rPr>
          <w:rFonts w:ascii="ＭＳ ゴシック" w:eastAsia="ＭＳ ゴシック" w:hAnsi="ＭＳ ゴシック"/>
          <w:b/>
          <w:bCs/>
          <w:color w:val="008891"/>
          <w:szCs w:val="21"/>
          <w:lang w:val="ja-JP"/>
        </w:rPr>
      </w:pPr>
    </w:p>
    <w:p w14:paraId="6D667594" w14:textId="77777777" w:rsidR="00AF2651" w:rsidRDefault="00AF2651" w:rsidP="00AF2651">
      <w:pPr>
        <w:rPr>
          <w:rFonts w:ascii="ＭＳ ゴシック" w:eastAsia="ＭＳ ゴシック" w:hAnsi="ＭＳ ゴシック"/>
          <w:b/>
          <w:bCs/>
          <w:color w:val="008891"/>
          <w:szCs w:val="21"/>
          <w:lang w:val="ja-JP"/>
        </w:rPr>
      </w:pPr>
    </w:p>
    <w:p w14:paraId="0EB99559" w14:textId="77777777" w:rsidR="00AF2651" w:rsidRDefault="00AF2651" w:rsidP="00AF2651">
      <w:pPr>
        <w:rPr>
          <w:rFonts w:ascii="ＭＳ ゴシック" w:eastAsia="ＭＳ ゴシック" w:hAnsi="ＭＳ ゴシック"/>
          <w:b/>
          <w:bCs/>
          <w:color w:val="008891"/>
          <w:szCs w:val="21"/>
          <w:lang w:val="ja-JP"/>
        </w:rPr>
      </w:pPr>
    </w:p>
    <w:p w14:paraId="00A31E13" w14:textId="77777777" w:rsidR="00AF2651" w:rsidRDefault="00AF2651" w:rsidP="00AF2651">
      <w:pPr>
        <w:rPr>
          <w:rFonts w:ascii="ＭＳ ゴシック" w:eastAsia="ＭＳ ゴシック" w:hAnsi="ＭＳ ゴシック"/>
          <w:b/>
          <w:bCs/>
          <w:color w:val="008891"/>
          <w:szCs w:val="21"/>
          <w:lang w:val="ja-JP"/>
        </w:rPr>
      </w:pPr>
    </w:p>
    <w:p w14:paraId="0CC56EDC" w14:textId="77777777" w:rsidR="00AF2651" w:rsidRPr="00EE2751" w:rsidRDefault="00AF2651" w:rsidP="00AF2651">
      <w:pPr>
        <w:rPr>
          <w:rFonts w:ascii="ＭＳ ゴシック" w:eastAsia="ＭＳ ゴシック" w:hAnsi="ＭＳ ゴシック"/>
          <w:b/>
          <w:bCs/>
          <w:color w:val="008891"/>
          <w:szCs w:val="21"/>
          <w:lang w:val="ja-JP"/>
        </w:rPr>
      </w:pPr>
    </w:p>
    <w:p w14:paraId="0D3AAAFE" w14:textId="77777777" w:rsidR="00AF2651" w:rsidRPr="00C61F56" w:rsidRDefault="00AF2651" w:rsidP="00AF2651">
      <w:pPr>
        <w:pStyle w:val="a9"/>
        <w:numPr>
          <w:ilvl w:val="0"/>
          <w:numId w:val="15"/>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EE2751">
        <w:rPr>
          <w:rFonts w:ascii="ＭＳ ゴシック" w:eastAsia="ＭＳ ゴシック" w:hAnsi="ＭＳ ゴシック"/>
          <w:b/>
          <w:bCs/>
          <w:color w:val="008891"/>
          <w:szCs w:val="21"/>
          <w:lang w:val="ja-JP"/>
        </w:rPr>
        <w:t>、あなたにはどのような気づき（今後気を付けたいことなど）が</w:t>
      </w:r>
      <w:r w:rsidRPr="00C61F56">
        <w:rPr>
          <w:rFonts w:ascii="ＭＳ ゴシック" w:eastAsia="ＭＳ ゴシック" w:hAnsi="ＭＳ ゴシック"/>
          <w:b/>
          <w:bCs/>
          <w:color w:val="008891"/>
          <w:szCs w:val="21"/>
          <w:lang w:val="ja-JP"/>
        </w:rPr>
        <w:t>あり、今後どのように今日の課題に向き合っていこうと思いましたか。自由に記述してみましょう。</w:t>
      </w:r>
    </w:p>
    <w:p w14:paraId="1EBE92AD" w14:textId="77777777" w:rsidR="00AF2651" w:rsidRDefault="00AF2651" w:rsidP="00AF2651">
      <w:pPr>
        <w:rPr>
          <w:rFonts w:ascii="ＭＳ ゴシック" w:eastAsia="ＭＳ ゴシック" w:hAnsi="ＭＳ ゴシック"/>
          <w:b/>
          <w:bCs/>
          <w:color w:val="008891"/>
          <w:szCs w:val="21"/>
          <w:lang w:val="ja-JP"/>
        </w:rPr>
      </w:pPr>
    </w:p>
    <w:p w14:paraId="100DC21E" w14:textId="77777777" w:rsidR="00AF2651" w:rsidRDefault="00AF2651" w:rsidP="00AF2651">
      <w:pPr>
        <w:rPr>
          <w:rFonts w:ascii="ＭＳ ゴシック" w:eastAsia="ＭＳ ゴシック" w:hAnsi="ＭＳ ゴシック"/>
          <w:b/>
          <w:bCs/>
          <w:color w:val="008891"/>
          <w:szCs w:val="21"/>
          <w:lang w:val="ja-JP"/>
        </w:rPr>
      </w:pPr>
    </w:p>
    <w:p w14:paraId="30DDF7F0" w14:textId="4CFEF3E9" w:rsidR="00AF2651" w:rsidRDefault="00AF2651" w:rsidP="00D359E5">
      <w:pPr>
        <w:pStyle w:val="a3"/>
        <w:rPr>
          <w:rFonts w:ascii="ＭＳ ゴシック" w:eastAsia="ＭＳ ゴシック" w:hAnsi="ＭＳ ゴシック"/>
          <w:color w:val="00B050"/>
          <w:sz w:val="21"/>
          <w:szCs w:val="21"/>
        </w:rPr>
      </w:pPr>
    </w:p>
    <w:p w14:paraId="6BDFFEBE" w14:textId="77777777" w:rsidR="00AF2651" w:rsidRDefault="00AF2651">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6B22CC70" w14:textId="77777777" w:rsidR="00AF2651" w:rsidRDefault="00AF2651" w:rsidP="00AF2651">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3109E2F1" w14:textId="77777777" w:rsidR="00AF2651" w:rsidRDefault="00AF2651" w:rsidP="00AF2651">
      <w:pPr>
        <w:spacing w:line="0" w:lineRule="atLeast"/>
        <w:rPr>
          <w:rFonts w:ascii="ＭＳ ゴシック" w:eastAsia="ＭＳ ゴシック" w:hAnsi="ＭＳ ゴシック"/>
          <w:b/>
          <w:bCs/>
          <w:color w:val="008891"/>
          <w:sz w:val="24"/>
          <w:szCs w:val="24"/>
        </w:rPr>
      </w:pPr>
    </w:p>
    <w:p w14:paraId="635413EF" w14:textId="77777777" w:rsidR="00AF2651" w:rsidRPr="002F6BD7" w:rsidRDefault="00AF2651" w:rsidP="00AF2651">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Unit:8 主体的に情報を活用しよう</w:t>
      </w:r>
    </w:p>
    <w:p w14:paraId="2B8DB69B" w14:textId="77777777" w:rsidR="00AF2651" w:rsidRDefault="00AF2651" w:rsidP="00AF2651">
      <w:pPr>
        <w:pStyle w:val="a9"/>
        <w:numPr>
          <w:ilvl w:val="0"/>
          <w:numId w:val="16"/>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8E4C91">
        <w:rPr>
          <w:rFonts w:ascii="ＭＳ ゴシック" w:eastAsia="ＭＳ ゴシック" w:hAnsi="ＭＳ ゴシック"/>
          <w:b/>
          <w:bCs/>
          <w:color w:val="FFFFFF" w:themeColor="background1"/>
          <w:szCs w:val="21"/>
          <w:shd w:val="clear" w:color="008891" w:fill="FFFFFF" w:themeFill="background1"/>
        </w:rPr>
        <w:t xml:space="preserve"> </w:t>
      </w:r>
      <w:r>
        <w:rPr>
          <w:rFonts w:ascii="ＭＳ ゴシック" w:eastAsia="ＭＳ ゴシック" w:hAnsi="ＭＳ ゴシック" w:hint="eastAsia"/>
          <w:b/>
          <w:bCs/>
          <w:color w:val="008891"/>
          <w:szCs w:val="21"/>
          <w:lang w:val="ja-JP"/>
        </w:rPr>
        <w:t>実例で学ぼう「</w:t>
      </w:r>
      <w:r w:rsidRPr="00CA584D">
        <w:rPr>
          <w:rFonts w:ascii="ＭＳ ゴシック" w:eastAsia="ＭＳ ゴシック" w:hAnsi="ＭＳ ゴシック" w:hint="eastAsia"/>
          <w:b/>
          <w:bCs/>
          <w:color w:val="008891"/>
          <w:szCs w:val="21"/>
          <w:lang w:val="ja-JP"/>
        </w:rPr>
        <w:t>生活の中の</w:t>
      </w:r>
      <w:r>
        <w:rPr>
          <w:rFonts w:ascii="ＭＳ ゴシック" w:eastAsia="ＭＳ ゴシック" w:hAnsi="ＭＳ ゴシック" w:hint="eastAsia"/>
          <w:b/>
          <w:bCs/>
          <w:color w:val="008891"/>
          <w:szCs w:val="21"/>
          <w:lang w:val="ja-JP"/>
        </w:rPr>
        <w:t>『</w:t>
      </w:r>
      <w:r w:rsidRPr="00CA584D">
        <w:rPr>
          <w:rFonts w:ascii="ＭＳ ゴシック" w:eastAsia="ＭＳ ゴシック" w:hAnsi="ＭＳ ゴシック" w:hint="eastAsia"/>
          <w:b/>
          <w:bCs/>
          <w:color w:val="008891"/>
          <w:szCs w:val="21"/>
          <w:lang w:val="ja-JP"/>
        </w:rPr>
        <w:t>情報</w:t>
      </w:r>
      <w:r>
        <w:rPr>
          <w:rFonts w:ascii="ＭＳ ゴシック" w:eastAsia="ＭＳ ゴシック" w:hAnsi="ＭＳ ゴシック" w:hint="eastAsia"/>
          <w:b/>
          <w:bCs/>
          <w:color w:val="008891"/>
          <w:szCs w:val="21"/>
          <w:lang w:val="ja-JP"/>
        </w:rPr>
        <w:t>』</w:t>
      </w:r>
      <w:r w:rsidRPr="00CA584D">
        <w:rPr>
          <w:rFonts w:ascii="ＭＳ ゴシック" w:eastAsia="ＭＳ ゴシック" w:hAnsi="ＭＳ ゴシック" w:hint="eastAsia"/>
          <w:b/>
          <w:bCs/>
          <w:color w:val="008891"/>
          <w:szCs w:val="21"/>
          <w:lang w:val="ja-JP"/>
        </w:rPr>
        <w:t>を批判的に読み解こう</w:t>
      </w:r>
      <w:r>
        <w:rPr>
          <w:rFonts w:ascii="ＭＳ ゴシック" w:eastAsia="ＭＳ ゴシック" w:hAnsi="ＭＳ ゴシック" w:hint="eastAsia"/>
          <w:b/>
          <w:bCs/>
          <w:color w:val="008891"/>
          <w:szCs w:val="21"/>
          <w:lang w:val="ja-JP"/>
        </w:rPr>
        <w:t>」を視聴し、それぞれの登場人物が着目したポイントをまとめましょう。</w:t>
      </w:r>
    </w:p>
    <w:p w14:paraId="76A318AB" w14:textId="77777777" w:rsidR="00AF2651" w:rsidRDefault="00AF2651" w:rsidP="00AF2651">
      <w:pPr>
        <w:rPr>
          <w:rFonts w:ascii="ＭＳ ゴシック" w:eastAsia="ＭＳ ゴシック" w:hAnsi="ＭＳ ゴシック"/>
          <w:b/>
          <w:bCs/>
          <w:color w:val="008891"/>
          <w:szCs w:val="21"/>
          <w:lang w:val="ja-JP"/>
        </w:rPr>
      </w:pPr>
    </w:p>
    <w:p w14:paraId="69F65972" w14:textId="77777777" w:rsidR="00AF2651" w:rsidRDefault="00AF2651" w:rsidP="00AF2651">
      <w:p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 xml:space="preserve">　　　大地の注目したポイント</w:t>
      </w:r>
    </w:p>
    <w:p w14:paraId="2AD25809" w14:textId="77777777" w:rsidR="00AF2651" w:rsidRDefault="00AF2651" w:rsidP="00AF2651">
      <w:pPr>
        <w:rPr>
          <w:rFonts w:ascii="ＭＳ ゴシック" w:eastAsia="ＭＳ ゴシック" w:hAnsi="ＭＳ ゴシック"/>
          <w:b/>
          <w:bCs/>
          <w:color w:val="008891"/>
          <w:szCs w:val="21"/>
          <w:lang w:val="ja-JP"/>
        </w:rPr>
      </w:pPr>
    </w:p>
    <w:p w14:paraId="62882124" w14:textId="77777777" w:rsidR="00AF2651" w:rsidRDefault="00AF2651" w:rsidP="00AF2651">
      <w:pPr>
        <w:rPr>
          <w:rFonts w:ascii="ＭＳ ゴシック" w:eastAsia="ＭＳ ゴシック" w:hAnsi="ＭＳ ゴシック"/>
          <w:b/>
          <w:bCs/>
          <w:color w:val="008891"/>
          <w:szCs w:val="21"/>
          <w:lang w:val="ja-JP"/>
        </w:rPr>
      </w:pPr>
    </w:p>
    <w:p w14:paraId="1B6C540C" w14:textId="77777777" w:rsidR="00AF2651" w:rsidRDefault="00AF2651" w:rsidP="00AF2651">
      <w:pPr>
        <w:rPr>
          <w:rFonts w:ascii="ＭＳ ゴシック" w:eastAsia="ＭＳ ゴシック" w:hAnsi="ＭＳ ゴシック"/>
          <w:b/>
          <w:bCs/>
          <w:color w:val="008891"/>
          <w:szCs w:val="21"/>
          <w:lang w:val="ja-JP"/>
        </w:rPr>
      </w:pPr>
    </w:p>
    <w:p w14:paraId="25E10E67" w14:textId="77777777" w:rsidR="00AF2651" w:rsidRDefault="00AF2651" w:rsidP="00AF2651">
      <w:p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 xml:space="preserve">　　　翔太の注目したポイント</w:t>
      </w:r>
    </w:p>
    <w:p w14:paraId="45F2482E" w14:textId="77777777" w:rsidR="00AF2651" w:rsidRDefault="00AF2651" w:rsidP="00AF2651">
      <w:pPr>
        <w:rPr>
          <w:rFonts w:ascii="ＭＳ ゴシック" w:eastAsia="ＭＳ ゴシック" w:hAnsi="ＭＳ ゴシック"/>
          <w:b/>
          <w:bCs/>
          <w:color w:val="008891"/>
          <w:szCs w:val="21"/>
          <w:lang w:val="ja-JP"/>
        </w:rPr>
      </w:pPr>
    </w:p>
    <w:p w14:paraId="7AC7E07A" w14:textId="77777777" w:rsidR="00AF2651" w:rsidRDefault="00AF2651" w:rsidP="00AF2651">
      <w:pPr>
        <w:rPr>
          <w:rFonts w:ascii="ＭＳ ゴシック" w:eastAsia="ＭＳ ゴシック" w:hAnsi="ＭＳ ゴシック"/>
          <w:b/>
          <w:bCs/>
          <w:color w:val="008891"/>
          <w:szCs w:val="21"/>
          <w:lang w:val="ja-JP"/>
        </w:rPr>
      </w:pPr>
    </w:p>
    <w:p w14:paraId="60FBAB5E" w14:textId="77777777" w:rsidR="00AF2651" w:rsidRDefault="00AF2651" w:rsidP="00AF2651">
      <w:pPr>
        <w:rPr>
          <w:rFonts w:ascii="ＭＳ ゴシック" w:eastAsia="ＭＳ ゴシック" w:hAnsi="ＭＳ ゴシック"/>
          <w:b/>
          <w:bCs/>
          <w:color w:val="008891"/>
          <w:szCs w:val="21"/>
          <w:lang w:val="ja-JP"/>
        </w:rPr>
      </w:pPr>
    </w:p>
    <w:p w14:paraId="31EA2983" w14:textId="77777777" w:rsidR="00AF2651" w:rsidRDefault="00AF2651" w:rsidP="00AF2651">
      <w:pPr>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 xml:space="preserve">　　　美咲の注目したポイント</w:t>
      </w:r>
    </w:p>
    <w:p w14:paraId="7F4763CC" w14:textId="77777777" w:rsidR="00AF2651" w:rsidRDefault="00AF2651" w:rsidP="00AF2651">
      <w:pPr>
        <w:rPr>
          <w:rFonts w:ascii="ＭＳ ゴシック" w:eastAsia="ＭＳ ゴシック" w:hAnsi="ＭＳ ゴシック"/>
          <w:b/>
          <w:bCs/>
          <w:color w:val="008891"/>
          <w:szCs w:val="21"/>
          <w:lang w:val="ja-JP"/>
        </w:rPr>
      </w:pPr>
    </w:p>
    <w:p w14:paraId="70CC87CF" w14:textId="77777777" w:rsidR="00AF2651" w:rsidRDefault="00AF2651" w:rsidP="00AF2651">
      <w:pPr>
        <w:rPr>
          <w:rFonts w:ascii="ＭＳ ゴシック" w:eastAsia="ＭＳ ゴシック" w:hAnsi="ＭＳ ゴシック"/>
          <w:b/>
          <w:bCs/>
          <w:color w:val="008891"/>
          <w:szCs w:val="21"/>
          <w:lang w:val="ja-JP"/>
        </w:rPr>
      </w:pPr>
    </w:p>
    <w:p w14:paraId="71831665" w14:textId="77777777" w:rsidR="00AF2651" w:rsidRDefault="00AF2651" w:rsidP="00AF2651">
      <w:pPr>
        <w:rPr>
          <w:rFonts w:ascii="ＭＳ ゴシック" w:eastAsia="ＭＳ ゴシック" w:hAnsi="ＭＳ ゴシック"/>
          <w:b/>
          <w:bCs/>
          <w:color w:val="008891"/>
          <w:szCs w:val="21"/>
          <w:lang w:val="ja-JP"/>
        </w:rPr>
      </w:pPr>
    </w:p>
    <w:p w14:paraId="4CFF06D1" w14:textId="77777777" w:rsidR="00AF2651" w:rsidRPr="00BF6858" w:rsidRDefault="00AF2651" w:rsidP="00AF2651">
      <w:pPr>
        <w:rPr>
          <w:rFonts w:ascii="ＭＳ ゴシック" w:eastAsia="ＭＳ ゴシック" w:hAnsi="ＭＳ ゴシック"/>
          <w:b/>
          <w:bCs/>
          <w:color w:val="008891"/>
          <w:szCs w:val="21"/>
          <w:lang w:val="ja-JP"/>
        </w:rPr>
      </w:pPr>
    </w:p>
    <w:p w14:paraId="6EB56FF1" w14:textId="77777777" w:rsidR="00AF2651" w:rsidRDefault="00AF2651" w:rsidP="00AF2651">
      <w:pPr>
        <w:pStyle w:val="a9"/>
        <w:numPr>
          <w:ilvl w:val="0"/>
          <w:numId w:val="16"/>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8E4C91">
        <w:rPr>
          <w:rFonts w:ascii="ＭＳ ゴシック" w:eastAsia="ＭＳ ゴシック" w:hAnsi="ＭＳ ゴシック"/>
          <w:b/>
          <w:bCs/>
          <w:color w:val="FFFFFF" w:themeColor="background1"/>
          <w:szCs w:val="21"/>
          <w:shd w:val="clear" w:color="008891" w:fill="FFFFFF" w:themeFill="background1"/>
        </w:rPr>
        <w:t xml:space="preserve"> </w:t>
      </w:r>
      <w:r>
        <w:rPr>
          <w:rFonts w:ascii="ＭＳ ゴシック" w:eastAsia="ＭＳ ゴシック" w:hAnsi="ＭＳ ゴシック" w:hint="eastAsia"/>
          <w:b/>
          <w:bCs/>
          <w:color w:val="008891"/>
          <w:szCs w:val="21"/>
          <w:lang w:val="ja-JP"/>
        </w:rPr>
        <w:t>詳しく学ぼう「</w:t>
      </w:r>
      <w:r w:rsidRPr="00D76F62">
        <w:rPr>
          <w:rFonts w:ascii="ＭＳ ゴシック" w:eastAsia="ＭＳ ゴシック" w:hAnsi="ＭＳ ゴシック" w:hint="eastAsia"/>
          <w:b/>
          <w:bCs/>
          <w:color w:val="008891"/>
          <w:szCs w:val="21"/>
          <w:lang w:val="ja-JP"/>
        </w:rPr>
        <w:t>投資にまつわる</w:t>
      </w:r>
      <w:r>
        <w:rPr>
          <w:rFonts w:ascii="ＭＳ ゴシック" w:eastAsia="ＭＳ ゴシック" w:hAnsi="ＭＳ ゴシック" w:hint="eastAsia"/>
          <w:b/>
          <w:bCs/>
          <w:color w:val="008891"/>
          <w:szCs w:val="21"/>
          <w:lang w:val="ja-JP"/>
        </w:rPr>
        <w:t>情報</w:t>
      </w:r>
      <w:r w:rsidRPr="00D76F62">
        <w:rPr>
          <w:rFonts w:ascii="ＭＳ ゴシック" w:eastAsia="ＭＳ ゴシック" w:hAnsi="ＭＳ ゴシック" w:hint="eastAsia"/>
          <w:b/>
          <w:bCs/>
          <w:color w:val="008891"/>
          <w:szCs w:val="21"/>
          <w:lang w:val="ja-JP"/>
        </w:rPr>
        <w:t>は、ここ</w:t>
      </w:r>
      <w:r>
        <w:rPr>
          <w:rFonts w:ascii="ＭＳ ゴシック" w:eastAsia="ＭＳ ゴシック" w:hAnsi="ＭＳ ゴシック" w:hint="eastAsia"/>
          <w:b/>
          <w:bCs/>
          <w:color w:val="008891"/>
          <w:szCs w:val="21"/>
          <w:lang w:val="ja-JP"/>
        </w:rPr>
        <w:t>に</w:t>
      </w:r>
      <w:r w:rsidRPr="00D76F62">
        <w:rPr>
          <w:rFonts w:ascii="ＭＳ ゴシック" w:eastAsia="ＭＳ ゴシック" w:hAnsi="ＭＳ ゴシック" w:hint="eastAsia"/>
          <w:b/>
          <w:bCs/>
          <w:color w:val="008891"/>
          <w:szCs w:val="21"/>
          <w:lang w:val="ja-JP"/>
        </w:rPr>
        <w:t>気をつけよう！</w:t>
      </w:r>
      <w:r>
        <w:rPr>
          <w:rFonts w:ascii="ＭＳ ゴシック" w:eastAsia="ＭＳ ゴシック" w:hAnsi="ＭＳ ゴシック" w:hint="eastAsia"/>
          <w:b/>
          <w:bCs/>
          <w:color w:val="008891"/>
          <w:szCs w:val="21"/>
          <w:lang w:val="ja-JP"/>
        </w:rPr>
        <w:t>」を視聴し、投資にまつわる情報で気をつけたい言葉やポイントをまとめましょう。</w:t>
      </w:r>
    </w:p>
    <w:p w14:paraId="41945F98" w14:textId="77777777" w:rsidR="00AF2651" w:rsidRDefault="00AF2651" w:rsidP="00AF2651">
      <w:pPr>
        <w:rPr>
          <w:rFonts w:ascii="ＭＳ ゴシック" w:eastAsia="ＭＳ ゴシック" w:hAnsi="ＭＳ ゴシック"/>
          <w:b/>
          <w:bCs/>
          <w:color w:val="008891"/>
          <w:szCs w:val="21"/>
          <w:lang w:val="ja-JP"/>
        </w:rPr>
      </w:pPr>
    </w:p>
    <w:p w14:paraId="74242B8C" w14:textId="77777777" w:rsidR="00AF2651" w:rsidRDefault="00AF2651" w:rsidP="00AF2651">
      <w:pPr>
        <w:rPr>
          <w:rFonts w:ascii="ＭＳ ゴシック" w:eastAsia="ＭＳ ゴシック" w:hAnsi="ＭＳ ゴシック"/>
          <w:b/>
          <w:bCs/>
          <w:color w:val="008891"/>
          <w:szCs w:val="21"/>
          <w:lang w:val="ja-JP"/>
        </w:rPr>
      </w:pPr>
    </w:p>
    <w:p w14:paraId="2AA79831" w14:textId="77777777" w:rsidR="00AF2651" w:rsidRDefault="00AF2651" w:rsidP="00AF2651">
      <w:pPr>
        <w:rPr>
          <w:rFonts w:ascii="ＭＳ ゴシック" w:eastAsia="ＭＳ ゴシック" w:hAnsi="ＭＳ ゴシック"/>
          <w:b/>
          <w:bCs/>
          <w:color w:val="008891"/>
          <w:szCs w:val="21"/>
          <w:lang w:val="ja-JP"/>
        </w:rPr>
      </w:pPr>
    </w:p>
    <w:p w14:paraId="7A864CDD" w14:textId="77777777" w:rsidR="00AF2651" w:rsidRDefault="00AF2651" w:rsidP="00AF2651">
      <w:pPr>
        <w:rPr>
          <w:rFonts w:ascii="ＭＳ ゴシック" w:eastAsia="ＭＳ ゴシック" w:hAnsi="ＭＳ ゴシック"/>
          <w:b/>
          <w:bCs/>
          <w:color w:val="008891"/>
          <w:szCs w:val="21"/>
          <w:lang w:val="ja-JP"/>
        </w:rPr>
      </w:pPr>
    </w:p>
    <w:p w14:paraId="0D3FBBEA" w14:textId="77777777" w:rsidR="00AF2651" w:rsidRDefault="00AF2651" w:rsidP="00AF2651">
      <w:pPr>
        <w:rPr>
          <w:rFonts w:ascii="ＭＳ ゴシック" w:eastAsia="ＭＳ ゴシック" w:hAnsi="ＭＳ ゴシック"/>
          <w:b/>
          <w:bCs/>
          <w:color w:val="008891"/>
          <w:szCs w:val="21"/>
          <w:lang w:val="ja-JP"/>
        </w:rPr>
      </w:pPr>
    </w:p>
    <w:p w14:paraId="6118BCC6" w14:textId="77777777" w:rsidR="00AF2651" w:rsidRDefault="00AF2651" w:rsidP="00AF2651">
      <w:pPr>
        <w:rPr>
          <w:rFonts w:ascii="ＭＳ ゴシック" w:eastAsia="ＭＳ ゴシック" w:hAnsi="ＭＳ ゴシック"/>
          <w:b/>
          <w:bCs/>
          <w:color w:val="008891"/>
          <w:szCs w:val="21"/>
          <w:lang w:val="ja-JP"/>
        </w:rPr>
      </w:pPr>
    </w:p>
    <w:p w14:paraId="0D0EDDB0" w14:textId="77777777" w:rsidR="00AF2651" w:rsidRDefault="00AF2651" w:rsidP="00AF2651">
      <w:pPr>
        <w:rPr>
          <w:rFonts w:ascii="ＭＳ ゴシック" w:eastAsia="ＭＳ ゴシック" w:hAnsi="ＭＳ ゴシック"/>
          <w:b/>
          <w:bCs/>
          <w:color w:val="008891"/>
          <w:szCs w:val="21"/>
          <w:lang w:val="ja-JP"/>
        </w:rPr>
      </w:pPr>
    </w:p>
    <w:p w14:paraId="0E5B4FAE" w14:textId="77777777" w:rsidR="00AF2651" w:rsidRPr="006D0DA5" w:rsidRDefault="00AF2651" w:rsidP="00AF2651">
      <w:pPr>
        <w:rPr>
          <w:rFonts w:ascii="ＭＳ ゴシック" w:eastAsia="ＭＳ ゴシック" w:hAnsi="ＭＳ ゴシック"/>
          <w:b/>
          <w:bCs/>
          <w:color w:val="008891"/>
          <w:szCs w:val="21"/>
          <w:lang w:val="ja-JP"/>
        </w:rPr>
      </w:pPr>
    </w:p>
    <w:p w14:paraId="600C762A" w14:textId="77777777" w:rsidR="00AF2651" w:rsidRPr="006D0DA5" w:rsidRDefault="00AF2651" w:rsidP="00AF2651">
      <w:pPr>
        <w:pStyle w:val="a9"/>
        <w:numPr>
          <w:ilvl w:val="0"/>
          <w:numId w:val="16"/>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6D0DA5">
        <w:rPr>
          <w:rFonts w:ascii="ＭＳ ゴシック" w:eastAsia="ＭＳ ゴシック" w:hAnsi="ＭＳ ゴシック"/>
          <w:b/>
          <w:bCs/>
          <w:color w:val="008891"/>
          <w:szCs w:val="21"/>
          <w:lang w:val="ja-JP"/>
        </w:rPr>
        <w:t>、あなたにはどのような気づき（今後気を付けたいことなど）があり、今後どのように今日の課題に向き合っていこうと思いましたか。自由に記述してみましょう。</w:t>
      </w:r>
    </w:p>
    <w:p w14:paraId="591E0CB0" w14:textId="77777777" w:rsidR="00AF2651" w:rsidRDefault="00AF2651" w:rsidP="00AF2651">
      <w:pPr>
        <w:rPr>
          <w:rFonts w:ascii="ＭＳ ゴシック" w:eastAsia="ＭＳ ゴシック" w:hAnsi="ＭＳ ゴシック"/>
          <w:b/>
          <w:bCs/>
          <w:color w:val="008891"/>
          <w:szCs w:val="21"/>
          <w:lang w:val="ja-JP"/>
        </w:rPr>
      </w:pPr>
    </w:p>
    <w:p w14:paraId="70D99733" w14:textId="77777777" w:rsidR="00AF2651" w:rsidRDefault="00AF2651" w:rsidP="00AF2651">
      <w:pPr>
        <w:rPr>
          <w:rFonts w:ascii="ＭＳ ゴシック" w:eastAsia="ＭＳ ゴシック" w:hAnsi="ＭＳ ゴシック"/>
          <w:b/>
          <w:bCs/>
          <w:color w:val="008891"/>
          <w:szCs w:val="21"/>
          <w:lang w:val="ja-JP"/>
        </w:rPr>
      </w:pPr>
    </w:p>
    <w:p w14:paraId="2C081449" w14:textId="6ABFD52D" w:rsidR="003258CE" w:rsidRDefault="003258CE" w:rsidP="00D359E5">
      <w:pPr>
        <w:pStyle w:val="a3"/>
        <w:rPr>
          <w:rFonts w:ascii="ＭＳ ゴシック" w:eastAsia="ＭＳ ゴシック" w:hAnsi="ＭＳ ゴシック"/>
          <w:color w:val="00B050"/>
          <w:sz w:val="21"/>
          <w:szCs w:val="21"/>
        </w:rPr>
      </w:pPr>
    </w:p>
    <w:p w14:paraId="5C62168F" w14:textId="77777777" w:rsidR="003258CE" w:rsidRDefault="003258CE">
      <w:pPr>
        <w:widowControl/>
        <w:jc w:val="left"/>
        <w:rPr>
          <w:rFonts w:ascii="ＭＳ ゴシック" w:eastAsia="ＭＳ ゴシック" w:hAnsi="ＭＳ ゴシック"/>
          <w:color w:val="00B050"/>
          <w:kern w:val="0"/>
          <w:szCs w:val="21"/>
        </w:rPr>
      </w:pPr>
      <w:r>
        <w:rPr>
          <w:rFonts w:ascii="ＭＳ ゴシック" w:eastAsia="ＭＳ ゴシック" w:hAnsi="ＭＳ ゴシック"/>
          <w:color w:val="00B050"/>
          <w:szCs w:val="21"/>
        </w:rPr>
        <w:br w:type="page"/>
      </w:r>
    </w:p>
    <w:p w14:paraId="7B8184ED" w14:textId="77777777" w:rsidR="003258CE" w:rsidRDefault="003258CE" w:rsidP="003258CE">
      <w:pPr>
        <w:spacing w:line="0" w:lineRule="atLeast"/>
        <w:ind w:firstLineChars="100" w:firstLine="241"/>
        <w:rPr>
          <w:rFonts w:ascii="ＭＳ ゴシック" w:eastAsia="ＭＳ ゴシック" w:hAnsi="ＭＳ ゴシック"/>
          <w:b/>
          <w:bCs/>
          <w:noProof/>
          <w:color w:val="008891"/>
          <w:sz w:val="24"/>
          <w:szCs w:val="24"/>
        </w:rPr>
      </w:pPr>
      <w:r w:rsidRPr="002F6BD7">
        <w:rPr>
          <w:rFonts w:ascii="ＭＳ ゴシック" w:eastAsia="ＭＳ ゴシック" w:hAnsi="ＭＳ ゴシック" w:hint="eastAsia"/>
          <w:b/>
          <w:bCs/>
          <w:noProof/>
          <w:color w:val="008891"/>
          <w:sz w:val="24"/>
          <w:szCs w:val="24"/>
        </w:rPr>
        <w:lastRenderedPageBreak/>
        <w:t>第</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学年</w:t>
      </w:r>
      <w:r w:rsidRPr="001B6EF3">
        <w:rPr>
          <w:rFonts w:ascii="ＭＳ ゴシック" w:eastAsia="ＭＳ ゴシック" w:hAnsi="ＭＳ ゴシック" w:hint="eastAsia"/>
          <w:b/>
          <w:bCs/>
          <w:noProof/>
          <w:color w:val="008891"/>
          <w:sz w:val="24"/>
          <w:szCs w:val="24"/>
          <w:u w:val="single"/>
        </w:rPr>
        <w:t xml:space="preserve">　　</w:t>
      </w:r>
      <w:r w:rsidRPr="002F6BD7">
        <w:rPr>
          <w:rFonts w:ascii="ＭＳ ゴシック" w:eastAsia="ＭＳ ゴシック" w:hAnsi="ＭＳ ゴシック" w:hint="eastAsia"/>
          <w:b/>
          <w:bCs/>
          <w:noProof/>
          <w:color w:val="008891"/>
          <w:sz w:val="24"/>
          <w:szCs w:val="24"/>
        </w:rPr>
        <w:t>組</w:t>
      </w:r>
      <w:r w:rsidRPr="001B6EF3">
        <w:rPr>
          <w:rFonts w:ascii="ＭＳ ゴシック" w:eastAsia="ＭＳ ゴシック" w:hAnsi="ＭＳ ゴシック" w:hint="eastAsia"/>
          <w:b/>
          <w:bCs/>
          <w:noProof/>
          <w:color w:val="008891"/>
          <w:sz w:val="24"/>
          <w:szCs w:val="24"/>
          <w:u w:val="single"/>
        </w:rPr>
        <w:t xml:space="preserve">　　</w:t>
      </w:r>
      <w:r>
        <w:rPr>
          <w:rFonts w:ascii="ＭＳ ゴシック" w:eastAsia="ＭＳ ゴシック" w:hAnsi="ＭＳ ゴシック" w:hint="eastAsia"/>
          <w:b/>
          <w:bCs/>
          <w:noProof/>
          <w:color w:val="008891"/>
          <w:sz w:val="24"/>
          <w:szCs w:val="24"/>
        </w:rPr>
        <w:t>番　　　氏名</w:t>
      </w:r>
      <w:r w:rsidRPr="001B6EF3">
        <w:rPr>
          <w:rFonts w:ascii="ＭＳ ゴシック" w:eastAsia="ＭＳ ゴシック" w:hAnsi="ＭＳ ゴシック" w:hint="eastAsia"/>
          <w:b/>
          <w:bCs/>
          <w:noProof/>
          <w:color w:val="008891"/>
          <w:sz w:val="24"/>
          <w:szCs w:val="24"/>
          <w:u w:val="single"/>
        </w:rPr>
        <w:t xml:space="preserve">　　　　　　　　　　　　　　　　</w:t>
      </w:r>
    </w:p>
    <w:p w14:paraId="32D57887" w14:textId="77777777" w:rsidR="003258CE" w:rsidRDefault="003258CE" w:rsidP="003258CE">
      <w:pPr>
        <w:spacing w:line="0" w:lineRule="atLeast"/>
        <w:rPr>
          <w:rFonts w:ascii="ＭＳ ゴシック" w:eastAsia="ＭＳ ゴシック" w:hAnsi="ＭＳ ゴシック"/>
          <w:b/>
          <w:bCs/>
          <w:color w:val="008891"/>
          <w:sz w:val="24"/>
          <w:szCs w:val="24"/>
        </w:rPr>
      </w:pPr>
    </w:p>
    <w:p w14:paraId="427D9368" w14:textId="77777777" w:rsidR="003258CE" w:rsidRPr="002F6BD7" w:rsidRDefault="003258CE" w:rsidP="003258CE">
      <w:pPr>
        <w:spacing w:line="0" w:lineRule="atLeast"/>
        <w:rPr>
          <w:rFonts w:ascii="ＭＳ ゴシック" w:eastAsia="ＭＳ ゴシック" w:hAnsi="ＭＳ ゴシック"/>
          <w:b/>
          <w:bCs/>
          <w:color w:val="008891"/>
          <w:sz w:val="24"/>
          <w:szCs w:val="24"/>
        </w:rPr>
      </w:pPr>
      <w:r>
        <w:rPr>
          <w:rFonts w:ascii="ＭＳ ゴシック" w:eastAsia="ＭＳ ゴシック" w:hAnsi="ＭＳ ゴシック" w:hint="eastAsia"/>
          <w:b/>
          <w:bCs/>
          <w:color w:val="008891"/>
          <w:sz w:val="24"/>
          <w:szCs w:val="24"/>
        </w:rPr>
        <w:t>Unit:9 消費者市民社会を目指そう</w:t>
      </w:r>
    </w:p>
    <w:p w14:paraId="668CD7BE" w14:textId="77777777" w:rsidR="003258CE" w:rsidRDefault="003258CE" w:rsidP="003258CE">
      <w:pPr>
        <w:pStyle w:val="a9"/>
        <w:numPr>
          <w:ilvl w:val="0"/>
          <w:numId w:val="17"/>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D72C00">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詳しく学ぼう①「</w:t>
      </w:r>
      <w:r w:rsidRPr="00FD12D7">
        <w:rPr>
          <w:rFonts w:ascii="ＭＳ ゴシック" w:eastAsia="ＭＳ ゴシック" w:hAnsi="ＭＳ ゴシック" w:hint="eastAsia"/>
          <w:b/>
          <w:bCs/>
          <w:color w:val="008891"/>
          <w:szCs w:val="21"/>
          <w:lang w:val="ja-JP"/>
        </w:rPr>
        <w:t>一人ひとりの行動で、よりよい未来の社会を創ろう</w:t>
      </w:r>
      <w:r>
        <w:rPr>
          <w:rFonts w:ascii="ＭＳ ゴシック" w:eastAsia="ＭＳ ゴシック" w:hAnsi="ＭＳ ゴシック" w:hint="eastAsia"/>
          <w:b/>
          <w:bCs/>
          <w:color w:val="008891"/>
          <w:szCs w:val="21"/>
          <w:lang w:val="ja-JP"/>
        </w:rPr>
        <w:t>」を視聴し、「生産」と「廃棄」においてどのような問題点が指摘されていたかを書きましょう。</w:t>
      </w:r>
    </w:p>
    <w:p w14:paraId="443D817E" w14:textId="77777777" w:rsidR="003258CE" w:rsidRPr="00A86FE1" w:rsidRDefault="003258CE" w:rsidP="003258CE">
      <w:pPr>
        <w:rPr>
          <w:rFonts w:ascii="ＭＳ ゴシック" w:eastAsia="ＭＳ ゴシック" w:hAnsi="ＭＳ ゴシック"/>
          <w:b/>
          <w:bCs/>
          <w:color w:val="008891"/>
          <w:szCs w:val="21"/>
          <w:lang w:val="ja-JP"/>
        </w:rPr>
      </w:pPr>
    </w:p>
    <w:p w14:paraId="069DA714" w14:textId="77777777" w:rsidR="003258CE" w:rsidRDefault="003258CE" w:rsidP="003258CE">
      <w:pPr>
        <w:ind w:firstLineChars="300" w:firstLine="632"/>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生産…</w:t>
      </w:r>
    </w:p>
    <w:p w14:paraId="691F57BF" w14:textId="77777777" w:rsidR="003258CE" w:rsidRDefault="003258CE" w:rsidP="003258CE">
      <w:pPr>
        <w:ind w:firstLineChars="300" w:firstLine="632"/>
        <w:rPr>
          <w:rFonts w:ascii="ＭＳ ゴシック" w:eastAsia="ＭＳ ゴシック" w:hAnsi="ＭＳ ゴシック"/>
          <w:b/>
          <w:bCs/>
          <w:color w:val="008891"/>
          <w:szCs w:val="21"/>
          <w:lang w:val="ja-JP"/>
        </w:rPr>
      </w:pPr>
    </w:p>
    <w:p w14:paraId="72761E0A" w14:textId="77777777" w:rsidR="003258CE" w:rsidRDefault="003258CE" w:rsidP="003258CE">
      <w:pPr>
        <w:ind w:firstLineChars="300" w:firstLine="632"/>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廃棄…</w:t>
      </w:r>
    </w:p>
    <w:p w14:paraId="386B55CD" w14:textId="77777777" w:rsidR="003258CE" w:rsidRDefault="003258CE" w:rsidP="003258CE">
      <w:pPr>
        <w:rPr>
          <w:rFonts w:ascii="ＭＳ ゴシック" w:eastAsia="ＭＳ ゴシック" w:hAnsi="ＭＳ ゴシック"/>
          <w:b/>
          <w:bCs/>
          <w:color w:val="008891"/>
          <w:szCs w:val="21"/>
          <w:lang w:val="ja-JP"/>
        </w:rPr>
      </w:pPr>
    </w:p>
    <w:p w14:paraId="08C7702B" w14:textId="77777777" w:rsidR="003258CE" w:rsidRDefault="003258CE" w:rsidP="003258CE">
      <w:pPr>
        <w:rPr>
          <w:rFonts w:ascii="ＭＳ ゴシック" w:eastAsia="ＭＳ ゴシック" w:hAnsi="ＭＳ ゴシック"/>
          <w:b/>
          <w:bCs/>
          <w:color w:val="008891"/>
          <w:szCs w:val="21"/>
          <w:lang w:val="ja-JP"/>
        </w:rPr>
      </w:pPr>
    </w:p>
    <w:p w14:paraId="6626DB2A" w14:textId="77777777" w:rsidR="003258CE" w:rsidRPr="00D17733" w:rsidRDefault="003258CE" w:rsidP="003258CE">
      <w:pPr>
        <w:pStyle w:val="a9"/>
        <w:numPr>
          <w:ilvl w:val="0"/>
          <w:numId w:val="17"/>
        </w:numPr>
        <w:ind w:leftChars="0"/>
        <w:rPr>
          <w:rFonts w:ascii="ＭＳ ゴシック" w:eastAsia="ＭＳ ゴシック" w:hAnsi="ＭＳ ゴシック"/>
          <w:b/>
          <w:bCs/>
          <w:color w:val="008891"/>
          <w:szCs w:val="21"/>
          <w:lang w:val="ja-JP"/>
        </w:rPr>
      </w:pPr>
      <w:r w:rsidRPr="00887819">
        <w:rPr>
          <w:rFonts w:ascii="ＭＳ ゴシック" w:eastAsia="ＭＳ ゴシック" w:hAnsi="ＭＳ ゴシック" w:hint="eastAsia"/>
          <w:b/>
          <w:bCs/>
          <w:color w:val="FFFFFF" w:themeColor="background1"/>
          <w:szCs w:val="21"/>
          <w:shd w:val="solid" w:color="008891" w:fill="FFFFFF" w:themeFill="background1"/>
          <w:lang w:val="ja-JP"/>
        </w:rPr>
        <w:t>１</w:t>
      </w:r>
      <w:r w:rsidRPr="00D72C00">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詳しく学ぼう②「</w:t>
      </w:r>
      <w:r w:rsidRPr="00E61F72">
        <w:rPr>
          <w:rFonts w:ascii="ＭＳ ゴシック" w:eastAsia="ＭＳ ゴシック" w:hAnsi="ＭＳ ゴシック"/>
          <w:b/>
          <w:bCs/>
          <w:color w:val="008891"/>
          <w:szCs w:val="21"/>
          <w:lang w:val="ja-JP"/>
        </w:rPr>
        <w:t>SDG</w:t>
      </w:r>
      <w:r>
        <w:rPr>
          <w:rFonts w:ascii="ＭＳ ゴシック" w:eastAsia="ＭＳ ゴシック" w:hAnsi="ＭＳ ゴシック" w:hint="eastAsia"/>
          <w:b/>
          <w:bCs/>
          <w:color w:val="008891"/>
          <w:szCs w:val="21"/>
          <w:lang w:val="ja-JP"/>
        </w:rPr>
        <w:t>sアクション</w:t>
      </w:r>
      <w:r w:rsidRPr="00E61F72">
        <w:rPr>
          <w:rFonts w:ascii="ＭＳ ゴシック" w:eastAsia="ＭＳ ゴシック" w:hAnsi="ＭＳ ゴシック"/>
          <w:b/>
          <w:bCs/>
          <w:color w:val="008891"/>
          <w:szCs w:val="21"/>
          <w:lang w:val="ja-JP"/>
        </w:rPr>
        <w:t>にチャレンジしよう</w:t>
      </w:r>
      <w:r>
        <w:rPr>
          <w:rFonts w:ascii="ＭＳ ゴシック" w:eastAsia="ＭＳ ゴシック" w:hAnsi="ＭＳ ゴシック" w:hint="eastAsia"/>
          <w:b/>
          <w:bCs/>
          <w:color w:val="008891"/>
          <w:szCs w:val="21"/>
          <w:lang w:val="ja-JP"/>
        </w:rPr>
        <w:t>」を視聴し、自分にできる行動を考え、書きましょう。</w:t>
      </w:r>
    </w:p>
    <w:p w14:paraId="7BB2C746" w14:textId="77777777" w:rsidR="003258CE" w:rsidRDefault="003258CE" w:rsidP="003258CE">
      <w:pPr>
        <w:rPr>
          <w:rFonts w:ascii="ＭＳ ゴシック" w:eastAsia="ＭＳ ゴシック" w:hAnsi="ＭＳ ゴシック"/>
          <w:b/>
          <w:bCs/>
          <w:color w:val="008891"/>
          <w:szCs w:val="21"/>
          <w:lang w:val="ja-JP"/>
        </w:rPr>
      </w:pPr>
    </w:p>
    <w:p w14:paraId="1493D3A6" w14:textId="77777777" w:rsidR="003258CE" w:rsidRDefault="003258CE" w:rsidP="003258CE">
      <w:pPr>
        <w:rPr>
          <w:rFonts w:ascii="ＭＳ ゴシック" w:eastAsia="ＭＳ ゴシック" w:hAnsi="ＭＳ ゴシック"/>
          <w:b/>
          <w:bCs/>
          <w:color w:val="008891"/>
          <w:szCs w:val="21"/>
          <w:lang w:val="ja-JP"/>
        </w:rPr>
      </w:pPr>
    </w:p>
    <w:p w14:paraId="062B4DAB" w14:textId="77777777" w:rsidR="003258CE" w:rsidRPr="00BF6858" w:rsidRDefault="003258CE" w:rsidP="003258CE">
      <w:pPr>
        <w:rPr>
          <w:rFonts w:ascii="ＭＳ ゴシック" w:eastAsia="ＭＳ ゴシック" w:hAnsi="ＭＳ ゴシック"/>
          <w:szCs w:val="21"/>
          <w:lang w:val="ja-JP"/>
        </w:rPr>
      </w:pPr>
    </w:p>
    <w:p w14:paraId="464F3BBD" w14:textId="77777777" w:rsidR="003258CE" w:rsidRPr="00BF6858" w:rsidRDefault="003258CE" w:rsidP="003258CE">
      <w:pPr>
        <w:rPr>
          <w:rFonts w:ascii="ＭＳ ゴシック" w:eastAsia="ＭＳ ゴシック" w:hAnsi="ＭＳ ゴシック"/>
          <w:b/>
          <w:bCs/>
          <w:color w:val="008891"/>
          <w:szCs w:val="21"/>
          <w:lang w:val="ja-JP"/>
        </w:rPr>
      </w:pPr>
    </w:p>
    <w:p w14:paraId="68B3985A" w14:textId="77777777" w:rsidR="003258CE" w:rsidRPr="00C96480" w:rsidRDefault="003258CE" w:rsidP="003258CE">
      <w:pPr>
        <w:pStyle w:val="a9"/>
        <w:numPr>
          <w:ilvl w:val="0"/>
          <w:numId w:val="17"/>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２</w:t>
      </w:r>
      <w:r w:rsidRPr="00A5759B">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sidRPr="00C96480">
        <w:rPr>
          <w:rFonts w:ascii="ＭＳ ゴシック" w:eastAsia="ＭＳ ゴシック" w:hAnsi="ＭＳ ゴシック" w:hint="eastAsia"/>
          <w:b/>
          <w:bCs/>
          <w:color w:val="008891"/>
          <w:szCs w:val="21"/>
          <w:lang w:val="ja-JP"/>
        </w:rPr>
        <w:t>「現状の問題点や解決への取り組みを知って、これからの行動を考えよう</w:t>
      </w:r>
      <w:r>
        <w:rPr>
          <w:rFonts w:ascii="ＭＳ ゴシック" w:eastAsia="ＭＳ ゴシック" w:hAnsi="ＭＳ ゴシック" w:hint="eastAsia"/>
          <w:b/>
          <w:bCs/>
          <w:color w:val="008891"/>
          <w:szCs w:val="21"/>
          <w:lang w:val="ja-JP"/>
        </w:rPr>
        <w:t>①</w:t>
      </w:r>
      <w:r w:rsidRPr="00C96480">
        <w:rPr>
          <w:rFonts w:ascii="ＭＳ ゴシック" w:eastAsia="ＭＳ ゴシック" w:hAnsi="ＭＳ ゴシック" w:hint="eastAsia"/>
          <w:b/>
          <w:bCs/>
          <w:color w:val="008891"/>
          <w:szCs w:val="21"/>
          <w:lang w:val="ja-JP"/>
        </w:rPr>
        <w:t>フード・マイレージ」を</w:t>
      </w:r>
      <w:r>
        <w:rPr>
          <w:rFonts w:ascii="ＭＳ ゴシック" w:eastAsia="ＭＳ ゴシック" w:hAnsi="ＭＳ ゴシック" w:hint="eastAsia"/>
          <w:b/>
          <w:bCs/>
          <w:color w:val="008891"/>
          <w:szCs w:val="21"/>
          <w:lang w:val="ja-JP"/>
        </w:rPr>
        <w:t>視聴し</w:t>
      </w:r>
      <w:r w:rsidRPr="00C96480">
        <w:rPr>
          <w:rFonts w:ascii="ＭＳ ゴシック" w:eastAsia="ＭＳ ゴシック" w:hAnsi="ＭＳ ゴシック" w:hint="eastAsia"/>
          <w:b/>
          <w:bCs/>
          <w:color w:val="008891"/>
          <w:szCs w:val="21"/>
          <w:lang w:val="ja-JP"/>
        </w:rPr>
        <w:t>、</w:t>
      </w:r>
      <w:r>
        <w:rPr>
          <w:rFonts w:ascii="ＭＳ ゴシック" w:eastAsia="ＭＳ ゴシック" w:hAnsi="ＭＳ ゴシック" w:hint="eastAsia"/>
          <w:b/>
          <w:bCs/>
          <w:color w:val="008891"/>
          <w:szCs w:val="21"/>
          <w:lang w:val="ja-JP"/>
        </w:rPr>
        <w:t>フード・マイレージが大きな食品の問題点を書きましょう。</w:t>
      </w:r>
    </w:p>
    <w:p w14:paraId="4CE8949A" w14:textId="77777777" w:rsidR="003258CE" w:rsidRDefault="003258CE" w:rsidP="003258CE">
      <w:pPr>
        <w:rPr>
          <w:rFonts w:ascii="ＭＳ ゴシック" w:eastAsia="ＭＳ ゴシック" w:hAnsi="ＭＳ ゴシック"/>
          <w:b/>
          <w:bCs/>
          <w:color w:val="008891"/>
          <w:szCs w:val="21"/>
          <w:lang w:val="ja-JP"/>
        </w:rPr>
      </w:pPr>
    </w:p>
    <w:p w14:paraId="1199C4F8" w14:textId="77777777" w:rsidR="003258CE" w:rsidRDefault="003258CE" w:rsidP="003258CE">
      <w:pPr>
        <w:rPr>
          <w:rFonts w:ascii="ＭＳ ゴシック" w:eastAsia="ＭＳ ゴシック" w:hAnsi="ＭＳ ゴシック"/>
          <w:b/>
          <w:bCs/>
          <w:color w:val="008891"/>
          <w:szCs w:val="21"/>
          <w:lang w:val="ja-JP"/>
        </w:rPr>
      </w:pPr>
    </w:p>
    <w:p w14:paraId="53261C95" w14:textId="77777777" w:rsidR="003258CE" w:rsidRPr="0021482E" w:rsidRDefault="003258CE" w:rsidP="003258CE">
      <w:pPr>
        <w:rPr>
          <w:rFonts w:ascii="ＭＳ ゴシック" w:eastAsia="ＭＳ ゴシック" w:hAnsi="ＭＳ ゴシック"/>
          <w:b/>
          <w:bCs/>
          <w:color w:val="008891"/>
          <w:szCs w:val="21"/>
          <w:lang w:val="ja-JP"/>
        </w:rPr>
      </w:pPr>
    </w:p>
    <w:p w14:paraId="78236CB2" w14:textId="77777777" w:rsidR="003258CE" w:rsidRPr="0021482E" w:rsidRDefault="003258CE" w:rsidP="003258CE">
      <w:pPr>
        <w:rPr>
          <w:rFonts w:ascii="ＭＳ ゴシック" w:eastAsia="ＭＳ ゴシック" w:hAnsi="ＭＳ ゴシック"/>
          <w:b/>
          <w:bCs/>
          <w:color w:val="008891"/>
          <w:szCs w:val="21"/>
          <w:lang w:val="ja-JP"/>
        </w:rPr>
      </w:pPr>
    </w:p>
    <w:p w14:paraId="020DF070" w14:textId="77777777" w:rsidR="003258CE" w:rsidRPr="005E2B73" w:rsidRDefault="003258CE" w:rsidP="003258CE">
      <w:pPr>
        <w:pStyle w:val="a9"/>
        <w:numPr>
          <w:ilvl w:val="0"/>
          <w:numId w:val="17"/>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３</w:t>
      </w:r>
      <w:r w:rsidRPr="00C15BB5">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sidRPr="005E2B73">
        <w:rPr>
          <w:rFonts w:ascii="ＭＳ ゴシック" w:eastAsia="ＭＳ ゴシック" w:hAnsi="ＭＳ ゴシック" w:hint="eastAsia"/>
          <w:b/>
          <w:bCs/>
          <w:color w:val="008891"/>
          <w:szCs w:val="21"/>
          <w:lang w:val="ja-JP"/>
        </w:rPr>
        <w:t>「現状の問題点や解決への取り組みを知って、これからの行動を考えよう</w:t>
      </w:r>
      <w:r>
        <w:rPr>
          <w:rFonts w:ascii="ＭＳ ゴシック" w:eastAsia="ＭＳ ゴシック" w:hAnsi="ＭＳ ゴシック" w:hint="eastAsia"/>
          <w:b/>
          <w:bCs/>
          <w:color w:val="008891"/>
          <w:szCs w:val="21"/>
          <w:lang w:val="ja-JP"/>
        </w:rPr>
        <w:t>②</w:t>
      </w:r>
      <w:r w:rsidRPr="005E2B73">
        <w:rPr>
          <w:rFonts w:ascii="ＭＳ ゴシック" w:eastAsia="ＭＳ ゴシック" w:hAnsi="ＭＳ ゴシック" w:hint="eastAsia"/>
          <w:b/>
          <w:bCs/>
          <w:color w:val="008891"/>
          <w:szCs w:val="21"/>
          <w:lang w:val="ja-JP"/>
        </w:rPr>
        <w:t>食品ロス」を</w:t>
      </w:r>
      <w:r>
        <w:rPr>
          <w:rFonts w:ascii="ＭＳ ゴシック" w:eastAsia="ＭＳ ゴシック" w:hAnsi="ＭＳ ゴシック" w:hint="eastAsia"/>
          <w:b/>
          <w:bCs/>
          <w:color w:val="008891"/>
          <w:szCs w:val="21"/>
          <w:lang w:val="ja-JP"/>
        </w:rPr>
        <w:t>参考に</w:t>
      </w:r>
      <w:r w:rsidRPr="005E2B73">
        <w:rPr>
          <w:rFonts w:ascii="ＭＳ ゴシック" w:eastAsia="ＭＳ ゴシック" w:hAnsi="ＭＳ ゴシック" w:hint="eastAsia"/>
          <w:b/>
          <w:bCs/>
          <w:color w:val="008891"/>
          <w:szCs w:val="21"/>
          <w:lang w:val="ja-JP"/>
        </w:rPr>
        <w:t>、「</w:t>
      </w:r>
      <w:r>
        <w:rPr>
          <w:rFonts w:ascii="ＭＳ ゴシック" w:eastAsia="ＭＳ ゴシック" w:hAnsi="ＭＳ ゴシック" w:hint="eastAsia"/>
          <w:b/>
          <w:bCs/>
          <w:color w:val="008891"/>
          <w:szCs w:val="21"/>
          <w:lang w:val="ja-JP"/>
        </w:rPr>
        <w:t>食品ロス削減の工夫</w:t>
      </w:r>
      <w:r w:rsidRPr="005E2B73">
        <w:rPr>
          <w:rFonts w:ascii="ＭＳ ゴシック" w:eastAsia="ＭＳ ゴシック" w:hAnsi="ＭＳ ゴシック" w:hint="eastAsia"/>
          <w:b/>
          <w:bCs/>
          <w:color w:val="008891"/>
          <w:szCs w:val="21"/>
          <w:lang w:val="ja-JP"/>
        </w:rPr>
        <w:t>」</w:t>
      </w:r>
      <w:r>
        <w:rPr>
          <w:rFonts w:ascii="ＭＳ ゴシック" w:eastAsia="ＭＳ ゴシック" w:hAnsi="ＭＳ ゴシック" w:hint="eastAsia"/>
          <w:b/>
          <w:bCs/>
          <w:color w:val="008891"/>
          <w:szCs w:val="21"/>
          <w:lang w:val="ja-JP"/>
        </w:rPr>
        <w:t>を考え、</w:t>
      </w:r>
      <w:r w:rsidRPr="005E2B73">
        <w:rPr>
          <w:rFonts w:ascii="ＭＳ ゴシック" w:eastAsia="ＭＳ ゴシック" w:hAnsi="ＭＳ ゴシック" w:hint="eastAsia"/>
          <w:b/>
          <w:bCs/>
          <w:color w:val="008891"/>
          <w:szCs w:val="21"/>
          <w:lang w:val="ja-JP"/>
        </w:rPr>
        <w:t>書きましょう。</w:t>
      </w:r>
    </w:p>
    <w:p w14:paraId="6BCDB142" w14:textId="77777777" w:rsidR="003258CE" w:rsidRPr="00AC12CC" w:rsidRDefault="003258CE" w:rsidP="003258CE">
      <w:pPr>
        <w:rPr>
          <w:rFonts w:ascii="ＭＳ ゴシック" w:eastAsia="ＭＳ ゴシック" w:hAnsi="ＭＳ ゴシック"/>
          <w:b/>
          <w:bCs/>
          <w:color w:val="008891"/>
          <w:szCs w:val="21"/>
          <w:lang w:val="ja-JP"/>
        </w:rPr>
      </w:pPr>
    </w:p>
    <w:p w14:paraId="4D161023" w14:textId="77777777" w:rsidR="003258CE" w:rsidRDefault="003258CE" w:rsidP="003258CE">
      <w:pPr>
        <w:rPr>
          <w:rFonts w:ascii="ＭＳ ゴシック" w:eastAsia="ＭＳ ゴシック" w:hAnsi="ＭＳ ゴシック"/>
          <w:b/>
          <w:bCs/>
          <w:color w:val="008891"/>
          <w:szCs w:val="21"/>
          <w:lang w:val="ja-JP"/>
        </w:rPr>
      </w:pPr>
    </w:p>
    <w:p w14:paraId="6275F37E" w14:textId="77777777" w:rsidR="003258CE" w:rsidRPr="00AC12CC" w:rsidRDefault="003258CE" w:rsidP="003258CE">
      <w:pPr>
        <w:rPr>
          <w:rFonts w:ascii="ＭＳ ゴシック" w:eastAsia="ＭＳ ゴシック" w:hAnsi="ＭＳ ゴシック"/>
          <w:b/>
          <w:bCs/>
          <w:color w:val="008891"/>
          <w:szCs w:val="21"/>
          <w:lang w:val="ja-JP"/>
        </w:rPr>
      </w:pPr>
    </w:p>
    <w:p w14:paraId="620B0E60" w14:textId="77777777" w:rsidR="003258CE" w:rsidRPr="00AC12CC" w:rsidRDefault="003258CE" w:rsidP="003258CE">
      <w:pPr>
        <w:rPr>
          <w:rFonts w:ascii="ＭＳ ゴシック" w:eastAsia="ＭＳ ゴシック" w:hAnsi="ＭＳ ゴシック"/>
          <w:b/>
          <w:bCs/>
          <w:color w:val="008891"/>
          <w:szCs w:val="21"/>
          <w:lang w:val="ja-JP"/>
        </w:rPr>
      </w:pPr>
    </w:p>
    <w:p w14:paraId="5D335E67" w14:textId="77777777" w:rsidR="003258CE" w:rsidRPr="006F2D3C" w:rsidRDefault="003258CE" w:rsidP="003258CE">
      <w:pPr>
        <w:pStyle w:val="a9"/>
        <w:numPr>
          <w:ilvl w:val="0"/>
          <w:numId w:val="17"/>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FFFFFF" w:themeColor="background1"/>
          <w:szCs w:val="21"/>
          <w:shd w:val="solid" w:color="008891" w:fill="FFFFFF" w:themeFill="background1"/>
          <w:lang w:val="ja-JP"/>
        </w:rPr>
        <w:t>４</w:t>
      </w:r>
      <w:r w:rsidRPr="00C15BB5">
        <w:rPr>
          <w:rFonts w:ascii="ＭＳ ゴシック" w:eastAsia="ＭＳ ゴシック" w:hAnsi="ＭＳ ゴシック"/>
          <w:b/>
          <w:bCs/>
          <w:color w:val="008891"/>
          <w:szCs w:val="21"/>
          <w:lang w:val="ja-JP"/>
        </w:rPr>
        <w:t xml:space="preserve"> </w:t>
      </w:r>
      <w:r>
        <w:rPr>
          <w:rFonts w:ascii="ＭＳ ゴシック" w:eastAsia="ＭＳ ゴシック" w:hAnsi="ＭＳ ゴシック" w:hint="eastAsia"/>
          <w:b/>
          <w:bCs/>
          <w:color w:val="008891"/>
          <w:szCs w:val="21"/>
          <w:lang w:val="ja-JP"/>
        </w:rPr>
        <w:t>詳しく学ぼう</w:t>
      </w:r>
      <w:r w:rsidRPr="006F2D3C">
        <w:rPr>
          <w:rFonts w:ascii="ＭＳ ゴシック" w:eastAsia="ＭＳ ゴシック" w:hAnsi="ＭＳ ゴシック" w:hint="eastAsia"/>
          <w:b/>
          <w:bCs/>
          <w:color w:val="008891"/>
          <w:szCs w:val="21"/>
          <w:lang w:val="ja-JP"/>
        </w:rPr>
        <w:t>「現状の問題点や解決への取り組みを知って、これからの行動を考えよう</w:t>
      </w:r>
      <w:r>
        <w:rPr>
          <w:rFonts w:ascii="ＭＳ ゴシック" w:eastAsia="ＭＳ ゴシック" w:hAnsi="ＭＳ ゴシック" w:hint="eastAsia"/>
          <w:b/>
          <w:bCs/>
          <w:color w:val="008891"/>
          <w:szCs w:val="21"/>
          <w:lang w:val="ja-JP"/>
        </w:rPr>
        <w:t>③</w:t>
      </w:r>
      <w:r w:rsidRPr="006F2D3C">
        <w:rPr>
          <w:rFonts w:ascii="ＭＳ ゴシック" w:eastAsia="ＭＳ ゴシック" w:hAnsi="ＭＳ ゴシック" w:hint="eastAsia"/>
          <w:b/>
          <w:bCs/>
          <w:color w:val="008891"/>
          <w:szCs w:val="21"/>
          <w:lang w:val="ja-JP"/>
        </w:rPr>
        <w:t>海洋プラスチックごみ」を</w:t>
      </w:r>
      <w:r>
        <w:rPr>
          <w:rFonts w:ascii="ＭＳ ゴシック" w:eastAsia="ＭＳ ゴシック" w:hAnsi="ＭＳ ゴシック" w:hint="eastAsia"/>
          <w:b/>
          <w:bCs/>
          <w:color w:val="008891"/>
          <w:szCs w:val="21"/>
          <w:lang w:val="ja-JP"/>
        </w:rPr>
        <w:t>参考に</w:t>
      </w:r>
      <w:r w:rsidRPr="006F2D3C">
        <w:rPr>
          <w:rFonts w:ascii="ＭＳ ゴシック" w:eastAsia="ＭＳ ゴシック" w:hAnsi="ＭＳ ゴシック" w:hint="eastAsia"/>
          <w:b/>
          <w:bCs/>
          <w:color w:val="008891"/>
          <w:szCs w:val="21"/>
          <w:lang w:val="ja-JP"/>
        </w:rPr>
        <w:t>、「</w:t>
      </w:r>
      <w:r>
        <w:rPr>
          <w:rFonts w:ascii="ＭＳ ゴシック" w:eastAsia="ＭＳ ゴシック" w:hAnsi="ＭＳ ゴシック" w:hint="eastAsia"/>
          <w:b/>
          <w:bCs/>
          <w:color w:val="008891"/>
          <w:szCs w:val="21"/>
          <w:lang w:val="ja-JP"/>
        </w:rPr>
        <w:t>海洋プラスチックごみを減らすための工夫</w:t>
      </w:r>
      <w:r w:rsidRPr="006F2D3C">
        <w:rPr>
          <w:rFonts w:ascii="ＭＳ ゴシック" w:eastAsia="ＭＳ ゴシック" w:hAnsi="ＭＳ ゴシック" w:hint="eastAsia"/>
          <w:b/>
          <w:bCs/>
          <w:color w:val="008891"/>
          <w:szCs w:val="21"/>
          <w:lang w:val="ja-JP"/>
        </w:rPr>
        <w:t>」</w:t>
      </w:r>
      <w:r>
        <w:rPr>
          <w:rFonts w:ascii="ＭＳ ゴシック" w:eastAsia="ＭＳ ゴシック" w:hAnsi="ＭＳ ゴシック" w:hint="eastAsia"/>
          <w:b/>
          <w:bCs/>
          <w:color w:val="008891"/>
          <w:szCs w:val="21"/>
          <w:lang w:val="ja-JP"/>
        </w:rPr>
        <w:t>を考え、書きましょう</w:t>
      </w:r>
      <w:r w:rsidRPr="006F2D3C">
        <w:rPr>
          <w:rFonts w:ascii="ＭＳ ゴシック" w:eastAsia="ＭＳ ゴシック" w:hAnsi="ＭＳ ゴシック" w:hint="eastAsia"/>
          <w:b/>
          <w:bCs/>
          <w:color w:val="008891"/>
          <w:szCs w:val="21"/>
          <w:lang w:val="ja-JP"/>
        </w:rPr>
        <w:t>。</w:t>
      </w:r>
    </w:p>
    <w:p w14:paraId="16B973FB" w14:textId="77777777" w:rsidR="003258CE" w:rsidRPr="00AC12CC" w:rsidRDefault="003258CE" w:rsidP="003258CE">
      <w:pPr>
        <w:rPr>
          <w:rFonts w:ascii="ＭＳ ゴシック" w:eastAsia="ＭＳ ゴシック" w:hAnsi="ＭＳ ゴシック"/>
          <w:b/>
          <w:bCs/>
          <w:color w:val="008891"/>
          <w:szCs w:val="21"/>
          <w:lang w:val="ja-JP"/>
        </w:rPr>
      </w:pPr>
    </w:p>
    <w:p w14:paraId="63A32080" w14:textId="77777777" w:rsidR="003258CE" w:rsidRDefault="003258CE" w:rsidP="003258CE">
      <w:pPr>
        <w:rPr>
          <w:rFonts w:ascii="ＭＳ ゴシック" w:eastAsia="ＭＳ ゴシック" w:hAnsi="ＭＳ ゴシック"/>
          <w:b/>
          <w:bCs/>
          <w:color w:val="008891"/>
          <w:szCs w:val="21"/>
          <w:lang w:val="ja-JP"/>
        </w:rPr>
      </w:pPr>
    </w:p>
    <w:p w14:paraId="0422B0CF" w14:textId="77777777" w:rsidR="003258CE" w:rsidRDefault="003258CE" w:rsidP="003258CE">
      <w:pPr>
        <w:rPr>
          <w:rFonts w:ascii="ＭＳ ゴシック" w:eastAsia="ＭＳ ゴシック" w:hAnsi="ＭＳ ゴシック"/>
          <w:b/>
          <w:bCs/>
          <w:color w:val="008891"/>
          <w:szCs w:val="21"/>
          <w:lang w:val="ja-JP"/>
        </w:rPr>
      </w:pPr>
    </w:p>
    <w:p w14:paraId="41E5B4AA" w14:textId="77777777" w:rsidR="003258CE" w:rsidRPr="00F875AA" w:rsidRDefault="003258CE" w:rsidP="003258CE">
      <w:pPr>
        <w:rPr>
          <w:rFonts w:ascii="ＭＳ ゴシック" w:eastAsia="ＭＳ ゴシック" w:hAnsi="ＭＳ ゴシック"/>
          <w:b/>
          <w:bCs/>
          <w:color w:val="008891"/>
          <w:szCs w:val="21"/>
          <w:lang w:val="ja-JP"/>
        </w:rPr>
      </w:pPr>
    </w:p>
    <w:p w14:paraId="2450B1D4" w14:textId="77777777" w:rsidR="003258CE" w:rsidRPr="00F05876" w:rsidRDefault="003258CE" w:rsidP="003258CE">
      <w:pPr>
        <w:pStyle w:val="a9"/>
        <w:numPr>
          <w:ilvl w:val="0"/>
          <w:numId w:val="17"/>
        </w:numPr>
        <w:ind w:leftChars="0"/>
        <w:rPr>
          <w:rFonts w:ascii="ＭＳ ゴシック" w:eastAsia="ＭＳ ゴシック" w:hAnsi="ＭＳ ゴシック"/>
          <w:b/>
          <w:bCs/>
          <w:color w:val="008891"/>
          <w:szCs w:val="21"/>
          <w:lang w:val="ja-JP"/>
        </w:rPr>
      </w:pPr>
      <w:r>
        <w:rPr>
          <w:rFonts w:ascii="ＭＳ ゴシック" w:eastAsia="ＭＳ ゴシック" w:hAnsi="ＭＳ ゴシック" w:hint="eastAsia"/>
          <w:b/>
          <w:bCs/>
          <w:color w:val="008891"/>
          <w:szCs w:val="21"/>
          <w:lang w:val="ja-JP"/>
        </w:rPr>
        <w:t>そのほか</w:t>
      </w:r>
      <w:r w:rsidRPr="00F05876">
        <w:rPr>
          <w:rFonts w:ascii="ＭＳ ゴシック" w:eastAsia="ＭＳ ゴシック" w:hAnsi="ＭＳ ゴシック"/>
          <w:b/>
          <w:bCs/>
          <w:color w:val="008891"/>
          <w:szCs w:val="21"/>
          <w:lang w:val="ja-JP"/>
        </w:rPr>
        <w:t>、あなたにはどのような気づき（今後気を付けたいことなど）があり、今後どのように今日の課題に向き合っていこうと思いましたか。自由に記述してみましょう。</w:t>
      </w:r>
    </w:p>
    <w:p w14:paraId="46C2E436" w14:textId="77777777" w:rsidR="003258CE" w:rsidRDefault="003258CE" w:rsidP="003258CE">
      <w:pPr>
        <w:rPr>
          <w:rFonts w:ascii="ＭＳ ゴシック" w:eastAsia="ＭＳ ゴシック" w:hAnsi="ＭＳ ゴシック"/>
          <w:b/>
          <w:bCs/>
          <w:color w:val="008891"/>
          <w:szCs w:val="21"/>
          <w:lang w:val="ja-JP"/>
        </w:rPr>
      </w:pPr>
    </w:p>
    <w:p w14:paraId="62EE4AFE" w14:textId="77777777" w:rsidR="00004BCD" w:rsidRPr="00D359E5" w:rsidRDefault="00004BCD" w:rsidP="00D359E5">
      <w:pPr>
        <w:pStyle w:val="a3"/>
        <w:rPr>
          <w:rFonts w:ascii="ＭＳ ゴシック" w:eastAsia="ＭＳ ゴシック" w:hAnsi="ＭＳ ゴシック"/>
          <w:color w:val="00B050"/>
          <w:sz w:val="21"/>
          <w:szCs w:val="21"/>
        </w:rPr>
      </w:pPr>
    </w:p>
    <w:sectPr w:rsidR="00004BCD" w:rsidRPr="00D359E5" w:rsidSect="00830ECC">
      <w:headerReference w:type="even" r:id="rId11"/>
      <w:headerReference w:type="default" r:id="rId12"/>
      <w:footerReference w:type="default" r:id="rId13"/>
      <w:headerReference w:type="first" r:id="rId14"/>
      <w:pgSz w:w="11906" w:h="16838"/>
      <w:pgMar w:top="680" w:right="680" w:bottom="1134" w:left="680"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EC62" w14:textId="77777777" w:rsidR="000359E5" w:rsidRDefault="000359E5" w:rsidP="00563A5B">
      <w:r>
        <w:separator/>
      </w:r>
    </w:p>
  </w:endnote>
  <w:endnote w:type="continuationSeparator" w:id="0">
    <w:p w14:paraId="4B00BF4A" w14:textId="77777777" w:rsidR="000359E5" w:rsidRDefault="000359E5" w:rsidP="0056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3707" w14:textId="1A66B196" w:rsidR="00EF333F" w:rsidRDefault="00D74D67">
    <w:pPr>
      <w:pStyle w:val="a7"/>
    </w:pPr>
    <w:r>
      <w:rPr>
        <w:noProof/>
      </w:rPr>
      <mc:AlternateContent>
        <mc:Choice Requires="wps">
          <w:drawing>
            <wp:anchor distT="0" distB="0" distL="114300" distR="114300" simplePos="0" relativeHeight="251663360" behindDoc="0" locked="0" layoutInCell="1" allowOverlap="1" wp14:anchorId="70B79A5C" wp14:editId="012554F8">
              <wp:simplePos x="0" y="0"/>
              <wp:positionH relativeFrom="column">
                <wp:posOffset>-476250</wp:posOffset>
              </wp:positionH>
              <wp:positionV relativeFrom="paragraph">
                <wp:posOffset>389890</wp:posOffset>
              </wp:positionV>
              <wp:extent cx="7596000" cy="468000"/>
              <wp:effectExtent l="0" t="0" r="5080" b="8255"/>
              <wp:wrapNone/>
              <wp:docPr id="714694676" name="正方形/長方形 1"/>
              <wp:cNvGraphicFramePr/>
              <a:graphic xmlns:a="http://schemas.openxmlformats.org/drawingml/2006/main">
                <a:graphicData uri="http://schemas.microsoft.com/office/word/2010/wordprocessingShape">
                  <wps:wsp>
                    <wps:cNvSpPr/>
                    <wps:spPr>
                      <a:xfrm>
                        <a:off x="0" y="0"/>
                        <a:ext cx="7596000" cy="468000"/>
                      </a:xfrm>
                      <a:prstGeom prst="rect">
                        <a:avLst/>
                      </a:prstGeom>
                      <a:solidFill>
                        <a:srgbClr val="0088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B4AD" id="正方形/長方形 1" o:spid="_x0000_s1026" style="position:absolute;margin-left:-37.5pt;margin-top:30.7pt;width:598.1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" fillcolor="#00889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994F" w14:textId="77777777" w:rsidR="000359E5" w:rsidRDefault="000359E5" w:rsidP="00563A5B">
      <w:r>
        <w:separator/>
      </w:r>
    </w:p>
  </w:footnote>
  <w:footnote w:type="continuationSeparator" w:id="0">
    <w:p w14:paraId="3413A23D" w14:textId="77777777" w:rsidR="000359E5" w:rsidRDefault="000359E5" w:rsidP="0056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A7DD" w14:textId="5B99E976" w:rsidR="001B2DCA" w:rsidRDefault="003258CE">
    <w:pPr>
      <w:pStyle w:val="a5"/>
    </w:pPr>
    <w:r>
      <w:rPr>
        <w:noProof/>
      </w:rPr>
      <w:pict w14:anchorId="5DC0F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3079" o:spid="_x0000_s1026" type="#_x0000_t75" alt="" style="position:absolute;left:0;text-align:left;margin-left:0;margin-top:0;width:598.4pt;height:871.1pt;z-index:-251657216;mso-wrap-edited:f;mso-width-percent:0;mso-height-percent:0;mso-position-horizontal:center;mso-position-horizontal-relative:margin;mso-position-vertical:center;mso-position-vertical-relative:margin;mso-width-percent:0;mso-height-percent:0" o:allowincell="f">
          <v:imagedata r:id="rId1" o:title="backimg02_long_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2837" w14:textId="5CA17A3A" w:rsidR="001B2DCA" w:rsidRDefault="0043111F">
    <w:pPr>
      <w:pStyle w:val="a5"/>
    </w:pPr>
    <w:r w:rsidRPr="0043111F">
      <w:rPr>
        <w:noProof/>
      </w:rPr>
      <w:drawing>
        <wp:anchor distT="0" distB="0" distL="114300" distR="114300" simplePos="0" relativeHeight="251664384" behindDoc="0" locked="0" layoutInCell="1" allowOverlap="1" wp14:anchorId="39DAFC88" wp14:editId="44047348">
          <wp:simplePos x="0" y="0"/>
          <wp:positionH relativeFrom="column">
            <wp:posOffset>-469900</wp:posOffset>
          </wp:positionH>
          <wp:positionV relativeFrom="paragraph">
            <wp:posOffset>-530860</wp:posOffset>
          </wp:positionV>
          <wp:extent cx="7621701" cy="576000"/>
          <wp:effectExtent l="0" t="0" r="0" b="0"/>
          <wp:wrapNone/>
          <wp:docPr id="16633933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93373" name=""/>
                  <pic:cNvPicPr/>
                </pic:nvPicPr>
                <pic:blipFill>
                  <a:blip r:embed="rId1">
                    <a:extLst>
                      <a:ext uri="{28A0092B-C50C-407E-A947-70E740481C1C}">
                        <a14:useLocalDpi xmlns:a14="http://schemas.microsoft.com/office/drawing/2010/main" val="0"/>
                      </a:ext>
                    </a:extLst>
                  </a:blip>
                  <a:stretch>
                    <a:fillRect/>
                  </a:stretch>
                </pic:blipFill>
                <pic:spPr>
                  <a:xfrm>
                    <a:off x="0" y="0"/>
                    <a:ext cx="7621701"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3A0B" w14:textId="1E5DA035" w:rsidR="001B2DCA" w:rsidRDefault="003258CE">
    <w:pPr>
      <w:pStyle w:val="a5"/>
    </w:pPr>
    <w:r>
      <w:rPr>
        <w:noProof/>
      </w:rPr>
      <w:pict w14:anchorId="25303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3078" o:spid="_x0000_s1025" type="#_x0000_t75" alt="" style="position:absolute;left:0;text-align:left;margin-left:0;margin-top:0;width:598.4pt;height:871.1pt;z-index:-251658240;mso-wrap-edited:f;mso-width-percent:0;mso-height-percent:0;mso-position-horizontal:center;mso-position-horizontal-relative:margin;mso-position-vertical:center;mso-position-vertical-relative:margin;mso-width-percent:0;mso-height-percent:0" o:allowincell="f">
          <v:imagedata r:id="rId1" o:title="backimg02_long_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17"/>
    <w:multiLevelType w:val="hybridMultilevel"/>
    <w:tmpl w:val="AB9AB15A"/>
    <w:lvl w:ilvl="0" w:tplc="F7E48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2E2F"/>
    <w:multiLevelType w:val="hybridMultilevel"/>
    <w:tmpl w:val="225689CC"/>
    <w:lvl w:ilvl="0" w:tplc="FFFFFFFF">
      <w:start w:val="1"/>
      <w:numFmt w:val="decimalEnclosedCircle"/>
      <w:lvlText w:val="%1"/>
      <w:lvlJc w:val="left"/>
      <w:pPr>
        <w:ind w:left="768" w:hanging="384"/>
      </w:pPr>
      <w:rPr>
        <w:rFonts w:hint="default"/>
      </w:rPr>
    </w:lvl>
    <w:lvl w:ilvl="1" w:tplc="FFFFFFFF">
      <w:start w:val="1"/>
      <w:numFmt w:val="decimalEnclosedCircle"/>
      <w:lvlText w:val="%2"/>
      <w:lvlJc w:val="left"/>
      <w:pPr>
        <w:ind w:left="1164" w:hanging="360"/>
      </w:pPr>
      <w:rPr>
        <w:rFonts w:hint="default"/>
      </w:rPr>
    </w:lvl>
    <w:lvl w:ilvl="2" w:tplc="FFFFFFFF" w:tentative="1">
      <w:start w:val="1"/>
      <w:numFmt w:val="decimalEnclosedCircle"/>
      <w:lvlText w:val="%3"/>
      <w:lvlJc w:val="left"/>
      <w:pPr>
        <w:ind w:left="1644" w:hanging="420"/>
      </w:pPr>
    </w:lvl>
    <w:lvl w:ilvl="3" w:tplc="FFFFFFFF" w:tentative="1">
      <w:start w:val="1"/>
      <w:numFmt w:val="decimal"/>
      <w:lvlText w:val="%4."/>
      <w:lvlJc w:val="left"/>
      <w:pPr>
        <w:ind w:left="2064" w:hanging="420"/>
      </w:pPr>
    </w:lvl>
    <w:lvl w:ilvl="4" w:tplc="FFFFFFFF" w:tentative="1">
      <w:start w:val="1"/>
      <w:numFmt w:val="aiueoFullWidth"/>
      <w:lvlText w:val="(%5)"/>
      <w:lvlJc w:val="left"/>
      <w:pPr>
        <w:ind w:left="2484" w:hanging="420"/>
      </w:pPr>
    </w:lvl>
    <w:lvl w:ilvl="5" w:tplc="FFFFFFFF" w:tentative="1">
      <w:start w:val="1"/>
      <w:numFmt w:val="decimalEnclosedCircle"/>
      <w:lvlText w:val="%6"/>
      <w:lvlJc w:val="left"/>
      <w:pPr>
        <w:ind w:left="2904" w:hanging="420"/>
      </w:pPr>
    </w:lvl>
    <w:lvl w:ilvl="6" w:tplc="FFFFFFFF" w:tentative="1">
      <w:start w:val="1"/>
      <w:numFmt w:val="decimal"/>
      <w:lvlText w:val="%7."/>
      <w:lvlJc w:val="left"/>
      <w:pPr>
        <w:ind w:left="3324" w:hanging="420"/>
      </w:pPr>
    </w:lvl>
    <w:lvl w:ilvl="7" w:tplc="FFFFFFFF" w:tentative="1">
      <w:start w:val="1"/>
      <w:numFmt w:val="aiueoFullWidth"/>
      <w:lvlText w:val="(%8)"/>
      <w:lvlJc w:val="left"/>
      <w:pPr>
        <w:ind w:left="3744" w:hanging="420"/>
      </w:pPr>
    </w:lvl>
    <w:lvl w:ilvl="8" w:tplc="FFFFFFFF" w:tentative="1">
      <w:start w:val="1"/>
      <w:numFmt w:val="decimalEnclosedCircle"/>
      <w:lvlText w:val="%9"/>
      <w:lvlJc w:val="left"/>
      <w:pPr>
        <w:ind w:left="4164" w:hanging="420"/>
      </w:pPr>
    </w:lvl>
  </w:abstractNum>
  <w:abstractNum w:abstractNumId="2" w15:restartNumberingAfterBreak="0">
    <w:nsid w:val="16073BB3"/>
    <w:multiLevelType w:val="hybridMultilevel"/>
    <w:tmpl w:val="03EE2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6106C4"/>
    <w:multiLevelType w:val="hybridMultilevel"/>
    <w:tmpl w:val="FC841C6C"/>
    <w:lvl w:ilvl="0" w:tplc="3FB8FE82">
      <w:start w:val="1"/>
      <w:numFmt w:val="decimalFullWidth"/>
      <w:lvlText w:val="%1."/>
      <w:lvlJc w:val="left"/>
      <w:pPr>
        <w:ind w:left="384" w:hanging="384"/>
      </w:pPr>
      <w:rPr>
        <w:rFonts w:hint="default"/>
        <w:caps/>
      </w:rPr>
    </w:lvl>
    <w:lvl w:ilvl="1" w:tplc="6526E2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F04E11"/>
    <w:multiLevelType w:val="hybridMultilevel"/>
    <w:tmpl w:val="4B660FC6"/>
    <w:lvl w:ilvl="0" w:tplc="FF2AA904">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321F25"/>
    <w:multiLevelType w:val="hybridMultilevel"/>
    <w:tmpl w:val="0B4E18F2"/>
    <w:lvl w:ilvl="0" w:tplc="25BE528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E94575"/>
    <w:multiLevelType w:val="hybridMultilevel"/>
    <w:tmpl w:val="AC4A2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7292C04"/>
    <w:multiLevelType w:val="hybridMultilevel"/>
    <w:tmpl w:val="C09A5B72"/>
    <w:lvl w:ilvl="0" w:tplc="E472AE2E">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397C25"/>
    <w:multiLevelType w:val="hybridMultilevel"/>
    <w:tmpl w:val="A2145742"/>
    <w:lvl w:ilvl="0" w:tplc="779654C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5A7A66"/>
    <w:multiLevelType w:val="hybridMultilevel"/>
    <w:tmpl w:val="B7D04F5E"/>
    <w:lvl w:ilvl="0" w:tplc="E4C6FB0A">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810A9E"/>
    <w:multiLevelType w:val="hybridMultilevel"/>
    <w:tmpl w:val="0610159A"/>
    <w:lvl w:ilvl="0" w:tplc="F2D21A8A">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65A1591"/>
    <w:multiLevelType w:val="hybridMultilevel"/>
    <w:tmpl w:val="08C85504"/>
    <w:lvl w:ilvl="0" w:tplc="D59447F4">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0003A8"/>
    <w:multiLevelType w:val="hybridMultilevel"/>
    <w:tmpl w:val="C8A29626"/>
    <w:lvl w:ilvl="0" w:tplc="8B2A5600">
      <w:start w:val="1"/>
      <w:numFmt w:val="lowerLetter"/>
      <w:lvlText w:val="%1)"/>
      <w:lvlJc w:val="left"/>
      <w:pPr>
        <w:ind w:left="240" w:hanging="2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1A067D"/>
    <w:multiLevelType w:val="hybridMultilevel"/>
    <w:tmpl w:val="3E6AC41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9B05B36"/>
    <w:multiLevelType w:val="hybridMultilevel"/>
    <w:tmpl w:val="E9DC3BDA"/>
    <w:lvl w:ilvl="0" w:tplc="75E8CED4">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DE6FC6"/>
    <w:multiLevelType w:val="hybridMultilevel"/>
    <w:tmpl w:val="BD4A4066"/>
    <w:lvl w:ilvl="0" w:tplc="313669DC">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B7C1D05"/>
    <w:multiLevelType w:val="hybridMultilevel"/>
    <w:tmpl w:val="18643C96"/>
    <w:lvl w:ilvl="0" w:tplc="48CC3750">
      <w:start w:val="1"/>
      <w:numFmt w:val="decimalFullWidth"/>
      <w:lvlText w:val="%1."/>
      <w:lvlJc w:val="left"/>
      <w:pPr>
        <w:ind w:left="384" w:hanging="384"/>
      </w:pPr>
      <w:rPr>
        <w:rFonts w:hint="default"/>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356890">
    <w:abstractNumId w:val="3"/>
  </w:num>
  <w:num w:numId="2" w16cid:durableId="1544093930">
    <w:abstractNumId w:val="8"/>
  </w:num>
  <w:num w:numId="3" w16cid:durableId="1010907435">
    <w:abstractNumId w:val="0"/>
  </w:num>
  <w:num w:numId="4" w16cid:durableId="1190416689">
    <w:abstractNumId w:val="12"/>
  </w:num>
  <w:num w:numId="5" w16cid:durableId="97599605">
    <w:abstractNumId w:val="5"/>
  </w:num>
  <w:num w:numId="6" w16cid:durableId="1817720018">
    <w:abstractNumId w:val="1"/>
  </w:num>
  <w:num w:numId="7" w16cid:durableId="221449496">
    <w:abstractNumId w:val="13"/>
  </w:num>
  <w:num w:numId="8" w16cid:durableId="1427144081">
    <w:abstractNumId w:val="6"/>
  </w:num>
  <w:num w:numId="9" w16cid:durableId="286280869">
    <w:abstractNumId w:val="2"/>
  </w:num>
  <w:num w:numId="10" w16cid:durableId="1371609514">
    <w:abstractNumId w:val="7"/>
  </w:num>
  <w:num w:numId="11" w16cid:durableId="1358774342">
    <w:abstractNumId w:val="15"/>
  </w:num>
  <w:num w:numId="12" w16cid:durableId="2011714737">
    <w:abstractNumId w:val="11"/>
  </w:num>
  <w:num w:numId="13" w16cid:durableId="815411082">
    <w:abstractNumId w:val="16"/>
  </w:num>
  <w:num w:numId="14" w16cid:durableId="1103303885">
    <w:abstractNumId w:val="4"/>
  </w:num>
  <w:num w:numId="15" w16cid:durableId="282467388">
    <w:abstractNumId w:val="14"/>
  </w:num>
  <w:num w:numId="16" w16cid:durableId="1367487583">
    <w:abstractNumId w:val="10"/>
  </w:num>
  <w:num w:numId="17" w16cid:durableId="695424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9A"/>
    <w:rsid w:val="00000BDD"/>
    <w:rsid w:val="000028A8"/>
    <w:rsid w:val="00003589"/>
    <w:rsid w:val="0000458A"/>
    <w:rsid w:val="00004BCD"/>
    <w:rsid w:val="00006E80"/>
    <w:rsid w:val="00012C18"/>
    <w:rsid w:val="00024961"/>
    <w:rsid w:val="00024F4B"/>
    <w:rsid w:val="00031465"/>
    <w:rsid w:val="000359E5"/>
    <w:rsid w:val="00036432"/>
    <w:rsid w:val="00046D69"/>
    <w:rsid w:val="000647D0"/>
    <w:rsid w:val="0006733F"/>
    <w:rsid w:val="0007412E"/>
    <w:rsid w:val="00076590"/>
    <w:rsid w:val="0007749F"/>
    <w:rsid w:val="000A4ECA"/>
    <w:rsid w:val="000B3708"/>
    <w:rsid w:val="000B4FD4"/>
    <w:rsid w:val="000B5063"/>
    <w:rsid w:val="000B661C"/>
    <w:rsid w:val="000B761A"/>
    <w:rsid w:val="000D48C3"/>
    <w:rsid w:val="000D5795"/>
    <w:rsid w:val="000E0B06"/>
    <w:rsid w:val="00100511"/>
    <w:rsid w:val="001009D2"/>
    <w:rsid w:val="00106098"/>
    <w:rsid w:val="0014422D"/>
    <w:rsid w:val="00151C79"/>
    <w:rsid w:val="0015672F"/>
    <w:rsid w:val="001707BA"/>
    <w:rsid w:val="001802B0"/>
    <w:rsid w:val="0019418A"/>
    <w:rsid w:val="00194AF5"/>
    <w:rsid w:val="0019565A"/>
    <w:rsid w:val="001A0211"/>
    <w:rsid w:val="001A4EB6"/>
    <w:rsid w:val="001A6C12"/>
    <w:rsid w:val="001B1348"/>
    <w:rsid w:val="001B2DCA"/>
    <w:rsid w:val="001B6777"/>
    <w:rsid w:val="001B6EF3"/>
    <w:rsid w:val="001D0059"/>
    <w:rsid w:val="001D11AD"/>
    <w:rsid w:val="001D1868"/>
    <w:rsid w:val="001D4947"/>
    <w:rsid w:val="001E0375"/>
    <w:rsid w:val="001E29F8"/>
    <w:rsid w:val="001F577C"/>
    <w:rsid w:val="001F5932"/>
    <w:rsid w:val="002007E1"/>
    <w:rsid w:val="00206A40"/>
    <w:rsid w:val="00211648"/>
    <w:rsid w:val="0021200D"/>
    <w:rsid w:val="00212125"/>
    <w:rsid w:val="00224F05"/>
    <w:rsid w:val="00230BDA"/>
    <w:rsid w:val="0023499B"/>
    <w:rsid w:val="00254E4D"/>
    <w:rsid w:val="00257093"/>
    <w:rsid w:val="00280CBD"/>
    <w:rsid w:val="0028139C"/>
    <w:rsid w:val="00285798"/>
    <w:rsid w:val="0029220D"/>
    <w:rsid w:val="00296ECF"/>
    <w:rsid w:val="002A04FC"/>
    <w:rsid w:val="002A721A"/>
    <w:rsid w:val="002B26C2"/>
    <w:rsid w:val="002C01D8"/>
    <w:rsid w:val="002C17D2"/>
    <w:rsid w:val="002C2203"/>
    <w:rsid w:val="002D0917"/>
    <w:rsid w:val="002E096E"/>
    <w:rsid w:val="002E7B47"/>
    <w:rsid w:val="002F051E"/>
    <w:rsid w:val="002F6BD7"/>
    <w:rsid w:val="00301DEF"/>
    <w:rsid w:val="00302AB0"/>
    <w:rsid w:val="00304DE9"/>
    <w:rsid w:val="003071EB"/>
    <w:rsid w:val="00313479"/>
    <w:rsid w:val="00314C3F"/>
    <w:rsid w:val="00320C55"/>
    <w:rsid w:val="00322B1E"/>
    <w:rsid w:val="00324892"/>
    <w:rsid w:val="003258CE"/>
    <w:rsid w:val="003360E3"/>
    <w:rsid w:val="003371BB"/>
    <w:rsid w:val="00346CD2"/>
    <w:rsid w:val="00351E52"/>
    <w:rsid w:val="00353631"/>
    <w:rsid w:val="00355EC6"/>
    <w:rsid w:val="00370D97"/>
    <w:rsid w:val="003754CC"/>
    <w:rsid w:val="0038005A"/>
    <w:rsid w:val="00380F35"/>
    <w:rsid w:val="003859F5"/>
    <w:rsid w:val="00390800"/>
    <w:rsid w:val="003A4FB8"/>
    <w:rsid w:val="003A6EDE"/>
    <w:rsid w:val="003B1E8E"/>
    <w:rsid w:val="003C2448"/>
    <w:rsid w:val="003D47E2"/>
    <w:rsid w:val="003E662A"/>
    <w:rsid w:val="0041147B"/>
    <w:rsid w:val="00421188"/>
    <w:rsid w:val="0043111F"/>
    <w:rsid w:val="004357C8"/>
    <w:rsid w:val="00450763"/>
    <w:rsid w:val="00451971"/>
    <w:rsid w:val="00451B61"/>
    <w:rsid w:val="00456ADC"/>
    <w:rsid w:val="0046623E"/>
    <w:rsid w:val="00472BE8"/>
    <w:rsid w:val="00482433"/>
    <w:rsid w:val="004A7F86"/>
    <w:rsid w:val="004B067B"/>
    <w:rsid w:val="004B53C1"/>
    <w:rsid w:val="004C280D"/>
    <w:rsid w:val="004C4DC5"/>
    <w:rsid w:val="004C7AA0"/>
    <w:rsid w:val="004D1BBF"/>
    <w:rsid w:val="004D6A8F"/>
    <w:rsid w:val="004E0D63"/>
    <w:rsid w:val="00501063"/>
    <w:rsid w:val="005050FE"/>
    <w:rsid w:val="0050618A"/>
    <w:rsid w:val="0052060B"/>
    <w:rsid w:val="00525979"/>
    <w:rsid w:val="00543971"/>
    <w:rsid w:val="00557B22"/>
    <w:rsid w:val="00563A5B"/>
    <w:rsid w:val="00570BEB"/>
    <w:rsid w:val="005843E1"/>
    <w:rsid w:val="005854F0"/>
    <w:rsid w:val="005A76DE"/>
    <w:rsid w:val="005B26EC"/>
    <w:rsid w:val="005B61C5"/>
    <w:rsid w:val="005D5605"/>
    <w:rsid w:val="005E3B2A"/>
    <w:rsid w:val="005E406B"/>
    <w:rsid w:val="006034F2"/>
    <w:rsid w:val="00604BF7"/>
    <w:rsid w:val="0061044A"/>
    <w:rsid w:val="0061100F"/>
    <w:rsid w:val="0061265F"/>
    <w:rsid w:val="00612E6D"/>
    <w:rsid w:val="0062079E"/>
    <w:rsid w:val="0062431B"/>
    <w:rsid w:val="00624636"/>
    <w:rsid w:val="00624DAE"/>
    <w:rsid w:val="00634EC7"/>
    <w:rsid w:val="00637D55"/>
    <w:rsid w:val="00653EFA"/>
    <w:rsid w:val="006563BA"/>
    <w:rsid w:val="00663293"/>
    <w:rsid w:val="00672DF3"/>
    <w:rsid w:val="00675429"/>
    <w:rsid w:val="006A0F24"/>
    <w:rsid w:val="006B1B1F"/>
    <w:rsid w:val="006B20CD"/>
    <w:rsid w:val="006C1ECA"/>
    <w:rsid w:val="006C6499"/>
    <w:rsid w:val="006E40A3"/>
    <w:rsid w:val="007109EB"/>
    <w:rsid w:val="0071616C"/>
    <w:rsid w:val="0072150C"/>
    <w:rsid w:val="0072620C"/>
    <w:rsid w:val="007400DB"/>
    <w:rsid w:val="00742DBA"/>
    <w:rsid w:val="00752881"/>
    <w:rsid w:val="0075685B"/>
    <w:rsid w:val="00761A50"/>
    <w:rsid w:val="007645FB"/>
    <w:rsid w:val="00771EB9"/>
    <w:rsid w:val="007820C5"/>
    <w:rsid w:val="00796C75"/>
    <w:rsid w:val="007A15B3"/>
    <w:rsid w:val="007A2623"/>
    <w:rsid w:val="007A3D4C"/>
    <w:rsid w:val="007B2107"/>
    <w:rsid w:val="007C49C4"/>
    <w:rsid w:val="007F19BA"/>
    <w:rsid w:val="007F202F"/>
    <w:rsid w:val="008102E2"/>
    <w:rsid w:val="00810EC3"/>
    <w:rsid w:val="00814395"/>
    <w:rsid w:val="008214B7"/>
    <w:rsid w:val="008218BD"/>
    <w:rsid w:val="00824F5B"/>
    <w:rsid w:val="00830ECC"/>
    <w:rsid w:val="008378C0"/>
    <w:rsid w:val="00854858"/>
    <w:rsid w:val="0086110D"/>
    <w:rsid w:val="00863B75"/>
    <w:rsid w:val="0086689E"/>
    <w:rsid w:val="00870FB9"/>
    <w:rsid w:val="008711A3"/>
    <w:rsid w:val="008815F9"/>
    <w:rsid w:val="008843F4"/>
    <w:rsid w:val="00887819"/>
    <w:rsid w:val="0089123C"/>
    <w:rsid w:val="008917F2"/>
    <w:rsid w:val="008A59BF"/>
    <w:rsid w:val="008B31C8"/>
    <w:rsid w:val="008B7933"/>
    <w:rsid w:val="008C3996"/>
    <w:rsid w:val="008D75A0"/>
    <w:rsid w:val="008E03A3"/>
    <w:rsid w:val="008E2287"/>
    <w:rsid w:val="008E773D"/>
    <w:rsid w:val="00906F11"/>
    <w:rsid w:val="00924E36"/>
    <w:rsid w:val="0092743A"/>
    <w:rsid w:val="009332D8"/>
    <w:rsid w:val="00936E9F"/>
    <w:rsid w:val="00947622"/>
    <w:rsid w:val="00947FB7"/>
    <w:rsid w:val="0096677F"/>
    <w:rsid w:val="009678AE"/>
    <w:rsid w:val="0097641E"/>
    <w:rsid w:val="0099068B"/>
    <w:rsid w:val="00992A31"/>
    <w:rsid w:val="009B7A26"/>
    <w:rsid w:val="009C6506"/>
    <w:rsid w:val="009E4718"/>
    <w:rsid w:val="00A04C91"/>
    <w:rsid w:val="00A078F4"/>
    <w:rsid w:val="00A21A08"/>
    <w:rsid w:val="00A232DA"/>
    <w:rsid w:val="00A24A8C"/>
    <w:rsid w:val="00A266E5"/>
    <w:rsid w:val="00A27DFD"/>
    <w:rsid w:val="00A303EF"/>
    <w:rsid w:val="00A37377"/>
    <w:rsid w:val="00A45525"/>
    <w:rsid w:val="00A45D4F"/>
    <w:rsid w:val="00A47CDC"/>
    <w:rsid w:val="00A504AB"/>
    <w:rsid w:val="00A57C6A"/>
    <w:rsid w:val="00A8169A"/>
    <w:rsid w:val="00A92B4C"/>
    <w:rsid w:val="00A92CFD"/>
    <w:rsid w:val="00A97287"/>
    <w:rsid w:val="00AA1635"/>
    <w:rsid w:val="00AA1DB8"/>
    <w:rsid w:val="00AA6766"/>
    <w:rsid w:val="00AB5C7D"/>
    <w:rsid w:val="00AB66D6"/>
    <w:rsid w:val="00AB7587"/>
    <w:rsid w:val="00AB7806"/>
    <w:rsid w:val="00AC4CB5"/>
    <w:rsid w:val="00AD1AD9"/>
    <w:rsid w:val="00AD2760"/>
    <w:rsid w:val="00AD3B03"/>
    <w:rsid w:val="00AE07F9"/>
    <w:rsid w:val="00AE1E96"/>
    <w:rsid w:val="00AE3091"/>
    <w:rsid w:val="00AF0301"/>
    <w:rsid w:val="00AF2651"/>
    <w:rsid w:val="00AF3DC0"/>
    <w:rsid w:val="00AF791B"/>
    <w:rsid w:val="00AF7F3B"/>
    <w:rsid w:val="00B043B5"/>
    <w:rsid w:val="00B10897"/>
    <w:rsid w:val="00B14FA0"/>
    <w:rsid w:val="00B16CFC"/>
    <w:rsid w:val="00B2222C"/>
    <w:rsid w:val="00B32B01"/>
    <w:rsid w:val="00B4094E"/>
    <w:rsid w:val="00B410BD"/>
    <w:rsid w:val="00B50CA5"/>
    <w:rsid w:val="00B54B43"/>
    <w:rsid w:val="00B57AE1"/>
    <w:rsid w:val="00B57C16"/>
    <w:rsid w:val="00B642DD"/>
    <w:rsid w:val="00B65F2C"/>
    <w:rsid w:val="00B66AEB"/>
    <w:rsid w:val="00B7444F"/>
    <w:rsid w:val="00B86566"/>
    <w:rsid w:val="00B9251F"/>
    <w:rsid w:val="00B9459E"/>
    <w:rsid w:val="00B94637"/>
    <w:rsid w:val="00B96117"/>
    <w:rsid w:val="00BB2BE5"/>
    <w:rsid w:val="00BC152F"/>
    <w:rsid w:val="00BC4612"/>
    <w:rsid w:val="00BC581D"/>
    <w:rsid w:val="00BE3170"/>
    <w:rsid w:val="00BE3359"/>
    <w:rsid w:val="00BF2398"/>
    <w:rsid w:val="00BF6858"/>
    <w:rsid w:val="00BF6AFC"/>
    <w:rsid w:val="00C0278D"/>
    <w:rsid w:val="00C06E55"/>
    <w:rsid w:val="00C10989"/>
    <w:rsid w:val="00C146EB"/>
    <w:rsid w:val="00C53DBB"/>
    <w:rsid w:val="00C57B2A"/>
    <w:rsid w:val="00C62347"/>
    <w:rsid w:val="00C64BA3"/>
    <w:rsid w:val="00C6553B"/>
    <w:rsid w:val="00C656E0"/>
    <w:rsid w:val="00C66C2D"/>
    <w:rsid w:val="00C72BA9"/>
    <w:rsid w:val="00C83FCC"/>
    <w:rsid w:val="00C86B1C"/>
    <w:rsid w:val="00C86BA9"/>
    <w:rsid w:val="00C87A69"/>
    <w:rsid w:val="00C9627C"/>
    <w:rsid w:val="00CB543B"/>
    <w:rsid w:val="00CC3BD2"/>
    <w:rsid w:val="00CC7595"/>
    <w:rsid w:val="00CE40DA"/>
    <w:rsid w:val="00CE7EE4"/>
    <w:rsid w:val="00CF0F82"/>
    <w:rsid w:val="00D0005E"/>
    <w:rsid w:val="00D01F44"/>
    <w:rsid w:val="00D02179"/>
    <w:rsid w:val="00D16269"/>
    <w:rsid w:val="00D20876"/>
    <w:rsid w:val="00D33368"/>
    <w:rsid w:val="00D336EE"/>
    <w:rsid w:val="00D359E5"/>
    <w:rsid w:val="00D44333"/>
    <w:rsid w:val="00D46A62"/>
    <w:rsid w:val="00D46C2C"/>
    <w:rsid w:val="00D503B1"/>
    <w:rsid w:val="00D559FD"/>
    <w:rsid w:val="00D57809"/>
    <w:rsid w:val="00D65AD8"/>
    <w:rsid w:val="00D72A51"/>
    <w:rsid w:val="00D74D67"/>
    <w:rsid w:val="00D76101"/>
    <w:rsid w:val="00D8025C"/>
    <w:rsid w:val="00D85962"/>
    <w:rsid w:val="00D87FC1"/>
    <w:rsid w:val="00DA1FAA"/>
    <w:rsid w:val="00DA7372"/>
    <w:rsid w:val="00DD2E20"/>
    <w:rsid w:val="00DE1DB7"/>
    <w:rsid w:val="00DF222E"/>
    <w:rsid w:val="00E00298"/>
    <w:rsid w:val="00E019D2"/>
    <w:rsid w:val="00E11E47"/>
    <w:rsid w:val="00E51060"/>
    <w:rsid w:val="00E6003A"/>
    <w:rsid w:val="00E605B2"/>
    <w:rsid w:val="00E65EFD"/>
    <w:rsid w:val="00E67484"/>
    <w:rsid w:val="00E779A8"/>
    <w:rsid w:val="00E8081B"/>
    <w:rsid w:val="00E834BA"/>
    <w:rsid w:val="00E868D0"/>
    <w:rsid w:val="00E90265"/>
    <w:rsid w:val="00E919B7"/>
    <w:rsid w:val="00E955EB"/>
    <w:rsid w:val="00EB14F9"/>
    <w:rsid w:val="00EC52AF"/>
    <w:rsid w:val="00ED6A27"/>
    <w:rsid w:val="00EF0DAC"/>
    <w:rsid w:val="00EF333F"/>
    <w:rsid w:val="00F137A7"/>
    <w:rsid w:val="00F37284"/>
    <w:rsid w:val="00F44D8B"/>
    <w:rsid w:val="00F458EF"/>
    <w:rsid w:val="00F80197"/>
    <w:rsid w:val="00F85A04"/>
    <w:rsid w:val="00F94829"/>
    <w:rsid w:val="00F95D5B"/>
    <w:rsid w:val="00FA3016"/>
    <w:rsid w:val="00FB04C4"/>
    <w:rsid w:val="00FB6AEF"/>
    <w:rsid w:val="00FC1F43"/>
    <w:rsid w:val="00FC6DB3"/>
    <w:rsid w:val="00FF265A"/>
    <w:rsid w:val="00FF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9B31F"/>
  <w15:chartTrackingRefBased/>
  <w15:docId w15:val="{88214DA9-4B85-42AC-89D3-BF4DB534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079E"/>
    <w:rPr>
      <w:kern w:val="0"/>
      <w:sz w:val="22"/>
    </w:rPr>
  </w:style>
  <w:style w:type="character" w:customStyle="1" w:styleId="a4">
    <w:name w:val="行間詰め (文字)"/>
    <w:basedOn w:val="a0"/>
    <w:link w:val="a3"/>
    <w:uiPriority w:val="1"/>
    <w:rsid w:val="0062079E"/>
    <w:rPr>
      <w:kern w:val="0"/>
      <w:sz w:val="22"/>
    </w:rPr>
  </w:style>
  <w:style w:type="paragraph" w:styleId="a5">
    <w:name w:val="header"/>
    <w:basedOn w:val="a"/>
    <w:link w:val="a6"/>
    <w:uiPriority w:val="99"/>
    <w:unhideWhenUsed/>
    <w:rsid w:val="00563A5B"/>
    <w:pPr>
      <w:tabs>
        <w:tab w:val="center" w:pos="4252"/>
        <w:tab w:val="right" w:pos="8504"/>
      </w:tabs>
      <w:snapToGrid w:val="0"/>
    </w:pPr>
  </w:style>
  <w:style w:type="character" w:customStyle="1" w:styleId="a6">
    <w:name w:val="ヘッダー (文字)"/>
    <w:basedOn w:val="a0"/>
    <w:link w:val="a5"/>
    <w:uiPriority w:val="99"/>
    <w:rsid w:val="00563A5B"/>
  </w:style>
  <w:style w:type="paragraph" w:styleId="a7">
    <w:name w:val="footer"/>
    <w:basedOn w:val="a"/>
    <w:link w:val="a8"/>
    <w:uiPriority w:val="99"/>
    <w:unhideWhenUsed/>
    <w:rsid w:val="00563A5B"/>
    <w:pPr>
      <w:tabs>
        <w:tab w:val="center" w:pos="4252"/>
        <w:tab w:val="right" w:pos="8504"/>
      </w:tabs>
      <w:snapToGrid w:val="0"/>
    </w:pPr>
  </w:style>
  <w:style w:type="character" w:customStyle="1" w:styleId="a8">
    <w:name w:val="フッター (文字)"/>
    <w:basedOn w:val="a0"/>
    <w:link w:val="a7"/>
    <w:uiPriority w:val="99"/>
    <w:rsid w:val="00563A5B"/>
  </w:style>
  <w:style w:type="paragraph" w:styleId="a9">
    <w:name w:val="List Paragraph"/>
    <w:basedOn w:val="a"/>
    <w:uiPriority w:val="34"/>
    <w:qFormat/>
    <w:rsid w:val="0007749F"/>
    <w:pPr>
      <w:ind w:leftChars="400" w:left="840"/>
    </w:pPr>
  </w:style>
  <w:style w:type="character" w:customStyle="1" w:styleId="aa">
    <w:name w:val="脚注(標準)"/>
    <w:uiPriority w:val="99"/>
    <w:rsid w:val="0007749F"/>
    <w:rPr>
      <w:sz w:val="21"/>
      <w:vertAlign w:val="superscript"/>
    </w:rPr>
  </w:style>
  <w:style w:type="table" w:styleId="ab">
    <w:name w:val="Table Grid"/>
    <w:basedOn w:val="a1"/>
    <w:uiPriority w:val="39"/>
    <w:rsid w:val="00DF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1E0375"/>
  </w:style>
  <w:style w:type="character" w:styleId="ad">
    <w:name w:val="annotation reference"/>
    <w:basedOn w:val="a0"/>
    <w:uiPriority w:val="99"/>
    <w:semiHidden/>
    <w:unhideWhenUsed/>
    <w:rsid w:val="001E29F8"/>
    <w:rPr>
      <w:sz w:val="18"/>
      <w:szCs w:val="18"/>
    </w:rPr>
  </w:style>
  <w:style w:type="paragraph" w:styleId="ae">
    <w:name w:val="annotation text"/>
    <w:basedOn w:val="a"/>
    <w:link w:val="af"/>
    <w:uiPriority w:val="99"/>
    <w:unhideWhenUsed/>
    <w:rsid w:val="001E29F8"/>
    <w:pPr>
      <w:jc w:val="left"/>
    </w:pPr>
  </w:style>
  <w:style w:type="character" w:customStyle="1" w:styleId="af">
    <w:name w:val="コメント文字列 (文字)"/>
    <w:basedOn w:val="a0"/>
    <w:link w:val="ae"/>
    <w:uiPriority w:val="99"/>
    <w:rsid w:val="001E29F8"/>
  </w:style>
  <w:style w:type="paragraph" w:styleId="af0">
    <w:name w:val="annotation subject"/>
    <w:basedOn w:val="ae"/>
    <w:next w:val="ae"/>
    <w:link w:val="af1"/>
    <w:uiPriority w:val="99"/>
    <w:semiHidden/>
    <w:unhideWhenUsed/>
    <w:rsid w:val="001E29F8"/>
    <w:rPr>
      <w:b/>
      <w:bCs/>
    </w:rPr>
  </w:style>
  <w:style w:type="character" w:customStyle="1" w:styleId="af1">
    <w:name w:val="コメント内容 (文字)"/>
    <w:basedOn w:val="af"/>
    <w:link w:val="af0"/>
    <w:uiPriority w:val="99"/>
    <w:semiHidden/>
    <w:rsid w:val="001E2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a\Downloads\&#23398;&#12403;&#12398;STEAM&#21270;%20&#12527;&#12540;&#12463;&#12471;&#12540;&#12488;_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8da78-e8c4-4c31-8c15-36a4f7a38ae4" xsi:nil="true"/>
    <lcf76f155ced4ddcb4097134ff3c332f xmlns="b56d51c1-1ead-4399-9981-281bafebd5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F579F9E4FDE24B8F0CB9AE3D1C50E9" ma:contentTypeVersion="11" ma:contentTypeDescription="新しいドキュメントを作成します。" ma:contentTypeScope="" ma:versionID="eddcd0505c041be6db1c126da4943372">
  <xsd:schema xmlns:xsd="http://www.w3.org/2001/XMLSchema" xmlns:xs="http://www.w3.org/2001/XMLSchema" xmlns:p="http://schemas.microsoft.com/office/2006/metadata/properties" xmlns:ns2="b56d51c1-1ead-4399-9981-281bafebd5ed" xmlns:ns3="03d8da78-e8c4-4c31-8c15-36a4f7a38ae4" targetNamespace="http://schemas.microsoft.com/office/2006/metadata/properties" ma:root="true" ma:fieldsID="574e25fcaeb2b1c3b67d6bfc44d2199c" ns2:_="" ns3:_="">
    <xsd:import namespace="b56d51c1-1ead-4399-9981-281bafebd5ed"/>
    <xsd:import namespace="03d8da78-e8c4-4c31-8c15-36a4f7a38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d51c1-1ead-4399-9981-281bafeb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61291bc-82f3-4514-bf4d-1974565ddf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8da78-e8c4-4c31-8c15-36a4f7a38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75e188-e214-4c6c-b8c1-b6696aa679c2}" ma:internalName="TaxCatchAll" ma:showField="CatchAllData" ma:web="03d8da78-e8c4-4c31-8c15-36a4f7a38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3FF79-DE00-4622-9BD5-7007F5603CC2}">
  <ds:schemaRefs>
    <ds:schemaRef ds:uri="http://schemas.microsoft.com/office/2006/metadata/properties"/>
    <ds:schemaRef ds:uri="http://schemas.microsoft.com/office/infopath/2007/PartnerControls"/>
    <ds:schemaRef ds:uri="03d8da78-e8c4-4c31-8c15-36a4f7a38ae4"/>
    <ds:schemaRef ds:uri="b56d51c1-1ead-4399-9981-281bafebd5ed"/>
  </ds:schemaRefs>
</ds:datastoreItem>
</file>

<file path=customXml/itemProps2.xml><?xml version="1.0" encoding="utf-8"?>
<ds:datastoreItem xmlns:ds="http://schemas.openxmlformats.org/officeDocument/2006/customXml" ds:itemID="{B832F1AB-4D12-413A-B65A-B80880A7616A}">
  <ds:schemaRefs>
    <ds:schemaRef ds:uri="http://schemas.openxmlformats.org/officeDocument/2006/bibliography"/>
  </ds:schemaRefs>
</ds:datastoreItem>
</file>

<file path=customXml/itemProps3.xml><?xml version="1.0" encoding="utf-8"?>
<ds:datastoreItem xmlns:ds="http://schemas.openxmlformats.org/officeDocument/2006/customXml" ds:itemID="{7D3210A4-6F94-4954-AA82-5E1B50D4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d51c1-1ead-4399-9981-281bafebd5ed"/>
    <ds:schemaRef ds:uri="03d8da78-e8c4-4c31-8c15-36a4f7a38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BA5D0-8E53-4B4F-86D2-EC00DC8A805B}">
  <ds:schemaRefs>
    <ds:schemaRef ds:uri="http://schemas.microsoft.com/sharepoint/v3/contenttype/forms"/>
  </ds:schemaRefs>
</ds:datastoreItem>
</file>

<file path=docMetadata/LabelInfo.xml><?xml version="1.0" encoding="utf-8"?>
<clbl:labelList xmlns:clbl="http://schemas.microsoft.com/office/2020/mipLabelMetadata">
  <clbl:label id="{bfb35f7f-a15f-409a-a3f6-b224a893bd9e}" enabled="0" method="" siteId="{bfb35f7f-a15f-409a-a3f6-b224a893bd9e}" removed="1"/>
</clbl:labelList>
</file>

<file path=docProps/app.xml><?xml version="1.0" encoding="utf-8"?>
<Properties xmlns="http://schemas.openxmlformats.org/officeDocument/2006/extended-properties" xmlns:vt="http://schemas.openxmlformats.org/officeDocument/2006/docPropsVTypes">
  <Template>学びのSTEAM化 ワークシート_tmp.dotx</Template>
  <TotalTime>42</TotalTime>
  <Pages>9</Pages>
  <Words>587</Words>
  <Characters>3350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 T. Yamada</dc:creator>
  <cp:keywords/>
  <dc:description/>
  <cp:lastModifiedBy>間宮</cp:lastModifiedBy>
  <cp:revision>30</cp:revision>
  <cp:lastPrinted>2025-11-11T07:29:00Z</cp:lastPrinted>
  <dcterms:created xsi:type="dcterms:W3CDTF">2025-11-10T04:52:00Z</dcterms:created>
  <dcterms:modified xsi:type="dcterms:W3CDTF">2025-11-20T23:58:00Z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0x010100F9F579F9E4FDE24B8F0CB9AE3D1C50E9</vt:lpwstr>
  </property>
  <property fmtid="{D5CDD505-2E9C-101B-9397-08002B2CF9AE}" pid="3" name="MediaServiceImageTags">
    <vt:lpwstr/>
  </property>
</Properties>
</file>