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52" w:rsidRDefault="00084B52" w:rsidP="00563F2F">
      <w:pPr>
        <w:jc w:val="center"/>
        <w:rPr>
          <w:rFonts w:hint="default"/>
          <w:sz w:val="24"/>
          <w:szCs w:val="24"/>
        </w:rPr>
      </w:pPr>
    </w:p>
    <w:p w:rsidR="0090631F" w:rsidRPr="00F009D8" w:rsidRDefault="0090631F" w:rsidP="00563F2F">
      <w:pPr>
        <w:jc w:val="center"/>
        <w:rPr>
          <w:rFonts w:hint="default"/>
          <w:sz w:val="24"/>
          <w:szCs w:val="24"/>
        </w:rPr>
      </w:pPr>
      <w:r w:rsidRPr="00F009D8">
        <w:rPr>
          <w:sz w:val="24"/>
          <w:szCs w:val="24"/>
        </w:rPr>
        <w:t>運搬車両の写真</w:t>
      </w:r>
    </w:p>
    <w:p w:rsidR="0090631F" w:rsidRDefault="0090631F" w:rsidP="0090631F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643434" w:rsidTr="0031463F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643434" w:rsidRDefault="00643434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43434" w:rsidRPr="0031463F" w:rsidRDefault="00256B7C" w:rsidP="0031463F">
            <w:pPr>
              <w:jc w:val="both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31463F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横浜</w:t>
            </w:r>
            <w:r w:rsidR="007E2A7E" w:rsidRPr="0031463F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100</w:t>
            </w:r>
            <w:r w:rsidR="001A6B06" w:rsidRPr="0031463F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</w:t>
            </w:r>
            <w:r w:rsidR="007E2A7E" w:rsidRPr="0031463F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あ　</w:t>
            </w:r>
            <w:r w:rsidR="001A6B06" w:rsidRPr="0031463F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1234</w:t>
            </w:r>
          </w:p>
        </w:tc>
      </w:tr>
      <w:tr w:rsidR="0090631F" w:rsidTr="00F009D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前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90631F" w:rsidRDefault="00D32760" w:rsidP="006806B8">
            <w:pPr>
              <w:overflowPunct w:val="0"/>
              <w:jc w:val="center"/>
              <w:rPr>
                <w:rFonts w:hint="default"/>
                <w:sz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032666">
            <w:pPr>
              <w:rPr>
                <w:rFonts w:hint="default"/>
              </w:rPr>
            </w:pPr>
            <w:r>
              <w:t>写真の方向等について図示するのが望ましい。</w:t>
            </w:r>
          </w:p>
          <w:p w:rsidR="0090631F" w:rsidRDefault="0086707E">
            <w:pPr>
              <w:rPr>
                <w:rFonts w:hint="default"/>
              </w:rPr>
            </w:pPr>
            <w:r w:rsidRPr="0086707E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888155" wp14:editId="31D65752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83820</wp:posOffset>
                      </wp:positionV>
                      <wp:extent cx="2552700" cy="619125"/>
                      <wp:effectExtent l="19050" t="57150" r="19050" b="28575"/>
                      <wp:wrapNone/>
                      <wp:docPr id="26" name="角丸四角形吹き出し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619125"/>
                              </a:xfrm>
                              <a:prstGeom prst="wedgeRoundRectCallout">
                                <a:avLst>
                                  <a:gd name="adj1" fmla="val -20460"/>
                                  <a:gd name="adj2" fmla="val -12739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250C06" w:rsidRDefault="00FD27F6" w:rsidP="0086707E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運搬車両が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トレーラ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場合、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前面写真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」欄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には後方からの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写真を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添付して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8815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6" o:spid="_x0000_s1026" type="#_x0000_t62" style="position:absolute;margin-left:249.5pt;margin-top:6.6pt;width:201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" adj="6381,8048" fillcolor="#a9d18e" strokeweight="2.25pt">
                      <v:textbox inset="5.85pt,.7pt,5.85pt,.7pt">
                        <w:txbxContent>
                          <w:p w:rsidR="00FD27F6" w:rsidRPr="00250C06" w:rsidRDefault="00FD27F6" w:rsidP="0086707E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運搬車両が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トレーラ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の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場合、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「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前面写真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」欄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には後方からの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写真を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添付して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631F"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前面（真正面）を</w:t>
            </w:r>
            <w:r>
              <w:t>撮影すること。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・ナンバープレートが確認できること。</w:t>
            </w:r>
          </w:p>
          <w:p w:rsidR="0090631F" w:rsidRPr="00256B7C" w:rsidRDefault="00474B6E" w:rsidP="00E20213">
            <w:pPr>
              <w:jc w:val="center"/>
              <w:rPr>
                <w:rFonts w:hint="default"/>
              </w:rPr>
            </w:pPr>
            <w:r w:rsidRPr="00E20213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1E4616" wp14:editId="2573B3A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2489200</wp:posOffset>
                      </wp:positionV>
                      <wp:extent cx="2447925" cy="781050"/>
                      <wp:effectExtent l="19050" t="38100" r="28575" b="19050"/>
                      <wp:wrapNone/>
                      <wp:docPr id="22" name="角丸四角形吹き出し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781050"/>
                              </a:xfrm>
                              <a:prstGeom prst="wedgeRoundRectCallout">
                                <a:avLst>
                                  <a:gd name="adj1" fmla="val -20460"/>
                                  <a:gd name="adj2" fmla="val -12739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250C06" w:rsidRDefault="00FD27F6" w:rsidP="00E20213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含水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汚泥を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水密仕様の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車両に積載する場合、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パッキン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等水密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機構が</w:t>
                                  </w:r>
                                  <w:r w:rsidR="00E33DD9"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かる写真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（任意様式）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を別途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 w:rsidRPr="00250C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4616" id="角丸四角形吹き出し 22" o:spid="_x0000_s1027" type="#_x0000_t62" style="position:absolute;left:0;text-align:left;margin-left:256.8pt;margin-top:196pt;width:192.7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" adj="6381,8048" fillcolor="#a9d18e" strokeweight="2.25pt">
                      <v:textbox inset="5.85pt,.7pt,5.85pt,.7pt">
                        <w:txbxContent>
                          <w:p w:rsidR="00FD27F6" w:rsidRPr="00250C06" w:rsidRDefault="00FD27F6" w:rsidP="00E20213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含水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汚泥を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水密仕様の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車両に積載する場合、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パッキン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等水密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機構が</w:t>
                            </w:r>
                            <w:r w:rsidR="00E33DD9"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かる写真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（任意様式）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を別途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提出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して</w:t>
                            </w:r>
                            <w:r w:rsidRPr="00250C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213">
              <w:object w:dxaOrig="5970" w:dyaOrig="5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pt;height:200.8pt" o:ole="">
                  <v:imagedata r:id="rId8" o:title=""/>
                </v:shape>
                <o:OLEObject Type="Embed" ProgID="PBrush" ShapeID="_x0000_i1025" DrawAspect="Content" ObjectID="_1755347881" r:id="rId9"/>
              </w:object>
            </w:r>
          </w:p>
        </w:tc>
      </w:tr>
      <w:tr w:rsidR="0090631F" w:rsidTr="00F009D8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D32760" w:rsidRDefault="00D32760">
            <w:pPr>
              <w:rPr>
                <w:rFonts w:hint="default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>
              <w:rPr>
                <w:rFonts w:hAnsi="ＭＳ 明朝" w:cs="ＭＳ 明朝"/>
                <w:sz w:val="24"/>
                <w:szCs w:val="24"/>
              </w:rPr>
              <w:t>側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Default="00D32760" w:rsidP="006806B8">
            <w:pPr>
              <w:jc w:val="center"/>
              <w:rPr>
                <w:rFonts w:hint="default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  <w:p w:rsidR="0090631F" w:rsidRDefault="0090631F" w:rsidP="00F009D8">
            <w:pPr>
              <w:rPr>
                <w:rFonts w:hint="default"/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側面（真横）</w:t>
            </w:r>
            <w:r>
              <w:t>を撮影すること。</w:t>
            </w:r>
          </w:p>
          <w:p w:rsidR="00C402F4" w:rsidRPr="00C402F4" w:rsidRDefault="0090631F" w:rsidP="00C402F4">
            <w:pPr>
              <w:rPr>
                <w:rFonts w:hint="default"/>
              </w:rPr>
            </w:pPr>
            <w:r>
              <w:t xml:space="preserve">　　　　・名称等の車体の表示が確認できること</w:t>
            </w:r>
          </w:p>
          <w:p w:rsidR="00C402F4" w:rsidRPr="00C402F4" w:rsidRDefault="0079412B" w:rsidP="00C402F4">
            <w:pPr>
              <w:rPr>
                <w:rFonts w:hint="default"/>
              </w:rPr>
            </w:pP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E98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C29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402F4" w:rsidRPr="00C402F4">
              <w:t xml:space="preserve"> 　　　　　　　　　既に許可を有している場合には所定の事項（「産業廃棄物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収集運搬車」、「会社名（事業者名）」、「許可番号」）が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表示されていること。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            　　　車体の表示が読み取れない場合には、</w:t>
            </w:r>
            <w:r w:rsidR="00C10C92" w:rsidRPr="00C402F4">
              <w:t>表示部分を拡大した</w:t>
            </w:r>
          </w:p>
          <w:p w:rsidR="0090631F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写真も添付すること。</w:t>
            </w:r>
          </w:p>
          <w:p w:rsidR="0090631F" w:rsidRPr="00E20213" w:rsidRDefault="00250C06" w:rsidP="00E20213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08F8A" wp14:editId="504F6431">
                      <wp:simplePos x="0" y="0"/>
                      <wp:positionH relativeFrom="column">
                        <wp:posOffset>3497695</wp:posOffset>
                      </wp:positionH>
                      <wp:positionV relativeFrom="paragraph">
                        <wp:posOffset>1265151</wp:posOffset>
                      </wp:positionV>
                      <wp:extent cx="2230120" cy="346075"/>
                      <wp:effectExtent l="19050" t="19050" r="17780" b="606425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346075"/>
                              </a:xfrm>
                              <a:prstGeom prst="wedgeRoundRectCallout">
                                <a:avLst>
                                  <a:gd name="adj1" fmla="val 3701"/>
                                  <a:gd name="adj2" fmla="val 211555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C06" w:rsidRPr="00622BAF" w:rsidRDefault="00250C06" w:rsidP="00250C06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日付の記載を忘れずにお願いします。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08F8A" id="角丸四角形吹き出し 12" o:spid="_x0000_s1028" type="#_x0000_t62" style="position:absolute;left:0;text-align:left;margin-left:275.4pt;margin-top:99.6pt;width:175.6pt;height:2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" adj="11599,56496" fillcolor="#a9d18e" strokeweight="2.25pt">
                      <v:textbox inset="5.85pt,.7pt,5.85pt,.7pt">
                        <w:txbxContent>
                          <w:p w:rsidR="00250C06" w:rsidRPr="00622BAF" w:rsidRDefault="00250C06" w:rsidP="00250C06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日付の記載を忘れずにお願いします。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A67C38">
              <w:object w:dxaOrig="9360" w:dyaOrig="5475">
                <v:shape id="_x0000_i1026" type="#_x0000_t75" style="width:346.4pt;height:178pt" o:ole="">
                  <v:imagedata r:id="rId10" o:title=""/>
                </v:shape>
                <o:OLEObject Type="Embed" ProgID="PBrush" ShapeID="_x0000_i1026" DrawAspect="Content" ObjectID="_1755347882" r:id="rId11"/>
              </w:object>
            </w:r>
            <w:bookmarkEnd w:id="0"/>
          </w:p>
        </w:tc>
      </w:tr>
      <w:tr w:rsidR="0091236A" w:rsidTr="0031463F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6A" w:rsidRDefault="0091236A">
            <w:pPr>
              <w:widowControl/>
              <w:rPr>
                <w:rFonts w:hint="default"/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Default="0091236A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91236A" w:rsidP="00F009D8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F009D8">
              <w:rPr>
                <w:color w:val="auto"/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31463F" w:rsidP="0031463F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31463F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令和</w:t>
            </w:r>
            <w:r w:rsidR="00044502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５</w:t>
            </w:r>
            <w:r w:rsidR="0091236A" w:rsidRPr="00F009D8">
              <w:rPr>
                <w:color w:val="auto"/>
                <w:sz w:val="24"/>
              </w:rPr>
              <w:t>年</w:t>
            </w:r>
            <w:r w:rsidR="00084B52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７</w:t>
            </w:r>
            <w:r w:rsidR="0091236A" w:rsidRPr="00F009D8">
              <w:rPr>
                <w:color w:val="auto"/>
                <w:sz w:val="24"/>
              </w:rPr>
              <w:t>月</w:t>
            </w:r>
            <w:r w:rsidRPr="0031463F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１</w:t>
            </w:r>
            <w:r w:rsidR="0091236A" w:rsidRPr="00F009D8">
              <w:rPr>
                <w:color w:val="auto"/>
                <w:sz w:val="24"/>
              </w:rPr>
              <w:t>日</w:t>
            </w:r>
          </w:p>
        </w:tc>
      </w:tr>
    </w:tbl>
    <w:p w:rsidR="00112BEA" w:rsidRPr="001D5A89" w:rsidRDefault="00112BEA" w:rsidP="00112BEA">
      <w:pPr>
        <w:rPr>
          <w:rFonts w:hint="default"/>
          <w:sz w:val="20"/>
        </w:rPr>
      </w:pPr>
    </w:p>
    <w:sectPr w:rsidR="00112BEA" w:rsidRPr="001D5A89" w:rsidSect="00BE28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endnotePr>
        <w:numFmt w:val="decimal"/>
      </w:endnotePr>
      <w:pgSz w:w="11906" w:h="16838" w:code="9"/>
      <w:pgMar w:top="1134" w:right="1077" w:bottom="1021" w:left="1077" w:header="851" w:footer="454" w:gutter="0"/>
      <w:pgNumType w:start="81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F8F" w:rsidRDefault="00596F8F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0E0" w:rsidRPr="00084B52" w:rsidRDefault="00F440E0" w:rsidP="00596F8F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F8F" w:rsidRDefault="00596F8F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F8F" w:rsidRDefault="00596F8F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52" w:rsidRDefault="00084B52" w:rsidP="00084B52">
    <w:pPr>
      <w:pStyle w:val="aa"/>
      <w:jc w:val="center"/>
      <w:rPr>
        <w:rFonts w:hint="default"/>
      </w:rPr>
    </w:pPr>
    <w:r>
      <w:t>（第６面）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F8F" w:rsidRDefault="00596F8F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44502"/>
    <w:rsid w:val="00083BA2"/>
    <w:rsid w:val="00084B52"/>
    <w:rsid w:val="000850AC"/>
    <w:rsid w:val="000D2BB1"/>
    <w:rsid w:val="000D4A44"/>
    <w:rsid w:val="000F4F03"/>
    <w:rsid w:val="00112BEA"/>
    <w:rsid w:val="001435A4"/>
    <w:rsid w:val="0017452A"/>
    <w:rsid w:val="00174882"/>
    <w:rsid w:val="001A3441"/>
    <w:rsid w:val="001A6B06"/>
    <w:rsid w:val="001B2274"/>
    <w:rsid w:val="001C15F9"/>
    <w:rsid w:val="001C4D08"/>
    <w:rsid w:val="001C7C06"/>
    <w:rsid w:val="001D1FC8"/>
    <w:rsid w:val="001D548C"/>
    <w:rsid w:val="001D5A89"/>
    <w:rsid w:val="001F1D53"/>
    <w:rsid w:val="00201359"/>
    <w:rsid w:val="00222D0D"/>
    <w:rsid w:val="0023053A"/>
    <w:rsid w:val="00231654"/>
    <w:rsid w:val="00232873"/>
    <w:rsid w:val="00250C06"/>
    <w:rsid w:val="00253154"/>
    <w:rsid w:val="00256B7C"/>
    <w:rsid w:val="00260299"/>
    <w:rsid w:val="00262E63"/>
    <w:rsid w:val="002712D3"/>
    <w:rsid w:val="002A37CE"/>
    <w:rsid w:val="002B0512"/>
    <w:rsid w:val="002B366D"/>
    <w:rsid w:val="002E2ADA"/>
    <w:rsid w:val="00301A52"/>
    <w:rsid w:val="003048A3"/>
    <w:rsid w:val="00311637"/>
    <w:rsid w:val="0031463F"/>
    <w:rsid w:val="003246E0"/>
    <w:rsid w:val="00331416"/>
    <w:rsid w:val="00334A23"/>
    <w:rsid w:val="0033500A"/>
    <w:rsid w:val="0035599F"/>
    <w:rsid w:val="003654A6"/>
    <w:rsid w:val="003700FD"/>
    <w:rsid w:val="0037111F"/>
    <w:rsid w:val="0037154C"/>
    <w:rsid w:val="00377C9B"/>
    <w:rsid w:val="00397728"/>
    <w:rsid w:val="003A1272"/>
    <w:rsid w:val="003A2BE0"/>
    <w:rsid w:val="003A3778"/>
    <w:rsid w:val="003B5701"/>
    <w:rsid w:val="003B7C55"/>
    <w:rsid w:val="003D6859"/>
    <w:rsid w:val="003E0796"/>
    <w:rsid w:val="003E0A89"/>
    <w:rsid w:val="00405B45"/>
    <w:rsid w:val="00417DE7"/>
    <w:rsid w:val="00423B3E"/>
    <w:rsid w:val="004650DC"/>
    <w:rsid w:val="00474B6E"/>
    <w:rsid w:val="00491DEA"/>
    <w:rsid w:val="004A39AA"/>
    <w:rsid w:val="004A6589"/>
    <w:rsid w:val="004A77E3"/>
    <w:rsid w:val="004D1A98"/>
    <w:rsid w:val="004D37D3"/>
    <w:rsid w:val="004E130A"/>
    <w:rsid w:val="00522C84"/>
    <w:rsid w:val="00523DA1"/>
    <w:rsid w:val="00542D83"/>
    <w:rsid w:val="00557FCC"/>
    <w:rsid w:val="00563F2F"/>
    <w:rsid w:val="00565F51"/>
    <w:rsid w:val="00590E1A"/>
    <w:rsid w:val="00596F8F"/>
    <w:rsid w:val="005C1DC8"/>
    <w:rsid w:val="005C2616"/>
    <w:rsid w:val="005D3DF0"/>
    <w:rsid w:val="0060416C"/>
    <w:rsid w:val="00640320"/>
    <w:rsid w:val="00640FBD"/>
    <w:rsid w:val="00643434"/>
    <w:rsid w:val="006671C9"/>
    <w:rsid w:val="00676092"/>
    <w:rsid w:val="006806B8"/>
    <w:rsid w:val="00693453"/>
    <w:rsid w:val="006B5A16"/>
    <w:rsid w:val="006C7B80"/>
    <w:rsid w:val="006D4E83"/>
    <w:rsid w:val="006E1688"/>
    <w:rsid w:val="006F430D"/>
    <w:rsid w:val="006F747E"/>
    <w:rsid w:val="006F748F"/>
    <w:rsid w:val="0071170E"/>
    <w:rsid w:val="00747292"/>
    <w:rsid w:val="007519A7"/>
    <w:rsid w:val="00762452"/>
    <w:rsid w:val="00767DDE"/>
    <w:rsid w:val="0079412B"/>
    <w:rsid w:val="007A2BCE"/>
    <w:rsid w:val="007A3A39"/>
    <w:rsid w:val="007B7F36"/>
    <w:rsid w:val="007D4C0A"/>
    <w:rsid w:val="007D52D8"/>
    <w:rsid w:val="007E2A7E"/>
    <w:rsid w:val="007F3E74"/>
    <w:rsid w:val="0083192D"/>
    <w:rsid w:val="00831F58"/>
    <w:rsid w:val="008341E4"/>
    <w:rsid w:val="00836229"/>
    <w:rsid w:val="00847D01"/>
    <w:rsid w:val="0086707E"/>
    <w:rsid w:val="00871497"/>
    <w:rsid w:val="00872EEB"/>
    <w:rsid w:val="00886A82"/>
    <w:rsid w:val="008979A9"/>
    <w:rsid w:val="008A3014"/>
    <w:rsid w:val="008B0238"/>
    <w:rsid w:val="008B788D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67C38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4749B"/>
    <w:rsid w:val="00B64E44"/>
    <w:rsid w:val="00B7098E"/>
    <w:rsid w:val="00B86DB8"/>
    <w:rsid w:val="00BB35D1"/>
    <w:rsid w:val="00BD6C64"/>
    <w:rsid w:val="00BE2883"/>
    <w:rsid w:val="00BE6AAF"/>
    <w:rsid w:val="00C00D8E"/>
    <w:rsid w:val="00C01D4E"/>
    <w:rsid w:val="00C10C92"/>
    <w:rsid w:val="00C254E7"/>
    <w:rsid w:val="00C26064"/>
    <w:rsid w:val="00C402F4"/>
    <w:rsid w:val="00C43180"/>
    <w:rsid w:val="00C434C9"/>
    <w:rsid w:val="00C7451D"/>
    <w:rsid w:val="00C75905"/>
    <w:rsid w:val="00C76F2C"/>
    <w:rsid w:val="00CB1C61"/>
    <w:rsid w:val="00CC2097"/>
    <w:rsid w:val="00CC4F96"/>
    <w:rsid w:val="00CD4EB1"/>
    <w:rsid w:val="00CF35FC"/>
    <w:rsid w:val="00D02DC6"/>
    <w:rsid w:val="00D03ECC"/>
    <w:rsid w:val="00D168BB"/>
    <w:rsid w:val="00D239A1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DF6047"/>
    <w:rsid w:val="00E16D44"/>
    <w:rsid w:val="00E20213"/>
    <w:rsid w:val="00E33DD9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440E0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F521A8E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5A84-BCA3-4BE8-9C65-925C6941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溝呂木 真</dc:creator>
  <cp:lastModifiedBy>溝呂木</cp:lastModifiedBy>
  <cp:revision>2</cp:revision>
  <dcterms:created xsi:type="dcterms:W3CDTF">2023-09-04T06:51:00Z</dcterms:created>
  <dcterms:modified xsi:type="dcterms:W3CDTF">2023-09-04T06:51:00Z</dcterms:modified>
</cp:coreProperties>
</file>