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FD" w:rsidRDefault="00705DFD">
      <w:pPr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県様式第８号</w:t>
      </w:r>
    </w:p>
    <w:p w:rsidR="00705DFD" w:rsidRDefault="00705DFD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30"/>
          <w:szCs w:val="30"/>
        </w:rPr>
        <w:t>欠格事由非該当誓約書（法人）</w:t>
      </w:r>
    </w:p>
    <w:p w:rsidR="00705DFD" w:rsidRDefault="00705DFD">
      <w:pPr>
        <w:rPr>
          <w:rFonts w:cs="Times New Roman"/>
          <w:sz w:val="20"/>
          <w:szCs w:val="20"/>
        </w:rPr>
      </w:pPr>
    </w:p>
    <w:p w:rsidR="00705DFD" w:rsidRDefault="00705DFD">
      <w:pPr>
        <w:rPr>
          <w:rFonts w:cs="Times New Roman"/>
          <w:sz w:val="20"/>
          <w:szCs w:val="20"/>
        </w:rPr>
      </w:pPr>
    </w:p>
    <w:p w:rsidR="00705DFD" w:rsidRDefault="00705DFD" w:rsidP="0059628A">
      <w:pPr>
        <w:ind w:firstLineChars="100" w:firstLine="214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当社及び当社の役員については、液化石油ガスの保安の確保及び取引の適正化に関する法律第４条第１項各号に掲げる欠格事由に該当しないことを誓約します。</w:t>
      </w:r>
    </w:p>
    <w:p w:rsidR="00705DFD" w:rsidRDefault="00705DFD">
      <w:pPr>
        <w:rPr>
          <w:rFonts w:cs="Times New Roman"/>
          <w:sz w:val="20"/>
          <w:szCs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2464"/>
        <w:gridCol w:w="1392"/>
        <w:gridCol w:w="3962"/>
      </w:tblGrid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ind w:leftChars="50" w:left="107" w:rightChars="50" w:right="107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役職名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　　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現　　　　　住　　　　　所</w:t>
            </w:r>
          </w:p>
        </w:tc>
      </w:tr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</w:tr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</w:tr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</w:tr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</w:tr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</w:tr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</w:tr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</w:tr>
      <w:tr w:rsidR="00705DF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D" w:rsidRDefault="00705DFD">
            <w:pPr>
              <w:spacing w:line="526" w:lineRule="atLeast"/>
              <w:rPr>
                <w:rFonts w:cs="Times New Roman"/>
                <w:color w:val="000000"/>
              </w:rPr>
            </w:pPr>
          </w:p>
        </w:tc>
      </w:tr>
    </w:tbl>
    <w:p w:rsidR="00705DFD" w:rsidRDefault="00705DFD">
      <w:pPr>
        <w:rPr>
          <w:rFonts w:cs="Times New Roman"/>
          <w:color w:val="000000"/>
        </w:rPr>
      </w:pPr>
    </w:p>
    <w:p w:rsidR="00705DFD" w:rsidRDefault="00705DF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年　　　月　　　日</w:t>
      </w:r>
    </w:p>
    <w:p w:rsidR="00705DFD" w:rsidRDefault="00705DFD">
      <w:pPr>
        <w:rPr>
          <w:rFonts w:cs="Times New Roman"/>
          <w:color w:val="000000"/>
        </w:rPr>
      </w:pPr>
    </w:p>
    <w:p w:rsidR="00705DFD" w:rsidRDefault="00705DFD">
      <w:pPr>
        <w:rPr>
          <w:rFonts w:cs="Times New Roman"/>
          <w:color w:val="000000"/>
        </w:rPr>
      </w:pPr>
    </w:p>
    <w:p w:rsidR="00705DFD" w:rsidRDefault="00705DFD" w:rsidP="0059628A">
      <w:pPr>
        <w:wordWrap w:val="0"/>
        <w:jc w:val="right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,</w:instrText>
      </w:r>
      <w:r>
        <w:rPr>
          <w:rFonts w:hint="eastAsia"/>
          <w:color w:val="000000"/>
        </w:rPr>
        <w:instrText>法人名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59628A">
        <w:rPr>
          <w:rFonts w:hint="eastAsia"/>
          <w:color w:val="000000"/>
        </w:rPr>
        <w:t xml:space="preserve">　　　　　　　　　　　　　　　　　　</w:t>
      </w:r>
    </w:p>
    <w:p w:rsidR="00705DFD" w:rsidRDefault="00705DFD" w:rsidP="0059628A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代表者氏名</w:t>
      </w:r>
      <w:r w:rsidR="0059628A">
        <w:rPr>
          <w:rFonts w:hint="eastAsia"/>
          <w:color w:val="000000"/>
        </w:rPr>
        <w:t xml:space="preserve">　　　　　　　　　　　　　　　　　　</w:t>
      </w:r>
    </w:p>
    <w:p w:rsidR="00705DFD" w:rsidRDefault="00705DFD">
      <w:pPr>
        <w:rPr>
          <w:rFonts w:cs="Times New Roman"/>
          <w:color w:val="000000"/>
        </w:rPr>
      </w:pPr>
    </w:p>
    <w:p w:rsidR="00705DFD" w:rsidRDefault="00705DF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（備考）　役員とは、業務を行う者をいい業務の監査にあたる者は含まない。</w:t>
      </w:r>
    </w:p>
    <w:p w:rsidR="00705DFD" w:rsidRDefault="0059628A">
      <w:pPr>
        <w:rPr>
          <w:rFonts w:cs="Times New Roman"/>
        </w:rPr>
      </w:pPr>
      <w:r>
        <w:rPr>
          <w:rFonts w:ascii="Times New Roman" w:cs="Times New Roman" w:hint="eastAsia"/>
          <w:color w:val="000000"/>
        </w:rPr>
        <w:t xml:space="preserve">　　　　　</w:t>
      </w:r>
      <w:r w:rsidR="00705DFD">
        <w:rPr>
          <w:rFonts w:hint="eastAsia"/>
          <w:color w:val="000000"/>
        </w:rPr>
        <w:t>【例：代表取締役、常務取締役、取締役、理事長、理事】</w:t>
      </w:r>
    </w:p>
    <w:sectPr w:rsidR="00705DFD">
      <w:pgSz w:w="11906" w:h="16838"/>
      <w:pgMar w:top="1418" w:right="1134" w:bottom="1134" w:left="1134" w:header="720" w:footer="720" w:gutter="0"/>
      <w:cols w:space="720"/>
      <w:noEndnote/>
      <w:docGrid w:type="linesAndChars" w:linePitch="529" w:charSpace="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D2" w:rsidRDefault="003569D2" w:rsidP="003569D2">
      <w:r>
        <w:separator/>
      </w:r>
    </w:p>
  </w:endnote>
  <w:endnote w:type="continuationSeparator" w:id="0">
    <w:p w:rsidR="003569D2" w:rsidRDefault="003569D2" w:rsidP="0035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D2" w:rsidRDefault="003569D2" w:rsidP="003569D2">
      <w:r>
        <w:separator/>
      </w:r>
    </w:p>
  </w:footnote>
  <w:footnote w:type="continuationSeparator" w:id="0">
    <w:p w:rsidR="003569D2" w:rsidRDefault="003569D2" w:rsidP="00356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52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A"/>
    <w:rsid w:val="003569D2"/>
    <w:rsid w:val="0059628A"/>
    <w:rsid w:val="0070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69A2E8F-A474-43D2-8C6D-F98B331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9D2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356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9D2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エフアイエス</dc:creator>
  <cp:keywords/>
  <dc:description/>
  <cp:lastModifiedBy>user</cp:lastModifiedBy>
  <cp:revision>2</cp:revision>
  <dcterms:created xsi:type="dcterms:W3CDTF">2024-09-12T02:21:00Z</dcterms:created>
  <dcterms:modified xsi:type="dcterms:W3CDTF">2024-09-12T02:21:00Z</dcterms:modified>
</cp:coreProperties>
</file>