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F" w:rsidRDefault="004D0AAF" w:rsidP="004D0AAF">
      <w:pPr>
        <w:pStyle w:val="a4"/>
        <w:wordWrap/>
      </w:pPr>
      <w:r>
        <w:rPr>
          <w:rFonts w:hint="eastAsia"/>
        </w:rPr>
        <w:t>様式２</w:t>
      </w:r>
    </w:p>
    <w:p w:rsidR="004D0AAF" w:rsidRDefault="004D0AAF" w:rsidP="004D0AAF">
      <w:pPr>
        <w:pStyle w:val="a4"/>
        <w:wordWrap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7B083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4D0AAF" w:rsidRDefault="004D0AAF" w:rsidP="004D0AAF">
      <w:pPr>
        <w:pStyle w:val="a4"/>
        <w:wordWrap/>
      </w:pPr>
      <w:r>
        <w:rPr>
          <w:rFonts w:hint="eastAsia"/>
        </w:rPr>
        <w:t xml:space="preserve">　神奈川県石油コンビナート等防災本部長　殿</w:t>
      </w:r>
    </w:p>
    <w:p w:rsidR="004D0AAF" w:rsidRDefault="004D0AAF" w:rsidP="004D0AAF">
      <w:pPr>
        <w:pStyle w:val="a4"/>
        <w:wordWrap/>
      </w:pPr>
    </w:p>
    <w:p w:rsidR="004D0AAF" w:rsidRDefault="004D0AAF" w:rsidP="004D0AAF">
      <w:pPr>
        <w:pStyle w:val="a4"/>
        <w:wordWrap/>
        <w:spacing w:line="189" w:lineRule="atLeast"/>
        <w:jc w:val="center"/>
      </w:pPr>
      <w:r>
        <w:rPr>
          <w:rFonts w:hint="eastAsia"/>
          <w:b/>
          <w:bCs/>
        </w:rPr>
        <w:t>石油コンビナート等災害防止法第２６条に基づく災害・応急措置報告</w:t>
      </w:r>
    </w:p>
    <w:p w:rsidR="004D0AAF" w:rsidRDefault="004D0AAF" w:rsidP="004D0AAF">
      <w:pPr>
        <w:pStyle w:val="a4"/>
        <w:wordWrap/>
        <w:spacing w:line="213" w:lineRule="atLeast"/>
      </w:pPr>
    </w:p>
    <w:p w:rsidR="004D0AAF" w:rsidRDefault="004D0AAF" w:rsidP="004D0AAF">
      <w:pPr>
        <w:pStyle w:val="a4"/>
        <w:wordWrap/>
        <w:spacing w:line="213" w:lineRule="atLeast"/>
        <w:ind w:left="6195"/>
      </w:pPr>
      <w:r>
        <w:rPr>
          <w:rFonts w:hint="eastAsia"/>
        </w:rPr>
        <w:t>報告者</w:t>
      </w:r>
    </w:p>
    <w:tbl>
      <w:tblPr>
        <w:tblW w:w="9738" w:type="dxa"/>
        <w:tblInd w:w="9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4"/>
        <w:gridCol w:w="2218"/>
        <w:gridCol w:w="2622"/>
        <w:gridCol w:w="1548"/>
        <w:gridCol w:w="2966"/>
      </w:tblGrid>
      <w:tr w:rsidR="004D0AAF" w:rsidTr="00DF586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災害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事故（災害）の発生日時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286B6E" w:rsidP="00286B6E">
            <w:pPr>
              <w:pStyle w:val="a4"/>
              <w:wordWrap/>
              <w:spacing w:before="100" w:beforeAutospacing="1" w:line="240" w:lineRule="auto"/>
              <w:jc w:val="distribute"/>
            </w:pPr>
            <w:r>
              <w:rPr>
                <w:rFonts w:hint="eastAsia"/>
                <w:spacing w:val="-23"/>
              </w:rPr>
              <w:t xml:space="preserve">　</w:t>
            </w:r>
            <w:r w:rsidR="004D0AAF">
              <w:rPr>
                <w:rFonts w:hint="eastAsia"/>
                <w:spacing w:val="-23"/>
              </w:rPr>
              <w:t xml:space="preserve">　年　月　日　時　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事故（災害）の発見日時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286B6E" w:rsidP="00286B6E">
            <w:pPr>
              <w:pStyle w:val="a4"/>
              <w:wordWrap/>
              <w:spacing w:before="100" w:beforeAutospacing="1" w:line="240" w:lineRule="auto"/>
              <w:jc w:val="distribute"/>
            </w:pPr>
            <w:r>
              <w:rPr>
                <w:rFonts w:hint="eastAsia"/>
                <w:spacing w:val="-23"/>
              </w:rPr>
              <w:t xml:space="preserve">　</w:t>
            </w:r>
            <w:r w:rsidR="004D0AAF">
              <w:rPr>
                <w:rFonts w:hint="eastAsia"/>
                <w:spacing w:val="-23"/>
              </w:rPr>
              <w:t xml:space="preserve">　年　月　日　時　分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通報日時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286B6E" w:rsidP="00286B6E">
            <w:pPr>
              <w:pStyle w:val="a4"/>
              <w:wordWrap/>
              <w:spacing w:before="100" w:beforeAutospacing="1" w:line="240" w:lineRule="auto"/>
              <w:jc w:val="distribute"/>
            </w:pPr>
            <w:r>
              <w:rPr>
                <w:rFonts w:hint="eastAsia"/>
                <w:spacing w:val="-23"/>
              </w:rPr>
              <w:t xml:space="preserve">　</w:t>
            </w:r>
            <w:r w:rsidR="004D0AAF">
              <w:rPr>
                <w:rFonts w:hint="eastAsia"/>
                <w:spacing w:val="-23"/>
              </w:rPr>
              <w:t xml:space="preserve">　年　月　日　時　分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distribute"/>
            </w:pPr>
            <w:r>
              <w:rPr>
                <w:rFonts w:hint="eastAsia"/>
                <w:spacing w:val="-23"/>
              </w:rPr>
              <w:t>特定事業所の別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distribute"/>
            </w:pPr>
            <w:r>
              <w:rPr>
                <w:rFonts w:hint="eastAsia"/>
                <w:spacing w:val="-23"/>
              </w:rPr>
              <w:t>通報　先・元（通報方法）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right"/>
            </w:pPr>
            <w:r>
              <w:rPr>
                <w:rFonts w:hint="eastAsia"/>
                <w:spacing w:val="-23"/>
              </w:rPr>
              <w:t>（　　　　　　）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事業所の業態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鎮火又は処理終了時刻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286B6E" w:rsidP="00286B6E">
            <w:pPr>
              <w:pStyle w:val="a4"/>
              <w:spacing w:before="100" w:beforeAutospacing="1"/>
              <w:jc w:val="distribute"/>
            </w:pPr>
            <w:r>
              <w:rPr>
                <w:rFonts w:hint="eastAsia"/>
                <w:spacing w:val="-23"/>
              </w:rPr>
              <w:t xml:space="preserve">　</w:t>
            </w:r>
            <w:r w:rsidR="004D0AAF">
              <w:rPr>
                <w:rFonts w:hint="eastAsia"/>
                <w:spacing w:val="-23"/>
              </w:rPr>
              <w:t xml:space="preserve">　年　月　日　時　分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exact"/>
              <w:jc w:val="distribute"/>
            </w:pPr>
            <w:r>
              <w:rPr>
                <w:rFonts w:hint="eastAsia"/>
                <w:spacing w:val="-23"/>
              </w:rPr>
              <w:t>主な製造・貯蔵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  <w:jc w:val="distribute"/>
            </w:pPr>
            <w:r>
              <w:rPr>
                <w:rFonts w:hint="eastAsia"/>
              </w:rPr>
              <w:t>取扱い品目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jc w:val="center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84" w:type="dxa"/>
            <w:vMerge w:val="restart"/>
            <w:tcBorders>
              <w:left w:val="single" w:sz="4" w:space="0" w:color="auto"/>
            </w:tcBorders>
            <w:vAlign w:val="center"/>
          </w:tcPr>
          <w:p w:rsidR="004D0AAF" w:rsidRDefault="00DF5860" w:rsidP="00DF5860">
            <w:pPr>
              <w:pStyle w:val="a4"/>
              <w:spacing w:line="720" w:lineRule="auto"/>
              <w:jc w:val="center"/>
            </w:pPr>
            <w:r>
              <w:rPr>
                <w:rFonts w:hint="eastAsia"/>
              </w:rPr>
              <w:t>事故の概要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jc w:val="distribute"/>
            </w:pPr>
            <w:r>
              <w:rPr>
                <w:rFonts w:hint="eastAsia"/>
              </w:rPr>
              <w:t>事故の種類</w:t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①漏洩（　　　）②放出（　　　）③火災（　　　）④爆発（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⑤中毒等（　　　）⑥破損（　　　）⑦電気系統事故（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⑧プラント停止（　　　）⑨海上流出（　　　）⑩その他（　　　）</w:t>
            </w: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事故の場所</w:t>
            </w:r>
          </w:p>
        </w:tc>
        <w:tc>
          <w:tcPr>
            <w:tcW w:w="7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施設・設備の規模等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Ａ</w:t>
            </w:r>
            <w:r w:rsidRPr="00286B6E">
              <w:rPr>
                <w:rFonts w:hint="eastAsia"/>
                <w:spacing w:val="52"/>
                <w:kern w:val="0"/>
                <w:fitText w:val="840" w:id="-900536832"/>
              </w:rPr>
              <w:t>塔槽</w:t>
            </w:r>
            <w:r w:rsidRPr="00286B6E">
              <w:rPr>
                <w:rFonts w:hint="eastAsia"/>
                <w:spacing w:val="1"/>
                <w:kern w:val="0"/>
                <w:fitText w:val="840" w:id="-900536832"/>
              </w:rPr>
              <w:t>類</w:t>
            </w:r>
            <w:r>
              <w:rPr>
                <w:rFonts w:ascii="ＭＳ 明朝" w:hAnsi="Century"/>
              </w:rPr>
              <w:t xml:space="preserve">  </w:t>
            </w:r>
            <w:r>
              <w:rPr>
                <w:rFonts w:hint="eastAsia"/>
              </w:rPr>
              <w:t>①加熱炉　②反応炉　③蒸留器　④熱交換器　⑤分離塔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ascii="ＭＳ 明朝" w:hAnsi="Century"/>
              </w:rPr>
              <w:t xml:space="preserve">            </w:t>
            </w:r>
            <w:r>
              <w:rPr>
                <w:rFonts w:hint="eastAsia"/>
              </w:rPr>
              <w:t>⑥貯槽　⑦容器　⑧その他（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Ｂ回転機器</w:t>
            </w:r>
            <w:r>
              <w:rPr>
                <w:rFonts w:ascii="ＭＳ 明朝" w:hAnsi="Century"/>
              </w:rPr>
              <w:t xml:space="preserve">  </w:t>
            </w:r>
            <w:r>
              <w:rPr>
                <w:rFonts w:hint="eastAsia"/>
              </w:rPr>
              <w:t>①圧縮機　②ポンプ　③送風機　④その他（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Ｃ</w:t>
            </w:r>
            <w:r w:rsidRPr="004D0AAF">
              <w:rPr>
                <w:rFonts w:hint="eastAsia"/>
                <w:spacing w:val="52"/>
                <w:kern w:val="0"/>
                <w:fitText w:val="840" w:id="-900536831"/>
              </w:rPr>
              <w:t>配管</w:t>
            </w:r>
            <w:r w:rsidRPr="004D0AAF">
              <w:rPr>
                <w:rFonts w:hint="eastAsia"/>
                <w:spacing w:val="1"/>
                <w:kern w:val="0"/>
                <w:fitText w:val="840" w:id="-900536831"/>
              </w:rPr>
              <w:t>系</w:t>
            </w:r>
            <w:r>
              <w:rPr>
                <w:rFonts w:hint="eastAsia"/>
              </w:rPr>
              <w:t xml:space="preserve">　①配　管　②継　手　③弁　④その他（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Ｄ付属施設　①安全弁・破裂板　②緊急遮断弁等　③計装・液面計等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④断熱材　⑤溝・ピット等　⑥その他（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Ｅ</w:t>
            </w:r>
            <w:r>
              <w:rPr>
                <w:rFonts w:ascii="ＭＳ 明朝" w:hAnsi="Century" w:hint="eastAsia"/>
              </w:rPr>
              <w:t>ﾕｰﾃｨﾘｨﾃｨ</w:t>
            </w:r>
            <w:r>
              <w:rPr>
                <w:rFonts w:hint="eastAsia"/>
              </w:rPr>
              <w:t xml:space="preserve">　①ボイラー　②変電所・電源等　③その他（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Ｆ荷役設備　①陸上設備　②海上設備　③その他（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Ｇ輸送設備　①普通自動車　②トラック　③タンク　④タンクローリー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Century"/>
              </w:rPr>
              <w:t xml:space="preserve">    </w:t>
            </w:r>
            <w:r>
              <w:rPr>
                <w:rFonts w:hint="eastAsia"/>
              </w:rPr>
              <w:t>⑤ボンベ　⑥クレーン車　⑦その他（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Ｈ</w:t>
            </w:r>
            <w:r w:rsidRPr="004D0AAF">
              <w:rPr>
                <w:rFonts w:hint="eastAsia"/>
                <w:spacing w:val="52"/>
                <w:kern w:val="0"/>
                <w:fitText w:val="840" w:id="-900536830"/>
              </w:rPr>
              <w:t>その</w:t>
            </w:r>
            <w:r w:rsidRPr="004D0AAF">
              <w:rPr>
                <w:rFonts w:hint="eastAsia"/>
                <w:spacing w:val="1"/>
                <w:kern w:val="0"/>
                <w:fitText w:val="840" w:id="-900536830"/>
              </w:rPr>
              <w:t>他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①計器室　②倉庫　③研究室　④事務所等　⑤その他（　　）</w:t>
            </w: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7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</w:pPr>
          </w:p>
        </w:tc>
      </w:tr>
      <w:tr w:rsidR="00DF5860" w:rsidTr="00DF5860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DF5860" w:rsidRDefault="00DF5860" w:rsidP="00286B6E">
            <w:pPr>
              <w:pStyle w:val="a4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860" w:rsidRDefault="00DF5860" w:rsidP="00DF5860">
            <w:pPr>
              <w:pStyle w:val="a4"/>
              <w:spacing w:before="100" w:beforeAutospacing="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人的被害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860" w:rsidRDefault="00DF5860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Ａ　死亡者　　　　　名（　　　）死者の氏名・性別・年令・所属等</w:t>
            </w:r>
          </w:p>
          <w:p w:rsidR="00DF5860" w:rsidRDefault="00DF5860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Ｂ　重傷者　　　　　名（　　　）</w:t>
            </w:r>
          </w:p>
          <w:p w:rsidR="00DF5860" w:rsidRDefault="00DF5860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Ｃ　軽傷者　　　　　名（　　　）</w:t>
            </w:r>
          </w:p>
        </w:tc>
      </w:tr>
      <w:tr w:rsidR="00DF5860" w:rsidTr="00DF5860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DF5860" w:rsidRDefault="00DF5860" w:rsidP="00286B6E">
            <w:pPr>
              <w:pStyle w:val="a4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860" w:rsidRDefault="00DF5860" w:rsidP="00DF5860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物的被害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60" w:rsidRDefault="00DF5860" w:rsidP="00286B6E">
            <w:pPr>
              <w:pStyle w:val="a4"/>
              <w:wordWrap/>
              <w:snapToGrid w:val="0"/>
              <w:spacing w:before="100" w:beforeAutospacing="1" w:line="240" w:lineRule="auto"/>
            </w:pPr>
            <w:r>
              <w:rPr>
                <w:rFonts w:hint="eastAsia"/>
              </w:rPr>
              <w:t>種類　　　　　　　　面積　　　　　　　　流出等の量</w:t>
            </w:r>
          </w:p>
          <w:p w:rsidR="00DF5860" w:rsidRDefault="00DF5860" w:rsidP="00286B6E">
            <w:pPr>
              <w:pStyle w:val="a4"/>
              <w:wordWrap/>
              <w:snapToGrid w:val="0"/>
              <w:spacing w:before="100" w:beforeAutospacing="1"/>
            </w:pPr>
            <w:r>
              <w:rPr>
                <w:rFonts w:hint="eastAsia"/>
              </w:rPr>
              <w:t xml:space="preserve">　　（　　　　　　）</w:t>
            </w:r>
            <w:r>
              <w:t xml:space="preserve">    </w:t>
            </w:r>
            <w:r>
              <w:rPr>
                <w:rFonts w:hint="eastAsia"/>
              </w:rPr>
              <w:t>（　　　　　㎡）　　　　（　　　　　　　）</w:t>
            </w:r>
          </w:p>
        </w:tc>
      </w:tr>
      <w:tr w:rsidR="00DF5860" w:rsidTr="00DF586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84" w:type="dxa"/>
            <w:vMerge/>
            <w:tcBorders>
              <w:left w:val="single" w:sz="4" w:space="0" w:color="auto"/>
            </w:tcBorders>
          </w:tcPr>
          <w:p w:rsidR="00DF5860" w:rsidRDefault="00DF5860" w:rsidP="00286B6E">
            <w:pPr>
              <w:pStyle w:val="a4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860" w:rsidRDefault="00DF5860" w:rsidP="00DF5860">
            <w:pPr>
              <w:pStyle w:val="a4"/>
              <w:wordWrap/>
              <w:spacing w:line="24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損害額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0" w:rsidRDefault="00DF5860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5946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line="240" w:lineRule="auto"/>
              <w:jc w:val="center"/>
            </w:pPr>
            <w:r>
              <w:rPr>
                <w:rFonts w:hint="eastAsia"/>
                <w:spacing w:val="-23"/>
              </w:rPr>
              <w:t>原　　　　　　　　因</w:t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Ａ</w:t>
            </w:r>
            <w:r w:rsidRPr="004D0AAF">
              <w:rPr>
                <w:rFonts w:hint="eastAsia"/>
                <w:spacing w:val="70"/>
                <w:kern w:val="0"/>
                <w:fitText w:val="1260" w:id="-900536829"/>
              </w:rPr>
              <w:t>設備関</w:t>
            </w:r>
            <w:r w:rsidRPr="004D0AAF">
              <w:rPr>
                <w:rFonts w:hint="eastAsia"/>
                <w:kern w:val="0"/>
                <w:fitText w:val="1260" w:id="-900536829"/>
              </w:rPr>
              <w:t>係</w:t>
            </w:r>
            <w:r>
              <w:rPr>
                <w:rFonts w:hint="eastAsia"/>
              </w:rPr>
              <w:t xml:space="preserve">　①構造設計不良（　　）②材料不良（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③工作不良（　　）④計装制御系統の欠陥⑤劣化（　　）</w:t>
            </w:r>
          </w:p>
          <w:p w:rsidR="00DF5860" w:rsidRDefault="004D0AAF" w:rsidP="00286B6E">
            <w:pPr>
              <w:pStyle w:val="a4"/>
              <w:wordWrap/>
              <w:spacing w:before="100" w:beforeAutospacing="1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⑥外部加重又は衝撃（　　　）⑦その他（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>Ｂ運転管理関係</w:t>
            </w:r>
            <w:r>
              <w:t xml:space="preserve">  </w:t>
            </w:r>
            <w:r>
              <w:rPr>
                <w:rFonts w:hint="eastAsia"/>
              </w:rPr>
              <w:t>①作業情報の提供・伝達の不備（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②認知・確認のミス（インプットミス）（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③誤判断（中枢処理のミス）（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④誤操作（アウトプットミス）（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⑤技量未熟（経験不足）⑥作業基準の不備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⑦指揮命令の不備　⑧点検不良　⑨補修不良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</w:pPr>
            <w:r>
              <w:rPr>
                <w:rFonts w:hint="eastAsia"/>
              </w:rPr>
              <w:t xml:space="preserve">　　　　　　　　⑩その他（　　　）</w:t>
            </w:r>
          </w:p>
          <w:p w:rsidR="00DF5860" w:rsidRDefault="00DF5860" w:rsidP="00286B6E">
            <w:pPr>
              <w:pStyle w:val="a4"/>
              <w:wordWrap/>
              <w:spacing w:before="100" w:beforeAutospacing="1" w:line="240" w:lineRule="exact"/>
              <w:rPr>
                <w:rFonts w:hint="eastAsia"/>
              </w:rPr>
            </w:pPr>
          </w:p>
          <w:p w:rsidR="004D0AAF" w:rsidRDefault="004D0AAF" w:rsidP="00286B6E">
            <w:pPr>
              <w:pStyle w:val="a4"/>
              <w:wordWrap/>
              <w:spacing w:before="100" w:beforeAutospacing="1" w:line="240" w:lineRule="exact"/>
              <w:rPr>
                <w:rFonts w:hint="eastAsia"/>
              </w:rPr>
            </w:pPr>
            <w:r>
              <w:rPr>
                <w:rFonts w:hint="eastAsia"/>
              </w:rPr>
              <w:t>〔事故原因（記述）〕</w:t>
            </w:r>
          </w:p>
          <w:p w:rsidR="004D0AAF" w:rsidRDefault="004D0AAF" w:rsidP="00286B6E">
            <w:pPr>
              <w:pStyle w:val="a4"/>
              <w:wordWrap/>
              <w:spacing w:line="240" w:lineRule="exact"/>
              <w:rPr>
                <w:rFonts w:hint="eastAsia"/>
              </w:rPr>
            </w:pPr>
          </w:p>
        </w:tc>
      </w:tr>
      <w:tr w:rsidR="004D0AAF" w:rsidTr="00ED1B7B">
        <w:tblPrEx>
          <w:tblCellMar>
            <w:top w:w="0" w:type="dxa"/>
            <w:bottom w:w="0" w:type="dxa"/>
          </w:tblCellMar>
        </w:tblPrEx>
        <w:trPr>
          <w:cantSplit/>
          <w:trHeight w:val="1281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685A3C">
            <w:pPr>
              <w:pStyle w:val="a4"/>
              <w:jc w:val="center"/>
            </w:pPr>
            <w:r>
              <w:rPr>
                <w:rFonts w:hint="eastAsia"/>
                <w:spacing w:val="-18"/>
              </w:rPr>
              <w:t>事故</w:t>
            </w:r>
            <w:r>
              <w:rPr>
                <w:spacing w:val="-18"/>
              </w:rPr>
              <w:t>(</w:t>
            </w:r>
            <w:r>
              <w:rPr>
                <w:rFonts w:hint="eastAsia"/>
                <w:spacing w:val="-18"/>
              </w:rPr>
              <w:t>災害</w:t>
            </w:r>
            <w:r>
              <w:rPr>
                <w:spacing w:val="-18"/>
              </w:rPr>
              <w:t>)</w:t>
            </w:r>
            <w:r>
              <w:rPr>
                <w:rFonts w:hint="eastAsia"/>
                <w:spacing w:val="-18"/>
              </w:rPr>
              <w:t>に</w:t>
            </w:r>
            <w:r>
              <w:rPr>
                <w:rFonts w:hint="eastAsia"/>
              </w:rPr>
              <w:t>至る</w:t>
            </w:r>
            <w:r>
              <w:rPr>
                <w:rFonts w:hint="eastAsia"/>
                <w:spacing w:val="-18"/>
              </w:rPr>
              <w:t>経過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line="240" w:lineRule="auto"/>
            </w:pP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685A3C">
            <w:pPr>
              <w:pStyle w:val="a4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2"/>
              </w:rPr>
              <w:instrText>事故時の運転状況</w:instrText>
            </w:r>
            <w:r>
              <w:instrText>,</w:instrText>
            </w:r>
            <w:r>
              <w:rPr>
                <w:rFonts w:hint="eastAsia"/>
                <w:sz w:val="18"/>
                <w:szCs w:val="18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  <w:r>
              <w:rPr>
                <w:rFonts w:hint="eastAsia"/>
              </w:rPr>
              <w:t>①定常時運転　②スタートアップ操作時　③シャットダウン操作時</w:t>
            </w:r>
          </w:p>
          <w:p w:rsidR="004D0AAF" w:rsidRDefault="004D0AAF" w:rsidP="00286B6E">
            <w:pPr>
              <w:pStyle w:val="a4"/>
              <w:spacing w:before="100" w:beforeAutospacing="1"/>
            </w:pPr>
            <w:r>
              <w:rPr>
                <w:rFonts w:hint="eastAsia"/>
              </w:rPr>
              <w:t>④定修時　⑤修理（不定期）　⑥その他（　　　　）</w:t>
            </w: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2350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DF5860">
            <w:pPr>
              <w:pStyle w:val="a4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</w:rPr>
              <w:instrText>防災活動及び措置状況</w:instrText>
            </w:r>
            <w:r>
              <w:instrText>,</w:instrText>
            </w:r>
            <w:r>
              <w:rPr>
                <w:rFonts w:hint="eastAsia"/>
                <w:sz w:val="18"/>
                <w:szCs w:val="18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  <w:r>
              <w:rPr>
                <w:rFonts w:hint="eastAsia"/>
              </w:rPr>
              <w:t>出動人員　　　　　名（内訳　　　　　　　　　　　　　　　　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  <w:r>
              <w:rPr>
                <w:rFonts w:hint="eastAsia"/>
              </w:rPr>
              <w:t>出動車両　　　　　台（内訳　　　　　　　　　　　　　　　　　　　）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  <w:r>
              <w:rPr>
                <w:rFonts w:hint="eastAsia"/>
              </w:rPr>
              <w:t>防災資機材　　　　　　　　　　　　出動船舶数　　　　　　隻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auto"/>
              <w:rPr>
                <w:rFonts w:hint="eastAsia"/>
              </w:rPr>
            </w:pPr>
            <w:r>
              <w:rPr>
                <w:rFonts w:hint="eastAsia"/>
              </w:rPr>
              <w:t>品名　　　　　　　数量</w:t>
            </w:r>
          </w:p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  <w:p w:rsidR="004D0AAF" w:rsidRDefault="004D0AAF" w:rsidP="00286B6E">
            <w:pPr>
              <w:pStyle w:val="a4"/>
              <w:spacing w:before="100" w:beforeAutospacing="1"/>
              <w:rPr>
                <w:rFonts w:hint="eastAsia"/>
              </w:rPr>
            </w:pPr>
            <w:r>
              <w:rPr>
                <w:rFonts w:hint="eastAsia"/>
              </w:rPr>
              <w:t>〔防災活動（措置）の状況〕</w:t>
            </w:r>
          </w:p>
          <w:p w:rsidR="004D0AAF" w:rsidRDefault="004D0AAF" w:rsidP="00286B6E">
            <w:pPr>
              <w:pStyle w:val="a4"/>
              <w:spacing w:before="100" w:beforeAutospacing="1"/>
              <w:rPr>
                <w:rFonts w:hint="eastAsia"/>
              </w:rPr>
            </w:pPr>
          </w:p>
          <w:p w:rsidR="004D0AAF" w:rsidRDefault="004D0AAF" w:rsidP="00286B6E">
            <w:pPr>
              <w:pStyle w:val="a4"/>
              <w:spacing w:before="100" w:beforeAutospacing="1"/>
            </w:pPr>
          </w:p>
        </w:tc>
      </w:tr>
      <w:tr w:rsidR="004D0AAF" w:rsidTr="00DF5860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DF5860">
            <w:pPr>
              <w:pStyle w:val="a4"/>
              <w:wordWrap/>
              <w:spacing w:line="240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</w:rPr>
              <w:instrText>事故から得た教訓及び</w:instrText>
            </w:r>
            <w:r>
              <w:instrText>,</w:instrText>
            </w:r>
            <w:r>
              <w:rPr>
                <w:rFonts w:hint="eastAsia"/>
                <w:sz w:val="18"/>
                <w:szCs w:val="18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  <w:p w:rsidR="004D0AAF" w:rsidRDefault="004D0AAF" w:rsidP="00DF5860">
            <w:pPr>
              <w:pStyle w:val="a4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</w:rPr>
              <w:instrText>事故後の改善措置の重点</w:instrText>
            </w:r>
            <w:r>
              <w:instrText>,</w:instrText>
            </w:r>
            <w:r>
              <w:rPr>
                <w:rFonts w:hint="eastAsia"/>
                <w:sz w:val="18"/>
                <w:szCs w:val="18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  <w:tr w:rsidR="004D0AAF" w:rsidTr="00ED1B7B">
        <w:tblPrEx>
          <w:tblCellMar>
            <w:top w:w="0" w:type="dxa"/>
            <w:bottom w:w="0" w:type="dxa"/>
          </w:tblCellMar>
        </w:tblPrEx>
        <w:trPr>
          <w:cantSplit/>
          <w:trHeight w:val="1548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AAF" w:rsidRDefault="004D0AAF" w:rsidP="00DF5860">
            <w:pPr>
              <w:pStyle w:val="a4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2"/>
              </w:rPr>
              <w:instrText>その他</w:instrText>
            </w:r>
            <w:r>
              <w:instrText>,</w:instrText>
            </w:r>
            <w:r>
              <w:rPr>
                <w:rFonts w:hint="eastAsia"/>
                <w:sz w:val="18"/>
                <w:szCs w:val="18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F" w:rsidRDefault="004D0AAF" w:rsidP="00286B6E">
            <w:pPr>
              <w:pStyle w:val="a4"/>
              <w:wordWrap/>
              <w:spacing w:before="100" w:beforeAutospacing="1" w:line="240" w:lineRule="auto"/>
            </w:pPr>
          </w:p>
        </w:tc>
      </w:tr>
    </w:tbl>
    <w:p w:rsidR="004636B9" w:rsidRDefault="004D0AAF" w:rsidP="00ED1B7B">
      <w:pPr>
        <w:pStyle w:val="a4"/>
        <w:wordWrap/>
        <w:rPr>
          <w:rFonts w:hint="eastAsia"/>
        </w:rPr>
      </w:pPr>
      <w:r>
        <w:rPr>
          <w:rFonts w:hint="eastAsia"/>
          <w:spacing w:val="-1"/>
          <w:sz w:val="18"/>
          <w:szCs w:val="18"/>
        </w:rPr>
        <w:t>（備考）　最終報告は、防災活動終了後２週間以内に行うこと</w:t>
      </w:r>
      <w:r>
        <w:rPr>
          <w:rFonts w:hint="eastAsia"/>
        </w:rPr>
        <w:t>。</w:t>
      </w:r>
      <w:bookmarkStart w:id="0" w:name="_GoBack"/>
      <w:bookmarkEnd w:id="0"/>
    </w:p>
    <w:sectPr w:rsidR="004636B9" w:rsidSect="00286B6E">
      <w:footerReference w:type="even" r:id="rId7"/>
      <w:pgSz w:w="11906" w:h="16838" w:code="9"/>
      <w:pgMar w:top="851" w:right="1134" w:bottom="1134" w:left="1134" w:header="720" w:footer="720" w:gutter="0"/>
      <w:pgNumType w:start="2"/>
      <w:cols w:space="720"/>
      <w:noEndnote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E6" w:rsidRDefault="00C438E6">
      <w:r>
        <w:separator/>
      </w:r>
    </w:p>
  </w:endnote>
  <w:endnote w:type="continuationSeparator" w:id="0">
    <w:p w:rsidR="00C438E6" w:rsidRDefault="00C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45" w:rsidRDefault="00070F45" w:rsidP="001D11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0F45" w:rsidRDefault="00070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E6" w:rsidRDefault="00C438E6">
      <w:r>
        <w:separator/>
      </w:r>
    </w:p>
  </w:footnote>
  <w:footnote w:type="continuationSeparator" w:id="0">
    <w:p w:rsidR="00C438E6" w:rsidRDefault="00C4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2F"/>
    <w:rsid w:val="000472BA"/>
    <w:rsid w:val="00070F45"/>
    <w:rsid w:val="000C6AFC"/>
    <w:rsid w:val="000F75B6"/>
    <w:rsid w:val="001A6D3C"/>
    <w:rsid w:val="001D1142"/>
    <w:rsid w:val="00235B14"/>
    <w:rsid w:val="00260D61"/>
    <w:rsid w:val="00286B6E"/>
    <w:rsid w:val="0029236D"/>
    <w:rsid w:val="004636B9"/>
    <w:rsid w:val="00490595"/>
    <w:rsid w:val="004C119F"/>
    <w:rsid w:val="004D0AAF"/>
    <w:rsid w:val="004D2DC8"/>
    <w:rsid w:val="00586B96"/>
    <w:rsid w:val="00685A3C"/>
    <w:rsid w:val="006E234A"/>
    <w:rsid w:val="007B0837"/>
    <w:rsid w:val="007F107B"/>
    <w:rsid w:val="008955A7"/>
    <w:rsid w:val="009A11D5"/>
    <w:rsid w:val="009C0E7C"/>
    <w:rsid w:val="00A376FB"/>
    <w:rsid w:val="00A81DA9"/>
    <w:rsid w:val="00AF552F"/>
    <w:rsid w:val="00BA5FD7"/>
    <w:rsid w:val="00C373AD"/>
    <w:rsid w:val="00C438E6"/>
    <w:rsid w:val="00C74E3D"/>
    <w:rsid w:val="00D31074"/>
    <w:rsid w:val="00DF5860"/>
    <w:rsid w:val="00EC7FF0"/>
    <w:rsid w:val="00ED1B7B"/>
    <w:rsid w:val="00FB170E"/>
    <w:rsid w:val="00FE792B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D99E6"/>
  <w15:chartTrackingRefBased/>
  <w15:docId w15:val="{1689C65D-7371-4F27-BF0C-DF5E50F4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customStyle="1" w:styleId="a4">
    <w:name w:val="一太郎８/９"/>
    <w:rsid w:val="004D0AAF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kern w:val="21"/>
      <w:sz w:val="21"/>
      <w:szCs w:val="21"/>
    </w:rPr>
  </w:style>
  <w:style w:type="paragraph" w:styleId="a5">
    <w:name w:val="footer"/>
    <w:basedOn w:val="a"/>
    <w:rsid w:val="00070F4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0F45"/>
  </w:style>
  <w:style w:type="paragraph" w:styleId="a7">
    <w:name w:val="header"/>
    <w:basedOn w:val="a"/>
    <w:rsid w:val="004C11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96A9-8C57-44D9-9142-852B5B8E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user</dc:creator>
  <cp:keywords/>
  <dc:description/>
  <cp:lastModifiedBy>user</cp:lastModifiedBy>
  <cp:revision>3</cp:revision>
  <cp:lastPrinted>2008-10-29T06:22:00Z</cp:lastPrinted>
  <dcterms:created xsi:type="dcterms:W3CDTF">2024-12-25T23:49:00Z</dcterms:created>
  <dcterms:modified xsi:type="dcterms:W3CDTF">2024-12-25T23:50:00Z</dcterms:modified>
</cp:coreProperties>
</file>