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EE" w:rsidRPr="005D684D" w:rsidRDefault="009A0887" w:rsidP="00B02FEE">
      <w:pPr>
        <w:rPr>
          <w:rFonts w:ascii="ＭＳ 明朝" w:hAnsi="ＭＳ 明朝"/>
          <w:sz w:val="24"/>
        </w:rPr>
      </w:pPr>
      <w:r w:rsidRPr="005D684D">
        <w:rPr>
          <w:rFonts w:ascii="ＭＳ 明朝" w:hAnsi="ＭＳ 明朝" w:hint="eastAsia"/>
          <w:sz w:val="24"/>
        </w:rPr>
        <w:t>第２号様式（第３条関係）</w:t>
      </w:r>
    </w:p>
    <w:p w:rsidR="00BD3A6C" w:rsidRPr="005D684D" w:rsidRDefault="00BD1D9A" w:rsidP="00B02FEE">
      <w:pPr>
        <w:rPr>
          <w:rFonts w:ascii="ＭＳ 明朝" w:hAnsi="ＭＳ 明朝"/>
          <w:sz w:val="24"/>
        </w:rPr>
      </w:pPr>
    </w:p>
    <w:p w:rsidR="00B02FEE" w:rsidRPr="005D684D" w:rsidRDefault="009A0887" w:rsidP="00B02FEE">
      <w:pPr>
        <w:jc w:val="center"/>
        <w:rPr>
          <w:rFonts w:ascii="ＭＳ ゴシック" w:eastAsia="ＭＳ ゴシック" w:hAnsi="ＭＳ 明朝"/>
          <w:b/>
          <w:bCs/>
          <w:sz w:val="32"/>
          <w:szCs w:val="32"/>
        </w:rPr>
      </w:pPr>
      <w:r w:rsidRPr="005D684D">
        <w:rPr>
          <w:rFonts w:ascii="ＭＳ ゴシック" w:eastAsia="ＭＳ ゴシック" w:hAnsi="ＭＳ 明朝" w:hint="eastAsia"/>
          <w:b/>
          <w:bCs/>
          <w:sz w:val="32"/>
          <w:szCs w:val="32"/>
        </w:rPr>
        <w:t>急傾斜地崩壊危険区域内行為許可申請書</w:t>
      </w:r>
    </w:p>
    <w:p w:rsidR="00B02FEE" w:rsidRPr="005D684D" w:rsidRDefault="00BD1D9A" w:rsidP="00B02FEE">
      <w:pPr>
        <w:rPr>
          <w:rFonts w:ascii="ＭＳ 明朝" w:hAnsi="ＭＳ 明朝"/>
          <w:sz w:val="24"/>
        </w:rPr>
      </w:pPr>
    </w:p>
    <w:p w:rsidR="00B02FEE" w:rsidRPr="005D684D" w:rsidRDefault="009A0887" w:rsidP="00B02FEE">
      <w:pPr>
        <w:wordWrap w:val="0"/>
        <w:jc w:val="right"/>
        <w:rPr>
          <w:rFonts w:ascii="ＭＳ 明朝" w:hAnsi="ＭＳ 明朝"/>
          <w:sz w:val="24"/>
        </w:rPr>
      </w:pPr>
      <w:r w:rsidRPr="005D684D">
        <w:rPr>
          <w:rFonts w:ascii="ＭＳ 明朝" w:hAnsi="ＭＳ 明朝" w:hint="eastAsia"/>
          <w:sz w:val="24"/>
        </w:rPr>
        <w:t xml:space="preserve">年　　月　　日　</w:t>
      </w:r>
    </w:p>
    <w:p w:rsidR="005D684D" w:rsidRDefault="00BD1D9A" w:rsidP="005D684D">
      <w:pPr>
        <w:rPr>
          <w:rFonts w:ascii="ＭＳ 明朝" w:hAnsi="ＭＳ 明朝"/>
          <w:sz w:val="24"/>
        </w:rPr>
      </w:pPr>
    </w:p>
    <w:p w:rsidR="005D684D" w:rsidRDefault="009A0887" w:rsidP="005D684D">
      <w:pPr>
        <w:ind w:firstLineChars="100" w:firstLine="240"/>
        <w:rPr>
          <w:rFonts w:ascii="ＭＳ 明朝" w:hAnsi="ＭＳ 明朝"/>
          <w:sz w:val="24"/>
        </w:rPr>
      </w:pPr>
      <w:r>
        <w:rPr>
          <w:rFonts w:ascii="ＭＳ 明朝" w:hAnsi="ＭＳ 明朝" w:hint="eastAsia"/>
          <w:sz w:val="24"/>
        </w:rPr>
        <w:t>神奈川県藤沢土木事務所長　殿</w:t>
      </w:r>
    </w:p>
    <w:p w:rsidR="005D684D" w:rsidRDefault="009A0887" w:rsidP="005D684D">
      <w:pPr>
        <w:ind w:firstLineChars="2000" w:firstLine="4800"/>
        <w:rPr>
          <w:rFonts w:ascii="ＭＳ 明朝" w:hAnsi="ＭＳ 明朝"/>
          <w:sz w:val="24"/>
        </w:rPr>
      </w:pPr>
      <w:r>
        <w:rPr>
          <w:rFonts w:ascii="ＭＳ 明朝" w:hAnsi="ＭＳ 明朝" w:hint="eastAsia"/>
          <w:sz w:val="24"/>
        </w:rPr>
        <w:t>〒</w:t>
      </w:r>
    </w:p>
    <w:p w:rsidR="005D684D" w:rsidRDefault="009A0887" w:rsidP="005D684D">
      <w:pPr>
        <w:ind w:firstLineChars="1100" w:firstLine="2640"/>
        <w:rPr>
          <w:rFonts w:ascii="ＭＳ 明朝" w:hAnsi="ＭＳ 明朝"/>
          <w:sz w:val="24"/>
        </w:rPr>
      </w:pPr>
      <w:r>
        <w:rPr>
          <w:rFonts w:ascii="ＭＳ 明朝" w:hAnsi="ＭＳ 明朝" w:hint="eastAsia"/>
          <w:sz w:val="24"/>
        </w:rPr>
        <w:t>（申請者）住　所</w:t>
      </w:r>
    </w:p>
    <w:p w:rsidR="005D684D" w:rsidRDefault="00BD1D9A" w:rsidP="005D684D">
      <w:pPr>
        <w:rPr>
          <w:rFonts w:ascii="ＭＳ 明朝" w:hAnsi="ＭＳ 明朝"/>
          <w:sz w:val="24"/>
        </w:rPr>
      </w:pPr>
    </w:p>
    <w:p w:rsidR="005D684D" w:rsidRDefault="009A0887" w:rsidP="005D684D">
      <w:pPr>
        <w:ind w:firstLineChars="1600" w:firstLine="3840"/>
        <w:rPr>
          <w:rFonts w:ascii="ＭＳ 明朝" w:hAnsi="ＭＳ 明朝"/>
          <w:sz w:val="24"/>
        </w:rPr>
      </w:pPr>
      <w:r>
        <w:rPr>
          <w:rFonts w:ascii="ＭＳ 明朝" w:hAnsi="ＭＳ 明朝" w:hint="eastAsia"/>
          <w:sz w:val="24"/>
        </w:rPr>
        <w:t xml:space="preserve">氏　名　　　　　　　　　　　　　　</w:t>
      </w:r>
    </w:p>
    <w:p w:rsidR="005D684D" w:rsidRDefault="00BD1D9A" w:rsidP="005D684D">
      <w:pPr>
        <w:rPr>
          <w:rFonts w:ascii="ＭＳ 明朝" w:hAnsi="ＭＳ 明朝"/>
          <w:sz w:val="24"/>
        </w:rPr>
      </w:pPr>
    </w:p>
    <w:p w:rsidR="005D684D" w:rsidRDefault="009A0887" w:rsidP="005D684D">
      <w:pPr>
        <w:ind w:firstLineChars="1600" w:firstLine="3840"/>
        <w:rPr>
          <w:rFonts w:ascii="ＭＳ 明朝" w:hAnsi="ＭＳ 明朝"/>
          <w:sz w:val="24"/>
        </w:rPr>
      </w:pPr>
      <w:r>
        <w:rPr>
          <w:rFonts w:ascii="ＭＳ 明朝" w:hAnsi="ＭＳ 明朝" w:hint="eastAsia"/>
          <w:sz w:val="24"/>
        </w:rPr>
        <w:t>ＴＥＬ</w:t>
      </w:r>
    </w:p>
    <w:p w:rsidR="005D684D" w:rsidRDefault="009A0887" w:rsidP="005D684D">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0</wp:posOffset>
                </wp:positionV>
                <wp:extent cx="2514600" cy="457200"/>
                <wp:effectExtent l="13335" t="9525" r="5715" b="952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D6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zjhwIAACI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"/>
            </w:pict>
          </mc:Fallback>
        </mc:AlternateContent>
      </w:r>
      <w:r>
        <w:rPr>
          <w:rFonts w:ascii="ＭＳ 明朝" w:hAnsi="ＭＳ 明朝" w:hint="eastAsia"/>
          <w:sz w:val="24"/>
        </w:rPr>
        <w:t>法人その他の団体にあっては、</w:t>
      </w:r>
    </w:p>
    <w:p w:rsidR="005D684D" w:rsidRDefault="009A0887" w:rsidP="005D684D">
      <w:pPr>
        <w:ind w:firstLineChars="1800" w:firstLine="4320"/>
        <w:rPr>
          <w:rFonts w:ascii="ＭＳ 明朝" w:hAnsi="ＭＳ 明朝"/>
          <w:sz w:val="24"/>
        </w:rPr>
      </w:pPr>
      <w:r>
        <w:rPr>
          <w:rFonts w:ascii="ＭＳ 明朝" w:hAnsi="ＭＳ 明朝" w:hint="eastAsia"/>
          <w:sz w:val="24"/>
        </w:rPr>
        <w:t>所在地、名称及び代表者の氏名</w:t>
      </w:r>
    </w:p>
    <w:p w:rsidR="005D684D" w:rsidRDefault="00BD1D9A" w:rsidP="005D684D">
      <w:pPr>
        <w:rPr>
          <w:rFonts w:ascii="ＭＳ 明朝" w:hAnsi="ＭＳ 明朝"/>
          <w:sz w:val="24"/>
        </w:rPr>
      </w:pPr>
    </w:p>
    <w:p w:rsidR="00B02FEE" w:rsidRPr="005D684D" w:rsidRDefault="009A0887" w:rsidP="005D684D">
      <w:pPr>
        <w:ind w:firstLineChars="100" w:firstLine="240"/>
        <w:rPr>
          <w:rFonts w:ascii="ＭＳ 明朝" w:hAnsi="ＭＳ 明朝"/>
          <w:sz w:val="24"/>
        </w:rPr>
      </w:pPr>
      <w:r w:rsidRPr="005D684D">
        <w:rPr>
          <w:rFonts w:ascii="ＭＳ 明朝" w:hAnsi="ＭＳ 明朝" w:hint="eastAsia"/>
          <w:sz w:val="24"/>
        </w:rPr>
        <w:t>次のとおり急傾斜地崩壊危険区域内における行為の許可を受けたいので、申請します。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2281"/>
        <w:gridCol w:w="3990"/>
      </w:tblGrid>
      <w:tr w:rsidR="00B02FEE" w:rsidRPr="005D684D" w:rsidTr="005D684D">
        <w:trPr>
          <w:cantSplit/>
        </w:trPr>
        <w:tc>
          <w:tcPr>
            <w:tcW w:w="2259" w:type="dxa"/>
            <w:vAlign w:val="center"/>
          </w:tcPr>
          <w:p w:rsidR="00BD3A6C" w:rsidRPr="005D684D" w:rsidRDefault="00BD1D9A" w:rsidP="00BD3A6C">
            <w:pPr>
              <w:rPr>
                <w:rFonts w:ascii="ＭＳ 明朝" w:hAnsi="ＭＳ 明朝"/>
                <w:sz w:val="24"/>
              </w:rPr>
            </w:pPr>
          </w:p>
          <w:p w:rsidR="00B02FEE" w:rsidRPr="005D684D" w:rsidRDefault="009A0887" w:rsidP="00B02FEE">
            <w:pPr>
              <w:jc w:val="distribute"/>
              <w:rPr>
                <w:rFonts w:ascii="ＭＳ 明朝" w:hAnsi="ＭＳ 明朝"/>
                <w:sz w:val="24"/>
              </w:rPr>
            </w:pPr>
            <w:r w:rsidRPr="005D684D">
              <w:rPr>
                <w:rFonts w:ascii="ＭＳ 明朝" w:hAnsi="ＭＳ 明朝" w:hint="eastAsia"/>
                <w:sz w:val="24"/>
              </w:rPr>
              <w:t>区域の名称</w:t>
            </w:r>
          </w:p>
          <w:p w:rsidR="00BD3A6C" w:rsidRPr="005D684D" w:rsidRDefault="00BD1D9A" w:rsidP="00BD3A6C">
            <w:pPr>
              <w:rPr>
                <w:rFonts w:ascii="ＭＳ 明朝" w:hAnsi="ＭＳ 明朝"/>
                <w:sz w:val="24"/>
              </w:rPr>
            </w:pPr>
          </w:p>
        </w:tc>
        <w:tc>
          <w:tcPr>
            <w:tcW w:w="6443" w:type="dxa"/>
            <w:gridSpan w:val="2"/>
            <w:vAlign w:val="center"/>
          </w:tcPr>
          <w:p w:rsidR="00B02FEE" w:rsidRPr="005D684D" w:rsidRDefault="00BD1D9A" w:rsidP="00B02FEE">
            <w:pPr>
              <w:rPr>
                <w:rFonts w:ascii="ＭＳ 明朝" w:hAnsi="ＭＳ 明朝"/>
                <w:sz w:val="24"/>
              </w:rPr>
            </w:pPr>
          </w:p>
        </w:tc>
      </w:tr>
      <w:tr w:rsidR="00B02FEE" w:rsidRPr="005D684D" w:rsidTr="005D684D">
        <w:trPr>
          <w:cantSplit/>
        </w:trPr>
        <w:tc>
          <w:tcPr>
            <w:tcW w:w="2259" w:type="dxa"/>
            <w:vAlign w:val="center"/>
          </w:tcPr>
          <w:p w:rsidR="00BD3A6C" w:rsidRPr="005D684D" w:rsidRDefault="00BD1D9A" w:rsidP="00BD3A6C">
            <w:pPr>
              <w:rPr>
                <w:rFonts w:ascii="ＭＳ 明朝" w:hAnsi="ＭＳ 明朝"/>
                <w:sz w:val="24"/>
              </w:rPr>
            </w:pPr>
          </w:p>
          <w:p w:rsidR="00B02FEE" w:rsidRPr="005D684D" w:rsidRDefault="009A0887" w:rsidP="00B02FEE">
            <w:pPr>
              <w:jc w:val="distribute"/>
              <w:rPr>
                <w:rFonts w:ascii="ＭＳ 明朝" w:hAnsi="ＭＳ 明朝"/>
                <w:sz w:val="24"/>
              </w:rPr>
            </w:pPr>
            <w:r w:rsidRPr="005D684D">
              <w:rPr>
                <w:rFonts w:ascii="ＭＳ 明朝" w:hAnsi="ＭＳ 明朝" w:hint="eastAsia"/>
                <w:sz w:val="24"/>
              </w:rPr>
              <w:t>所在地番</w:t>
            </w:r>
          </w:p>
          <w:p w:rsidR="00BD3A6C" w:rsidRPr="005D684D" w:rsidRDefault="00BD1D9A" w:rsidP="00BD3A6C">
            <w:pPr>
              <w:rPr>
                <w:rFonts w:ascii="ＭＳ 明朝" w:hAnsi="ＭＳ 明朝"/>
                <w:sz w:val="24"/>
              </w:rPr>
            </w:pPr>
          </w:p>
        </w:tc>
        <w:tc>
          <w:tcPr>
            <w:tcW w:w="6443" w:type="dxa"/>
            <w:gridSpan w:val="2"/>
            <w:vAlign w:val="center"/>
          </w:tcPr>
          <w:p w:rsidR="00B02FEE" w:rsidRPr="005D684D" w:rsidRDefault="00BD1D9A" w:rsidP="00B02FEE">
            <w:pPr>
              <w:rPr>
                <w:rFonts w:ascii="ＭＳ 明朝" w:hAnsi="ＭＳ 明朝"/>
                <w:sz w:val="24"/>
              </w:rPr>
            </w:pPr>
          </w:p>
        </w:tc>
      </w:tr>
      <w:tr w:rsidR="00B02FEE" w:rsidRPr="005D684D" w:rsidTr="005D684D">
        <w:trPr>
          <w:cantSplit/>
        </w:trPr>
        <w:tc>
          <w:tcPr>
            <w:tcW w:w="2259" w:type="dxa"/>
            <w:vAlign w:val="center"/>
          </w:tcPr>
          <w:p w:rsidR="00BD3A6C" w:rsidRPr="005D684D" w:rsidRDefault="00BD1D9A" w:rsidP="00BD3A6C">
            <w:pPr>
              <w:rPr>
                <w:rFonts w:ascii="ＭＳ 明朝" w:hAnsi="ＭＳ 明朝"/>
                <w:sz w:val="24"/>
              </w:rPr>
            </w:pPr>
          </w:p>
          <w:p w:rsidR="00B02FEE" w:rsidRPr="005D684D" w:rsidRDefault="009A0887" w:rsidP="00B02FEE">
            <w:pPr>
              <w:jc w:val="distribute"/>
              <w:rPr>
                <w:rFonts w:ascii="ＭＳ 明朝" w:hAnsi="ＭＳ 明朝"/>
                <w:sz w:val="24"/>
              </w:rPr>
            </w:pPr>
            <w:r w:rsidRPr="005D684D">
              <w:rPr>
                <w:rFonts w:ascii="ＭＳ 明朝" w:hAnsi="ＭＳ 明朝" w:hint="eastAsia"/>
                <w:sz w:val="24"/>
              </w:rPr>
              <w:t>地目及び行為面積</w:t>
            </w:r>
          </w:p>
          <w:p w:rsidR="00BD3A6C" w:rsidRPr="005D684D" w:rsidRDefault="00BD1D9A" w:rsidP="00BD3A6C">
            <w:pPr>
              <w:rPr>
                <w:rFonts w:ascii="ＭＳ 明朝" w:hAnsi="ＭＳ 明朝"/>
                <w:sz w:val="24"/>
              </w:rPr>
            </w:pPr>
          </w:p>
        </w:tc>
        <w:tc>
          <w:tcPr>
            <w:tcW w:w="6443" w:type="dxa"/>
            <w:gridSpan w:val="2"/>
            <w:vAlign w:val="center"/>
          </w:tcPr>
          <w:p w:rsidR="00B02FEE" w:rsidRPr="005D684D" w:rsidRDefault="009A0887" w:rsidP="00B02FEE">
            <w:pPr>
              <w:rPr>
                <w:rFonts w:ascii="ＭＳ 明朝" w:hAnsi="ＭＳ 明朝"/>
                <w:sz w:val="24"/>
              </w:rPr>
            </w:pPr>
            <w:r w:rsidRPr="005D684D">
              <w:rPr>
                <w:rFonts w:ascii="ＭＳ 明朝" w:hAnsi="ＭＳ 明朝" w:hint="eastAsia"/>
                <w:sz w:val="24"/>
              </w:rPr>
              <w:t xml:space="preserve">地　目：　　　　　　　</w:t>
            </w:r>
            <w:r>
              <w:rPr>
                <w:rFonts w:ascii="ＭＳ 明朝" w:hAnsi="ＭＳ 明朝" w:hint="eastAsia"/>
                <w:sz w:val="24"/>
              </w:rPr>
              <w:t xml:space="preserve">　</w:t>
            </w:r>
            <w:r w:rsidRPr="005D684D">
              <w:rPr>
                <w:rFonts w:ascii="ＭＳ 明朝" w:hAnsi="ＭＳ 明朝" w:hint="eastAsia"/>
                <w:sz w:val="24"/>
              </w:rPr>
              <w:t>行為面積：</w:t>
            </w:r>
          </w:p>
        </w:tc>
      </w:tr>
      <w:tr w:rsidR="00B02FEE" w:rsidRPr="005D684D" w:rsidTr="00C04C34">
        <w:trPr>
          <w:cantSplit/>
          <w:trHeight w:val="2107"/>
        </w:trPr>
        <w:tc>
          <w:tcPr>
            <w:tcW w:w="2259" w:type="dxa"/>
            <w:vAlign w:val="center"/>
          </w:tcPr>
          <w:p w:rsidR="00BD3A6C" w:rsidRPr="005D684D" w:rsidRDefault="00BD1D9A" w:rsidP="00BD3A6C">
            <w:pPr>
              <w:rPr>
                <w:rFonts w:ascii="ＭＳ 明朝" w:hAnsi="ＭＳ 明朝"/>
                <w:sz w:val="24"/>
              </w:rPr>
            </w:pPr>
          </w:p>
          <w:p w:rsidR="00B02FEE" w:rsidRPr="005D684D" w:rsidRDefault="009A0887" w:rsidP="00B02FEE">
            <w:pPr>
              <w:jc w:val="distribute"/>
              <w:rPr>
                <w:rFonts w:ascii="ＭＳ 明朝" w:hAnsi="ＭＳ 明朝"/>
                <w:sz w:val="24"/>
              </w:rPr>
            </w:pPr>
            <w:r w:rsidRPr="005D684D">
              <w:rPr>
                <w:rFonts w:ascii="ＭＳ 明朝" w:hAnsi="ＭＳ 明朝" w:hint="eastAsia"/>
                <w:sz w:val="24"/>
              </w:rPr>
              <w:t>行為の内容</w:t>
            </w:r>
          </w:p>
          <w:p w:rsidR="00BD3A6C" w:rsidRPr="005D684D" w:rsidRDefault="00BD1D9A" w:rsidP="00BD3A6C">
            <w:pPr>
              <w:rPr>
                <w:rFonts w:ascii="ＭＳ 明朝" w:hAnsi="ＭＳ 明朝"/>
                <w:sz w:val="24"/>
              </w:rPr>
            </w:pPr>
          </w:p>
        </w:tc>
        <w:tc>
          <w:tcPr>
            <w:tcW w:w="6443" w:type="dxa"/>
            <w:gridSpan w:val="2"/>
            <w:vAlign w:val="center"/>
          </w:tcPr>
          <w:p w:rsidR="00B02FEE" w:rsidRPr="005D684D" w:rsidRDefault="00BD1D9A" w:rsidP="00B02FEE">
            <w:pPr>
              <w:rPr>
                <w:rFonts w:ascii="ＭＳ 明朝" w:hAnsi="ＭＳ 明朝"/>
                <w:sz w:val="24"/>
              </w:rPr>
            </w:pPr>
          </w:p>
        </w:tc>
      </w:tr>
      <w:tr w:rsidR="00B02FEE" w:rsidRPr="005D684D" w:rsidTr="005D684D">
        <w:trPr>
          <w:cantSplit/>
        </w:trPr>
        <w:tc>
          <w:tcPr>
            <w:tcW w:w="2259" w:type="dxa"/>
            <w:vMerge w:val="restart"/>
            <w:vAlign w:val="center"/>
          </w:tcPr>
          <w:p w:rsidR="00B02FEE" w:rsidRPr="005D684D" w:rsidRDefault="009A0887" w:rsidP="00B02FEE">
            <w:pPr>
              <w:jc w:val="distribute"/>
              <w:rPr>
                <w:rFonts w:ascii="ＭＳ 明朝" w:hAnsi="ＭＳ 明朝"/>
                <w:sz w:val="24"/>
              </w:rPr>
            </w:pPr>
            <w:r w:rsidRPr="005D684D">
              <w:rPr>
                <w:rFonts w:ascii="ＭＳ 明朝" w:hAnsi="ＭＳ 明朝" w:hint="eastAsia"/>
                <w:sz w:val="24"/>
              </w:rPr>
              <w:t>行為の期間</w:t>
            </w:r>
          </w:p>
        </w:tc>
        <w:tc>
          <w:tcPr>
            <w:tcW w:w="2340" w:type="dxa"/>
            <w:vAlign w:val="center"/>
          </w:tcPr>
          <w:p w:rsidR="00B02FEE" w:rsidRPr="005D684D" w:rsidRDefault="009A0887" w:rsidP="00B02FEE">
            <w:pPr>
              <w:jc w:val="distribute"/>
              <w:rPr>
                <w:rFonts w:ascii="ＭＳ 明朝" w:hAnsi="ＭＳ 明朝"/>
                <w:sz w:val="24"/>
              </w:rPr>
            </w:pPr>
            <w:r w:rsidRPr="005D684D">
              <w:rPr>
                <w:rFonts w:ascii="ＭＳ 明朝" w:hAnsi="ＭＳ 明朝" w:hint="eastAsia"/>
                <w:sz w:val="24"/>
              </w:rPr>
              <w:t>作業期間</w:t>
            </w:r>
          </w:p>
        </w:tc>
        <w:tc>
          <w:tcPr>
            <w:tcW w:w="4103" w:type="dxa"/>
            <w:vAlign w:val="center"/>
          </w:tcPr>
          <w:p w:rsidR="00B02FEE" w:rsidRPr="005D684D" w:rsidRDefault="009A0887" w:rsidP="00B02FEE">
            <w:pPr>
              <w:jc w:val="center"/>
              <w:rPr>
                <w:rFonts w:ascii="ＭＳ 明朝" w:hAnsi="ＭＳ 明朝"/>
                <w:sz w:val="24"/>
              </w:rPr>
            </w:pPr>
            <w:r w:rsidRPr="005D684D">
              <w:rPr>
                <w:rFonts w:ascii="ＭＳ 明朝" w:hAnsi="ＭＳ 明朝" w:hint="eastAsia"/>
                <w:sz w:val="24"/>
              </w:rPr>
              <w:t>年　　月　　日　から</w:t>
            </w:r>
          </w:p>
          <w:p w:rsidR="00B02FEE" w:rsidRPr="005D684D" w:rsidRDefault="009A0887" w:rsidP="00B02FEE">
            <w:pPr>
              <w:jc w:val="center"/>
              <w:rPr>
                <w:rFonts w:ascii="ＭＳ 明朝" w:hAnsi="ＭＳ 明朝"/>
                <w:sz w:val="24"/>
              </w:rPr>
            </w:pPr>
            <w:r w:rsidRPr="005D684D">
              <w:rPr>
                <w:rFonts w:ascii="ＭＳ 明朝" w:hAnsi="ＭＳ 明朝" w:hint="eastAsia"/>
                <w:sz w:val="24"/>
              </w:rPr>
              <w:t>年　　月　　日　まで</w:t>
            </w:r>
          </w:p>
        </w:tc>
      </w:tr>
      <w:tr w:rsidR="00B02FEE" w:rsidRPr="005D684D" w:rsidTr="005D684D">
        <w:trPr>
          <w:cantSplit/>
        </w:trPr>
        <w:tc>
          <w:tcPr>
            <w:tcW w:w="2259" w:type="dxa"/>
            <w:vMerge/>
            <w:vAlign w:val="center"/>
          </w:tcPr>
          <w:p w:rsidR="00B02FEE" w:rsidRPr="005D684D" w:rsidRDefault="00BD1D9A" w:rsidP="00B02FEE">
            <w:pPr>
              <w:rPr>
                <w:rFonts w:ascii="ＭＳ 明朝" w:hAnsi="ＭＳ 明朝"/>
                <w:sz w:val="24"/>
              </w:rPr>
            </w:pPr>
          </w:p>
        </w:tc>
        <w:tc>
          <w:tcPr>
            <w:tcW w:w="2340" w:type="dxa"/>
            <w:vAlign w:val="center"/>
          </w:tcPr>
          <w:p w:rsidR="00B02FEE" w:rsidRPr="005D684D" w:rsidRDefault="009A0887" w:rsidP="00B02FEE">
            <w:pPr>
              <w:jc w:val="distribute"/>
              <w:rPr>
                <w:rFonts w:ascii="ＭＳ 明朝" w:hAnsi="ＭＳ 明朝"/>
                <w:sz w:val="24"/>
              </w:rPr>
            </w:pPr>
            <w:r w:rsidRPr="005D684D">
              <w:rPr>
                <w:rFonts w:ascii="ＭＳ 明朝" w:hAnsi="ＭＳ 明朝" w:hint="eastAsia"/>
                <w:sz w:val="24"/>
              </w:rPr>
              <w:t>工作物の設置期間</w:t>
            </w:r>
          </w:p>
        </w:tc>
        <w:tc>
          <w:tcPr>
            <w:tcW w:w="4103" w:type="dxa"/>
            <w:vAlign w:val="center"/>
          </w:tcPr>
          <w:p w:rsidR="00B02FEE" w:rsidRPr="005D684D" w:rsidRDefault="009A0887" w:rsidP="00B02FEE">
            <w:pPr>
              <w:jc w:val="center"/>
              <w:rPr>
                <w:rFonts w:ascii="ＭＳ 明朝" w:hAnsi="ＭＳ 明朝"/>
                <w:sz w:val="24"/>
              </w:rPr>
            </w:pPr>
            <w:r w:rsidRPr="005D684D">
              <w:rPr>
                <w:rFonts w:ascii="ＭＳ 明朝" w:hAnsi="ＭＳ 明朝" w:hint="eastAsia"/>
                <w:sz w:val="24"/>
              </w:rPr>
              <w:t>年　　月　　日　から</w:t>
            </w:r>
          </w:p>
          <w:p w:rsidR="00B02FEE" w:rsidRPr="005D684D" w:rsidRDefault="009A0887" w:rsidP="00B02FEE">
            <w:pPr>
              <w:jc w:val="center"/>
              <w:rPr>
                <w:rFonts w:ascii="ＭＳ 明朝" w:hAnsi="ＭＳ 明朝"/>
                <w:sz w:val="24"/>
              </w:rPr>
            </w:pPr>
            <w:r w:rsidRPr="005D684D">
              <w:rPr>
                <w:rFonts w:ascii="ＭＳ 明朝" w:hAnsi="ＭＳ 明朝" w:hint="eastAsia"/>
                <w:sz w:val="24"/>
              </w:rPr>
              <w:t>年　　月　　日　まで</w:t>
            </w:r>
          </w:p>
        </w:tc>
      </w:tr>
    </w:tbl>
    <w:p w:rsidR="00B02FEE" w:rsidRPr="005D684D" w:rsidRDefault="009A0887" w:rsidP="00B02FEE">
      <w:pPr>
        <w:rPr>
          <w:rFonts w:ascii="ＭＳ 明朝" w:hAnsi="ＭＳ 明朝"/>
          <w:sz w:val="24"/>
        </w:rPr>
      </w:pPr>
      <w:bookmarkStart w:id="0" w:name="_GoBack"/>
      <w:bookmarkEnd w:id="0"/>
      <w:r>
        <w:rPr>
          <w:rFonts w:ascii="ＭＳ 明朝" w:hAnsi="ＭＳ 明朝"/>
          <w:sz w:val="24"/>
        </w:rPr>
        <w:br/>
      </w:r>
    </w:p>
    <w:p w:rsidR="00423728" w:rsidRDefault="00BD1D9A">
      <w:pPr>
        <w:jc w:val="center"/>
        <w:rPr>
          <w:rFonts w:ascii="ＭＳ ゴシック" w:eastAsia="ＭＳ ゴシック" w:hAnsi="ＭＳ 明朝"/>
          <w:b/>
          <w:bCs/>
          <w:sz w:val="32"/>
        </w:rPr>
      </w:pPr>
    </w:p>
    <w:p w:rsidR="00937B0D" w:rsidRDefault="009A0887">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急傾斜地崩壊危険区域内行為の手続きについて</w:t>
      </w:r>
    </w:p>
    <w:p w:rsidR="00937B0D" w:rsidRDefault="00BD1D9A">
      <w:pPr>
        <w:rPr>
          <w:rFonts w:ascii="ＭＳ 明朝" w:hAnsi="ＭＳ 明朝"/>
        </w:rPr>
      </w:pPr>
    </w:p>
    <w:p w:rsidR="00937B0D" w:rsidRDefault="009A0887">
      <w:pPr>
        <w:rPr>
          <w:rFonts w:ascii="ＭＳ ゴシック" w:eastAsia="ＭＳ ゴシック" w:hAnsi="ＭＳ 明朝"/>
          <w:b/>
          <w:bCs/>
          <w:sz w:val="24"/>
        </w:rPr>
      </w:pPr>
      <w:r>
        <w:rPr>
          <w:rFonts w:ascii="ＭＳ ゴシック" w:eastAsia="ＭＳ ゴシック" w:hAnsi="ＭＳ 明朝" w:hint="eastAsia"/>
          <w:b/>
          <w:bCs/>
          <w:sz w:val="24"/>
        </w:rPr>
        <w:t>１　はじめに</w:t>
      </w:r>
    </w:p>
    <w:p w:rsidR="00937B0D" w:rsidRDefault="009A0887">
      <w:pPr>
        <w:pStyle w:val="a3"/>
      </w:pPr>
      <w:r>
        <w:rPr>
          <w:rFonts w:hint="eastAsia"/>
        </w:rPr>
        <w:t>急傾斜地崩壊危険区域の中で、土地の形状変更（切土、盛土、掘削等）、伐採若しくは排水設備の設置等、急傾斜地の崩壊を誘発し、又は助長するおそれのある行為を行う場合、法律によってあらかじめ許可等（崖の防災工事の場合は届出）の手続きが必要です。</w:t>
      </w:r>
    </w:p>
    <w:p w:rsidR="00937B0D" w:rsidRDefault="009A0887">
      <w:pPr>
        <w:ind w:firstLineChars="100" w:firstLine="210"/>
        <w:rPr>
          <w:rFonts w:ascii="ＭＳ 明朝" w:hAnsi="ＭＳ 明朝"/>
        </w:rPr>
      </w:pPr>
      <w:r>
        <w:rPr>
          <w:rFonts w:ascii="ＭＳ 明朝" w:hAnsi="ＭＳ 明朝" w:hint="eastAsia"/>
        </w:rPr>
        <w:t>→「急傾斜地の崩壊による災害の防止に関する法律」（昭和44年法律第７号）</w:t>
      </w:r>
    </w:p>
    <w:p w:rsidR="00937B0D" w:rsidRDefault="009A0887">
      <w:pPr>
        <w:ind w:firstLineChars="200" w:firstLine="420"/>
        <w:rPr>
          <w:rFonts w:ascii="ＭＳ 明朝" w:hAnsi="ＭＳ 明朝"/>
        </w:rPr>
      </w:pPr>
      <w:r>
        <w:rPr>
          <w:rFonts w:ascii="ＭＳ 明朝" w:hAnsi="ＭＳ 明朝" w:hint="eastAsia"/>
        </w:rPr>
        <w:t>第７条、第13条</w:t>
      </w:r>
    </w:p>
    <w:p w:rsidR="009C3450" w:rsidRPr="00ED474F" w:rsidRDefault="00BD1D9A" w:rsidP="00F54F5C">
      <w:pPr>
        <w:rPr>
          <w:rFonts w:ascii="ＭＳ 明朝" w:hAnsi="ＭＳ 明朝"/>
          <w:bCs/>
          <w:szCs w:val="21"/>
        </w:rPr>
      </w:pPr>
    </w:p>
    <w:p w:rsidR="00F54F5C" w:rsidRDefault="009A0887" w:rsidP="00F54F5C">
      <w:pPr>
        <w:rPr>
          <w:rFonts w:ascii="ＭＳ ゴシック" w:eastAsia="ＭＳ ゴシック" w:hAnsi="ＭＳ 明朝"/>
          <w:b/>
          <w:bCs/>
          <w:sz w:val="24"/>
        </w:rPr>
      </w:pPr>
      <w:r>
        <w:rPr>
          <w:rFonts w:ascii="ＭＳ ゴシック" w:eastAsia="ＭＳ ゴシック" w:hAnsi="ＭＳ 明朝" w:hint="eastAsia"/>
          <w:b/>
          <w:bCs/>
          <w:sz w:val="24"/>
        </w:rPr>
        <w:t>２　注意事項</w:t>
      </w:r>
    </w:p>
    <w:p w:rsidR="00F54F5C" w:rsidRDefault="009A0887" w:rsidP="00F54F5C">
      <w:pPr>
        <w:ind w:left="359" w:hangingChars="171" w:hanging="359"/>
        <w:rPr>
          <w:rFonts w:ascii="ＭＳ 明朝" w:hAnsi="ＭＳ 明朝"/>
        </w:rPr>
      </w:pPr>
      <w:r>
        <w:rPr>
          <w:rFonts w:ascii="ＭＳ 明朝" w:hAnsi="ＭＳ 明朝" w:hint="eastAsia"/>
        </w:rPr>
        <w:t>（１）切土、掘削又は盛土、擁壁、工作物等を新設する場合には、事前に藤沢土木事務所へご相談ください。</w:t>
      </w:r>
    </w:p>
    <w:p w:rsidR="00F54F5C" w:rsidRDefault="009A0887" w:rsidP="00F54F5C">
      <w:pPr>
        <w:rPr>
          <w:rFonts w:ascii="ＭＳ 明朝" w:hAnsi="ＭＳ 明朝"/>
        </w:rPr>
      </w:pPr>
      <w:r>
        <w:rPr>
          <w:rFonts w:ascii="ＭＳ 明朝" w:hAnsi="ＭＳ 明朝" w:hint="eastAsia"/>
        </w:rPr>
        <w:t>（２）他法令の行為審査との関係</w:t>
      </w:r>
    </w:p>
    <w:p w:rsidR="00F54F5C" w:rsidRDefault="009A0887" w:rsidP="00F54F5C">
      <w:pPr>
        <w:ind w:leftChars="171" w:left="359" w:firstLineChars="127" w:firstLine="267"/>
        <w:rPr>
          <w:rFonts w:ascii="ＭＳ 明朝" w:hAnsi="ＭＳ 明朝"/>
        </w:rPr>
      </w:pPr>
      <w:r>
        <w:rPr>
          <w:rFonts w:ascii="ＭＳ 明朝" w:hAnsi="ＭＳ 明朝" w:hint="eastAsia"/>
        </w:rPr>
        <w:t>都市計画法、宅地造成等規制法、建築基準法等他の法令について、該当する場合は、別途それぞれの法令の規定に従い許可等を受ける必要がありますので、ご留意ください。</w:t>
      </w:r>
    </w:p>
    <w:p w:rsidR="00F54F5C" w:rsidRDefault="009A0887" w:rsidP="00F54F5C">
      <w:pPr>
        <w:rPr>
          <w:rFonts w:ascii="ＭＳ 明朝" w:hAnsi="ＭＳ 明朝"/>
        </w:rPr>
      </w:pPr>
      <w:r>
        <w:rPr>
          <w:rFonts w:ascii="ＭＳ 明朝" w:hAnsi="ＭＳ 明朝" w:hint="eastAsia"/>
        </w:rPr>
        <w:t>（３）県施設隣接地で行為を計画する場合</w:t>
      </w:r>
    </w:p>
    <w:p w:rsidR="00F54F5C" w:rsidRDefault="009A0887" w:rsidP="00F54F5C">
      <w:pPr>
        <w:ind w:leftChars="171" w:left="359" w:firstLineChars="128" w:firstLine="269"/>
        <w:rPr>
          <w:rFonts w:ascii="ＭＳ 明朝" w:hAnsi="ＭＳ 明朝"/>
        </w:rPr>
      </w:pPr>
      <w:r>
        <w:rPr>
          <w:rFonts w:ascii="ＭＳ 明朝" w:hAnsi="ＭＳ 明朝" w:hint="eastAsia"/>
        </w:rPr>
        <w:t>県が施工した急傾斜地崩壊防止施設（擁壁等）の隣接地に建築物等を設置する場合、施設の維持管理上、施設（擁壁のガケ下の場合は側溝・水路の外側）から建築物の外壁及び工作物まで１ｍ以上離して計画するよう考慮してください。</w:t>
      </w:r>
    </w:p>
    <w:p w:rsidR="00F54F5C" w:rsidRDefault="009A0887">
      <w:pPr>
        <w:rPr>
          <w:rFonts w:ascii="ＭＳ 明朝" w:hAnsi="ＭＳ 明朝"/>
        </w:rPr>
      </w:pPr>
      <w:r>
        <w:rPr>
          <w:rFonts w:ascii="ＭＳ 明朝" w:hAnsi="ＭＳ 明朝" w:hint="eastAsia"/>
        </w:rPr>
        <w:t>（４）県施設の撤去を計画している場合</w:t>
      </w:r>
    </w:p>
    <w:p w:rsidR="001F7662" w:rsidRDefault="009A0887" w:rsidP="001F7662">
      <w:pPr>
        <w:ind w:firstLineChars="300" w:firstLine="630"/>
        <w:rPr>
          <w:rFonts w:ascii="ＭＳ 明朝" w:hAnsi="ＭＳ 明朝"/>
        </w:rPr>
      </w:pPr>
      <w:r>
        <w:rPr>
          <w:rFonts w:ascii="ＭＳ 明朝" w:hAnsi="ＭＳ 明朝" w:hint="eastAsia"/>
        </w:rPr>
        <w:t>県が施工した急傾斜地崩壊防止施設の撤去については、事前にご相談ください。</w:t>
      </w:r>
    </w:p>
    <w:p w:rsidR="009C3450" w:rsidRDefault="00BD1D9A">
      <w:pPr>
        <w:rPr>
          <w:rFonts w:ascii="ＭＳ 明朝" w:hAnsi="ＭＳ 明朝"/>
        </w:rPr>
      </w:pPr>
    </w:p>
    <w:p w:rsidR="00701624" w:rsidRPr="00701624" w:rsidRDefault="009A0887">
      <w:pPr>
        <w:rPr>
          <w:rFonts w:ascii="ＭＳ ゴシック" w:eastAsia="ＭＳ ゴシック" w:hAnsi="ＭＳ ゴシック"/>
          <w:b/>
          <w:sz w:val="24"/>
        </w:rPr>
      </w:pPr>
      <w:r w:rsidRPr="00701624">
        <w:rPr>
          <w:rFonts w:ascii="ＭＳ ゴシック" w:eastAsia="ＭＳ ゴシック" w:hAnsi="ＭＳ ゴシック" w:hint="eastAsia"/>
          <w:b/>
          <w:sz w:val="24"/>
        </w:rPr>
        <w:t>※　許可が不要な場合の例</w:t>
      </w:r>
      <w:r w:rsidRPr="008025D0">
        <w:rPr>
          <w:rFonts w:ascii="ＭＳ 明朝" w:hAnsi="ＭＳ 明朝" w:hint="eastAsia"/>
          <w:w w:val="96"/>
        </w:rPr>
        <w:t>（急傾斜地の崩壊による災害の防止に関する法律施行令第２条）</w:t>
      </w:r>
    </w:p>
    <w:p w:rsidR="0051206F" w:rsidRDefault="00BD1D9A">
      <w:pPr>
        <w:rPr>
          <w:rFonts w:ascii="ＭＳ 明朝" w:hAnsi="ＭＳ 明朝"/>
        </w:rPr>
      </w:pPr>
    </w:p>
    <w:p w:rsidR="00ED474F" w:rsidRDefault="009A0887">
      <w:pPr>
        <w:rPr>
          <w:rFonts w:ascii="ＭＳ 明朝" w:hAnsi="ＭＳ 明朝"/>
          <w:bCs/>
          <w:szCs w:val="21"/>
        </w:rPr>
      </w:pPr>
      <w:r>
        <w:rPr>
          <w:noProof/>
        </w:rPr>
        <mc:AlternateContent>
          <mc:Choice Requires="wpc">
            <w:drawing>
              <wp:inline distT="0" distB="0" distL="0" distR="0">
                <wp:extent cx="5372100" cy="2286000"/>
                <wp:effectExtent l="3810" t="0" r="0" b="0"/>
                <wp:docPr id="1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114157" y="1714870"/>
                            <a:ext cx="3429191"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V="1">
                            <a:off x="3543348" y="114078"/>
                            <a:ext cx="571532" cy="16000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4114879" y="114078"/>
                            <a:ext cx="1143064"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H="1">
                            <a:off x="2286127" y="1828948"/>
                            <a:ext cx="1257221"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2286127" y="1714870"/>
                            <a:ext cx="1492" cy="45631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H="1">
                            <a:off x="1942910" y="2171922"/>
                            <a:ext cx="343218"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flipV="1">
                            <a:off x="1942910" y="1714870"/>
                            <a:ext cx="746" cy="45631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828752" y="1714870"/>
                            <a:ext cx="746" cy="45631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Text Box 12"/>
                        <wps:cNvSpPr txBox="1">
                          <a:spLocks noChangeArrowheads="1"/>
                        </wps:cNvSpPr>
                        <wps:spPr bwMode="auto">
                          <a:xfrm>
                            <a:off x="114157" y="1828948"/>
                            <a:ext cx="1600438" cy="2281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34" w:rsidRPr="00B23263" w:rsidRDefault="009A0887" w:rsidP="001539F9">
                              <w:pPr>
                                <w:jc w:val="right"/>
                                <w:rPr>
                                  <w:rFonts w:ascii="ＭＳ 明朝" w:hAnsi="ＭＳ 明朝"/>
                                </w:rPr>
                              </w:pPr>
                              <w:r w:rsidRPr="00B23263">
                                <w:rPr>
                                  <w:rFonts w:ascii="ＭＳ 明朝" w:hAnsi="ＭＳ 明朝" w:hint="eastAsia"/>
                                </w:rPr>
                                <w:t>50cm以下</w:t>
                              </w:r>
                            </w:p>
                          </w:txbxContent>
                        </wps:txbx>
                        <wps:bodyPr rot="0" vert="horz" wrap="square" lIns="74295" tIns="8890" rIns="74295" bIns="8890" anchor="t" anchorCtr="0" upright="1">
                          <a:noAutofit/>
                        </wps:bodyPr>
                      </wps:wsp>
                      <wps:wsp>
                        <wps:cNvPr id="10" name="Text Box 13"/>
                        <wps:cNvSpPr txBox="1">
                          <a:spLocks noChangeArrowheads="1"/>
                        </wps:cNvSpPr>
                        <wps:spPr bwMode="auto">
                          <a:xfrm>
                            <a:off x="2400284" y="1943026"/>
                            <a:ext cx="1029653" cy="228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34" w:rsidRPr="00B23263" w:rsidRDefault="009A0887" w:rsidP="001539F9">
                              <w:pPr>
                                <w:jc w:val="center"/>
                                <w:rPr>
                                  <w:rFonts w:ascii="ＭＳ 明朝" w:hAnsi="ＭＳ 明朝"/>
                                </w:rPr>
                              </w:pPr>
                              <w:r>
                                <w:rPr>
                                  <w:rFonts w:ascii="ＭＳ 明朝" w:hAnsi="ＭＳ 明朝" w:hint="eastAsia"/>
                                </w:rPr>
                                <w:t>２ｍ</w:t>
                              </w:r>
                              <w:r w:rsidRPr="00B23263">
                                <w:rPr>
                                  <w:rFonts w:ascii="ＭＳ 明朝" w:hAnsi="ＭＳ 明朝" w:hint="eastAsia"/>
                                </w:rPr>
                                <w:t>以上</w:t>
                              </w:r>
                            </w:p>
                          </w:txbxContent>
                        </wps:txbx>
                        <wps:bodyPr rot="0" vert="horz" wrap="square" lIns="74295" tIns="8890" rIns="74295" bIns="8890" anchor="t" anchorCtr="0" upright="1">
                          <a:noAutofit/>
                        </wps:bodyPr>
                      </wps:wsp>
                      <wps:wsp>
                        <wps:cNvPr id="11" name="Text Box 14"/>
                        <wps:cNvSpPr txBox="1">
                          <a:spLocks noChangeArrowheads="1"/>
                        </wps:cNvSpPr>
                        <wps:spPr bwMode="auto">
                          <a:xfrm>
                            <a:off x="114157" y="228896"/>
                            <a:ext cx="3315033" cy="800026"/>
                          </a:xfrm>
                          <a:prstGeom prst="rect">
                            <a:avLst/>
                          </a:prstGeom>
                          <a:solidFill>
                            <a:srgbClr val="FFFFFF"/>
                          </a:solidFill>
                          <a:ln w="9525" cap="rnd">
                            <a:solidFill>
                              <a:srgbClr val="000000"/>
                            </a:solidFill>
                            <a:prstDash val="sysDot"/>
                            <a:miter lim="800000"/>
                            <a:headEnd/>
                            <a:tailEnd/>
                          </a:ln>
                        </wps:spPr>
                        <wps:txbx>
                          <w:txbxContent>
                            <w:p w:rsidR="00C04C34" w:rsidRDefault="009A0887" w:rsidP="001539F9">
                              <w:pPr>
                                <w:ind w:firstLineChars="100" w:firstLine="210"/>
                              </w:pPr>
                              <w:r>
                                <w:rPr>
                                  <w:rFonts w:hint="eastAsia"/>
                                </w:rPr>
                                <w:t>問い合わせの多いものを例示しています。他にも許可が不要な場合がありますので、詳しくはお問い合わせください。</w:t>
                              </w:r>
                            </w:p>
                          </w:txbxContent>
                        </wps:txbx>
                        <wps:bodyPr rot="0" vert="horz" wrap="square" lIns="74295" tIns="8890" rIns="74295" bIns="8890" anchor="t" anchorCtr="0" upright="1">
                          <a:noAutofit/>
                        </wps:bodyPr>
                      </wps:wsp>
                      <wps:wsp>
                        <wps:cNvPr id="12" name="Text Box 15"/>
                        <wps:cNvSpPr txBox="1">
                          <a:spLocks noChangeArrowheads="1"/>
                        </wps:cNvSpPr>
                        <wps:spPr bwMode="auto">
                          <a:xfrm>
                            <a:off x="114157" y="1143000"/>
                            <a:ext cx="3315033" cy="457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34" w:rsidRPr="003B23FA" w:rsidRDefault="009A0887" w:rsidP="001539F9">
                              <w:pPr>
                                <w:ind w:left="178" w:hangingChars="85" w:hanging="178"/>
                                <w:rPr>
                                  <w:rFonts w:ascii="ＭＳ 明朝" w:hAnsi="ＭＳ 明朝"/>
                                </w:rPr>
                              </w:pPr>
                              <w:r w:rsidRPr="003B23FA">
                                <w:rPr>
                                  <w:rFonts w:ascii="ＭＳ 明朝" w:hAnsi="ＭＳ 明朝" w:hint="eastAsia"/>
                                </w:rPr>
                                <w:t>・　深さが50cm以下の掘削で、急傾斜地の下端から２ｍ以上離れた土地で行うもの。</w:t>
                              </w:r>
                            </w:p>
                          </w:txbxContent>
                        </wps:txbx>
                        <wps:bodyPr rot="0" vert="horz" wrap="square" lIns="74295" tIns="8890" rIns="74295" bIns="8890" anchor="t" anchorCtr="0" upright="1">
                          <a:noAutofit/>
                        </wps:bodyPr>
                      </wps:wsp>
                    </wpc:wpc>
                  </a:graphicData>
                </a:graphic>
              </wp:inline>
            </w:drawing>
          </mc:Choice>
          <mc:Fallback>
            <w:pict>
              <v:group id="キャンバス 2" o:spid="_x0000_s1026" editas="canvas" style="width:423pt;height:180pt;mso-position-horizontal-relative:char;mso-position-vertical-relative:line" coordsize="53721,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2860;visibility:visible;mso-wrap-style:square">
                  <v:fill o:detectmouseclick="t"/>
                  <v:path o:connecttype="none"/>
                </v:shape>
                <v:line id="Line 4" o:spid="_x0000_s1028" style="position:absolute;visibility:visible;mso-wrap-style:square" from="1141,17148" to="35433,1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flip:y;visibility:visible;mso-wrap-style:square" from="35433,1140" to="41148,17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6" o:spid="_x0000_s1030" style="position:absolute;visibility:visible;mso-wrap-style:square" from="41148,1140" to="5257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flip:x;visibility:visible;mso-wrap-style:square" from="22861,18289" to="35433,1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AGg8MAAADaAAAADwAAAGRycy9kb3ducmV2LnhtbESPQWvCQBSE74L/YXlCL6VuaksJqZug&#10;1YDgpbH2/si+JqHZt0t21fTfdwXB4zAz3zDLYjS9ONPgO8sKnucJCOLa6o4bBcev8ikF4QOyxt4y&#10;KfgjD0U+nSwx0/bCFZ0PoRERwj5DBW0ILpPS1y0Z9HPriKP3YweDIcqhkXrAS4SbXi6S5E0a7Dgu&#10;tOjoo6X693AyCh5fthvn0rQsq43tPt33tlrvj0o9zMbVO4hAY7iHb+2dVvAK1yvxBs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gBoPDAAAA2gAAAA8AAAAAAAAAAAAA&#10;AAAAoQIAAGRycy9kb3ducmV2LnhtbFBLBQYAAAAABAAEAPkAAACRAwAAAAA=&#10;">
                  <v:stroke startarrow="block" endarrow="block"/>
                </v:line>
                <v:line id="Line 8" o:spid="_x0000_s1032" style="position:absolute;visibility:visible;mso-wrap-style:square" from="22861,17148" to="22876,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BWcIAAADaAAAADwAAAGRycy9kb3ducmV2LnhtbESPwWrDMBBE74X+g9hCb42clpbgRDFJ&#10;IOBDL3FDyHGRNraJtTKSarv9+qoQyHGYmTfMqphsJwbyoXWsYD7LQBBrZ1quFRy/9i8LECEiG+wc&#10;k4IfClCsHx9WmBs38oGGKtYiQTjkqKCJsc+lDLohi2HmeuLkXZy3GJP0tTQexwS3nXzNsg9pseW0&#10;0GBPu4b0tfq2CqpSX9zvm7+ezttPrffoD9h6pZ6fps0SRKQp3sO3dmkUvMP/lX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BWcIAAADaAAAADwAAAAAAAAAAAAAA&#10;AAChAgAAZHJzL2Rvd25yZXYueG1sUEsFBgAAAAAEAAQA+QAAAJADAAAAAA==&#10;" strokeweight="3pt"/>
                <v:line id="Line 9" o:spid="_x0000_s1033" style="position:absolute;flip:x;visibility:visible;mso-wrap-style:square" from="19429,21719" to="22861,2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hURcIAAADaAAAADwAAAGRycy9kb3ducmV2LnhtbESPQWsCMRSE70L/Q3iFXkSzrVRkNUpb&#10;sEpvteL5sXluFve9bJNUt//eFAoeh5n5hlmsem7VmUJsvBh4HBegSCpvG6kN7L/WoxmomFAstl7I&#10;wC9FWC3vBgssrb/IJ513qVYZIrFEAy6lrtQ6Vo4Y49h3JNk7+sCYsgy1tgEvGc6tfiqKqWZsJC84&#10;7OjNUXXa/bCBZ1fxdr3fDL8n+BESM7++bw7GPNz3L3NQifp0C/+3t9bAFP6u5Bu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hURcIAAADaAAAADwAAAAAAAAAAAAAA&#10;AAChAgAAZHJzL2Rvd25yZXYueG1sUEsFBgAAAAAEAAQA+QAAAJADAAAAAA==&#10;" strokeweight="3pt"/>
                <v:line id="Line 10" o:spid="_x0000_s1034" style="position:absolute;flip:y;visibility:visible;mso-wrap-style:square" from="19429,17148" to="19436,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x3sIAAADaAAAADwAAAGRycy9kb3ducmV2LnhtbESPQWsCMRSE70L/Q3iFXopmbbGV1Si2&#10;YBVvteL5sXndLN33sk1S3f77Rih4HGbmG2a+7LlVJwqx8WJgPCpAkVTeNlIbOHysh1NQMaFYbL2Q&#10;gV+KsFzcDOZYWn+WdzrtU60yRGKJBlxKXal1rBwxxpHvSLL36QNjyjLU2gY8Zzi3+qEonjRjI3nB&#10;YUevjqqv/Q8bmLiKt+vD5v77EXchMfPL2+ZozN1tv5qBStSna/i/vbUGnuFyJd8A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Tx3sIAAADaAAAADwAAAAAAAAAAAAAA&#10;AAChAgAAZHJzL2Rvd25yZXYueG1sUEsFBgAAAAAEAAQA+QAAAJADAAAAAA==&#10;" strokeweight="3pt"/>
                <v:line id="Line 11" o:spid="_x0000_s1035" style="position:absolute;visibility:visible;mso-wrap-style:square" from="18287,17148" to="18294,21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shapetype id="_x0000_t202" coordsize="21600,21600" o:spt="202" path="m,l,21600r21600,l21600,xe">
                  <v:stroke joinstyle="miter"/>
                  <v:path gradientshapeok="t" o:connecttype="rect"/>
                </v:shapetype>
                <v:shape id="Text Box 12" o:spid="_x0000_s1036" type="#_x0000_t202" style="position:absolute;left:1141;top:18289;width:1600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86cAA&#10;AADaAAAADwAAAGRycy9kb3ducmV2LnhtbESPzarCMBSE94LvEI7gTtPrQrQaxSuIuvQH14fm2Fab&#10;k9JEG316I1y4y2FmvmHmy2Aq8aTGlZYV/AwTEMSZ1SXnCs6nzWACwnlkjZVlUvAiB8tFtzPHVNuW&#10;D/Q8+lxECLsUFRTe16mULivIoBvamjh6V9sY9FE2udQNthFuKjlKkrE0WHJcKLCmdUHZ/fgwCvYX&#10;em0nWB3q9e3evkP+u1/poFS/F1YzEJ6C/w//tXdawRS+V+IN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Z86cAAAADaAAAADwAAAAAAAAAAAAAAAACYAgAAZHJzL2Rvd25y&#10;ZXYueG1sUEsFBgAAAAAEAAQA9QAAAIUDAAAAAA==&#10;" stroked="f">
                  <v:textbox inset="5.85pt,.7pt,5.85pt,.7pt">
                    <w:txbxContent>
                      <w:p w:rsidR="00C04C34" w:rsidRPr="00B23263" w:rsidRDefault="009A0887" w:rsidP="001539F9">
                        <w:pPr>
                          <w:jc w:val="right"/>
                          <w:rPr>
                            <w:rFonts w:ascii="ＭＳ 明朝" w:hAnsi="ＭＳ 明朝" w:hint="eastAsia"/>
                          </w:rPr>
                        </w:pPr>
                        <w:r w:rsidRPr="00B23263">
                          <w:rPr>
                            <w:rFonts w:ascii="ＭＳ 明朝" w:hAnsi="ＭＳ 明朝" w:hint="eastAsia"/>
                          </w:rPr>
                          <w:t>50cm</w:t>
                        </w:r>
                        <w:r w:rsidRPr="00B23263">
                          <w:rPr>
                            <w:rFonts w:ascii="ＭＳ 明朝" w:hAnsi="ＭＳ 明朝" w:hint="eastAsia"/>
                          </w:rPr>
                          <w:t>以下</w:t>
                        </w:r>
                      </w:p>
                    </w:txbxContent>
                  </v:textbox>
                </v:shape>
                <v:shape id="Text Box 13" o:spid="_x0000_s1037" type="#_x0000_t202" style="position:absolute;left:24002;top:19430;width:1029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J6sEA&#10;AADbAAAADwAAAGRycy9kb3ducmV2LnhtbESPQW/CMAyF70j8h8iTuEE6DggVAmJICDjCJs5WY9qO&#10;xqmaQMN+/XxA4mbrPb/3eblOrlEP6kLt2cDnJANFXHhbc2ng53s3noMKEdli45kMPCnAejUcLDG3&#10;vucTPc6xVBLCIUcDVYxtrnUoKnIYJr4lFu3qO4dR1q7UtsNewl2jp1k20w5rloYKW9pWVNzOd2fg&#10;eKHnfo7Nqd3+3vq/VH4dNzYZM/pImwWoSCm+za/rgxV8oZd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bCerBAAAA2wAAAA8AAAAAAAAAAAAAAAAAmAIAAGRycy9kb3du&#10;cmV2LnhtbFBLBQYAAAAABAAEAPUAAACGAwAAAAA=&#10;" stroked="f">
                  <v:textbox inset="5.85pt,.7pt,5.85pt,.7pt">
                    <w:txbxContent>
                      <w:p w:rsidR="00C04C34" w:rsidRPr="00B23263" w:rsidRDefault="009A0887" w:rsidP="001539F9">
                        <w:pPr>
                          <w:jc w:val="center"/>
                          <w:rPr>
                            <w:rFonts w:ascii="ＭＳ 明朝" w:hAnsi="ＭＳ 明朝" w:hint="eastAsia"/>
                          </w:rPr>
                        </w:pPr>
                        <w:r>
                          <w:rPr>
                            <w:rFonts w:ascii="ＭＳ 明朝" w:hAnsi="ＭＳ 明朝" w:hint="eastAsia"/>
                          </w:rPr>
                          <w:t>２ｍ</w:t>
                        </w:r>
                        <w:r w:rsidRPr="00B23263">
                          <w:rPr>
                            <w:rFonts w:ascii="ＭＳ 明朝" w:hAnsi="ＭＳ 明朝" w:hint="eastAsia"/>
                          </w:rPr>
                          <w:t>以上</w:t>
                        </w:r>
                      </w:p>
                    </w:txbxContent>
                  </v:textbox>
                </v:shape>
                <v:shape id="Text Box 14" o:spid="_x0000_s1038" type="#_x0000_t202" style="position:absolute;left:1141;top:2288;width:3315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l4cEA&#10;AADbAAAADwAAAGRycy9kb3ducmV2LnhtbERP32vCMBB+F/Y/hBP2pmllqHRGkbHBwD3Mqu9Hc2u6&#10;NZeSZLX97xdh4Nt9fD9vsxtsK3ryoXGsIJ9nIIgrpxuuFZxPb7M1iBCRNbaOScFIAXbbh8kGC+2u&#10;fKS+jLVIIRwKVGBi7AopQ2XIYpi7jjhxX85bjAn6WmqP1xRuW7nIsqW02HBqMNjRi6Hqp/y1Ci6H&#10;w+v3YmX801l++M+ox7xfjUo9Tof9M4hIQ7yL/93vOs3P4fZLOk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GpeHBAAAA2wAAAA8AAAAAAAAAAAAAAAAAmAIAAGRycy9kb3du&#10;cmV2LnhtbFBLBQYAAAAABAAEAPUAAACGAwAAAAA=&#10;">
                  <v:stroke dashstyle="1 1" endcap="round"/>
                  <v:textbox inset="5.85pt,.7pt,5.85pt,.7pt">
                    <w:txbxContent>
                      <w:p w:rsidR="00C04C34" w:rsidRDefault="009A0887" w:rsidP="001539F9">
                        <w:pPr>
                          <w:ind w:firstLineChars="100" w:firstLine="210"/>
                          <w:rPr>
                            <w:rFonts w:hint="eastAsia"/>
                          </w:rPr>
                        </w:pPr>
                        <w:r>
                          <w:rPr>
                            <w:rFonts w:hint="eastAsia"/>
                          </w:rPr>
                          <w:t>問い合わせの多いものを例示しています。他にも許可が不要な場合がありますので、詳しくはお問い合わせください。</w:t>
                        </w:r>
                      </w:p>
                    </w:txbxContent>
                  </v:textbox>
                </v:shape>
                <v:shape id="Text Box 15" o:spid="_x0000_s1039" type="#_x0000_t202" style="position:absolute;left:1141;top:11430;width:33150;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yBr8A&#10;AADbAAAADwAAAGRycy9kb3ducmV2LnhtbERPTYvCMBC9C/6HMMLebKqHRbrGooK4HnUXz0Mz29Y2&#10;k9JEG/fXG0HwNo/3Ocs8mFbcqHe1ZQWzJAVBXFhdc6ng92c3XYBwHllja5kU3MlBvhqPlphpO/CR&#10;bidfihjCLkMFlfddJqUrKjLoEtsRR+7P9gZ9hH0pdY9DDDetnKfppzRYc2yosKNtRUVzuhoFhzPd&#10;9wtsj9320gz/odwc1joo9TEJ6y8QnoJ/i1/ubx3nz+H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xTIGvwAAANsAAAAPAAAAAAAAAAAAAAAAAJgCAABkcnMvZG93bnJl&#10;di54bWxQSwUGAAAAAAQABAD1AAAAhAMAAAAA&#10;" stroked="f">
                  <v:textbox inset="5.85pt,.7pt,5.85pt,.7pt">
                    <w:txbxContent>
                      <w:p w:rsidR="00C04C34" w:rsidRPr="003B23FA" w:rsidRDefault="009A0887" w:rsidP="001539F9">
                        <w:pPr>
                          <w:ind w:left="178" w:hangingChars="85" w:hanging="178"/>
                          <w:rPr>
                            <w:rFonts w:ascii="ＭＳ 明朝" w:hAnsi="ＭＳ 明朝" w:hint="eastAsia"/>
                          </w:rPr>
                        </w:pPr>
                        <w:r w:rsidRPr="003B23FA">
                          <w:rPr>
                            <w:rFonts w:ascii="ＭＳ 明朝" w:hAnsi="ＭＳ 明朝" w:hint="eastAsia"/>
                          </w:rPr>
                          <w:t>・　深さが</w:t>
                        </w:r>
                        <w:r w:rsidRPr="003B23FA">
                          <w:rPr>
                            <w:rFonts w:ascii="ＭＳ 明朝" w:hAnsi="ＭＳ 明朝" w:hint="eastAsia"/>
                          </w:rPr>
                          <w:t>50cm</w:t>
                        </w:r>
                        <w:r w:rsidRPr="003B23FA">
                          <w:rPr>
                            <w:rFonts w:ascii="ＭＳ 明朝" w:hAnsi="ＭＳ 明朝" w:hint="eastAsia"/>
                          </w:rPr>
                          <w:t>以下の掘削で、急傾斜</w:t>
                        </w:r>
                        <w:r w:rsidRPr="003B23FA">
                          <w:rPr>
                            <w:rFonts w:ascii="ＭＳ 明朝" w:hAnsi="ＭＳ 明朝" w:hint="eastAsia"/>
                          </w:rPr>
                          <w:t>地の下端から２ｍ以上離れた土地で行うもの。</w:t>
                        </w:r>
                      </w:p>
                    </w:txbxContent>
                  </v:textbox>
                </v:shape>
                <w10:anchorlock/>
              </v:group>
            </w:pict>
          </mc:Fallback>
        </mc:AlternateContent>
      </w:r>
    </w:p>
    <w:p w:rsidR="001539F9" w:rsidRDefault="00BD1D9A">
      <w:pPr>
        <w:rPr>
          <w:rFonts w:ascii="ＭＳ 明朝" w:hAnsi="ＭＳ 明朝"/>
          <w:bCs/>
          <w:szCs w:val="21"/>
        </w:rPr>
      </w:pPr>
    </w:p>
    <w:sectPr w:rsidR="001539F9" w:rsidSect="00C04C34">
      <w:pgSz w:w="11906" w:h="16838"/>
      <w:pgMar w:top="1080" w:right="1701"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87"/>
    <w:rsid w:val="009A0887"/>
    <w:rsid w:val="00BD1D9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 w:type="table" w:styleId="a4">
    <w:name w:val="Table Grid"/>
    <w:basedOn w:val="a1"/>
    <w:rsid w:val="00C22E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2018-02-15T12:52:00Z</dcterms:created>
  <dcterms:modified xsi:type="dcterms:W3CDTF">2022-02-01T08:27:00Z</dcterms:modified>
</cp:coreProperties>
</file>