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E4" w:rsidRPr="00DF782B" w:rsidRDefault="004702E4" w:rsidP="004702E4">
      <w:pPr>
        <w:jc w:val="center"/>
        <w:rPr>
          <w:rFonts w:asciiTheme="minorEastAsia" w:hAnsiTheme="minorEastAsia"/>
        </w:rPr>
      </w:pPr>
      <w:r w:rsidRPr="00DF782B">
        <w:rPr>
          <w:rFonts w:asciiTheme="minorEastAsia" w:hAnsiTheme="minorEastAsia" w:hint="eastAsia"/>
        </w:rPr>
        <w:t>動物用医薬品</w:t>
      </w:r>
      <w:r>
        <w:rPr>
          <w:rFonts w:asciiTheme="minorEastAsia" w:hAnsiTheme="minorEastAsia" w:hint="eastAsia"/>
        </w:rPr>
        <w:t>卸売</w:t>
      </w:r>
      <w:r w:rsidRPr="00DF782B">
        <w:rPr>
          <w:rFonts w:asciiTheme="minorEastAsia" w:hAnsiTheme="minorEastAsia" w:hint="eastAsia"/>
        </w:rPr>
        <w:t>販売業廃止</w:t>
      </w:r>
      <w:r>
        <w:rPr>
          <w:rFonts w:asciiTheme="minorEastAsia" w:hAnsiTheme="minorEastAsia" w:hint="eastAsia"/>
        </w:rPr>
        <w:t>（休止・再開）</w:t>
      </w:r>
      <w:r w:rsidRPr="00DF782B">
        <w:rPr>
          <w:rFonts w:asciiTheme="minorEastAsia" w:hAnsiTheme="minorEastAsia" w:hint="eastAsia"/>
        </w:rPr>
        <w:t>届出書</w:t>
      </w:r>
    </w:p>
    <w:p w:rsidR="00144B38" w:rsidRPr="004702E4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66CB9" w:rsidRDefault="00166CB9" w:rsidP="00166CB9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166CB9" w:rsidRDefault="00166CB9" w:rsidP="00166CB9">
      <w:pPr>
        <w:pStyle w:val="a3"/>
        <w:adjustRightInd/>
        <w:ind w:left="5192"/>
        <w:rPr>
          <w:rFonts w:ascii="ＭＳ 明朝" w:cs="Times New Roman"/>
        </w:rPr>
      </w:pPr>
    </w:p>
    <w:p w:rsidR="00166CB9" w:rsidRDefault="00793773" w:rsidP="00166CB9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166CB9" w:rsidRDefault="00166CB9" w:rsidP="00166CB9">
      <w:pPr>
        <w:pStyle w:val="a3"/>
        <w:adjustRightInd/>
        <w:ind w:left="5192"/>
        <w:rPr>
          <w:rFonts w:ascii="ＭＳ 明朝" w:cs="Times New Roman"/>
        </w:rPr>
      </w:pPr>
    </w:p>
    <w:p w:rsidR="00166CB9" w:rsidRDefault="00166CB9" w:rsidP="00166CB9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166CB9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31565F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>
        <w:rPr>
          <w:rFonts w:hint="eastAsia"/>
        </w:rPr>
        <w:t xml:space="preserve">　</w:t>
      </w:r>
      <w:r w:rsidR="004702E4" w:rsidRPr="00374724">
        <w:rPr>
          <w:rFonts w:ascii="ＭＳ 明朝" w:hint="eastAsia"/>
        </w:rPr>
        <w:t>医薬品、医療機器等の品質、有効性及び安全性の確保等に関する法律</w:t>
      </w:r>
      <w:r w:rsidR="004702E4" w:rsidRPr="00DF782B">
        <w:rPr>
          <w:rFonts w:asciiTheme="minorEastAsia" w:hAnsiTheme="minorEastAsia" w:hint="eastAsia"/>
        </w:rPr>
        <w:t>第</w:t>
      </w:r>
      <w:r w:rsidR="004702E4" w:rsidRPr="00DF782B">
        <w:rPr>
          <w:rFonts w:asciiTheme="minorEastAsia" w:hAnsiTheme="minorEastAsia" w:cs="MFHSMincho-W3G02"/>
        </w:rPr>
        <w:t>38</w:t>
      </w:r>
      <w:r w:rsidR="004702E4" w:rsidRPr="00DF782B">
        <w:rPr>
          <w:rFonts w:asciiTheme="minorEastAsia" w:hAnsiTheme="minorEastAsia" w:hint="eastAsia"/>
        </w:rPr>
        <w:t>条第</w:t>
      </w:r>
      <w:r w:rsidR="004702E4">
        <w:rPr>
          <w:rFonts w:asciiTheme="minorEastAsia" w:hAnsiTheme="minorEastAsia" w:hint="eastAsia"/>
        </w:rPr>
        <w:t>２</w:t>
      </w:r>
      <w:r w:rsidR="004702E4" w:rsidRPr="00DF782B">
        <w:rPr>
          <w:rFonts w:asciiTheme="minorEastAsia" w:hAnsiTheme="minorEastAsia" w:hint="eastAsia"/>
        </w:rPr>
        <w:t>項において準用する同法第</w:t>
      </w:r>
      <w:r w:rsidR="004702E4" w:rsidRPr="00DF782B">
        <w:rPr>
          <w:rFonts w:asciiTheme="minorEastAsia" w:hAnsiTheme="minorEastAsia" w:cs="MFHSMincho-W3G02"/>
        </w:rPr>
        <w:t>10</w:t>
      </w:r>
      <w:r w:rsidR="004702E4" w:rsidRPr="00DF782B">
        <w:rPr>
          <w:rFonts w:asciiTheme="minorEastAsia" w:hAnsiTheme="minorEastAsia" w:hint="eastAsia"/>
        </w:rPr>
        <w:t>条第１項の規定により動物用医薬品</w:t>
      </w:r>
      <w:r w:rsidR="004702E4">
        <w:rPr>
          <w:rFonts w:asciiTheme="minorEastAsia" w:hAnsiTheme="minorEastAsia" w:hint="eastAsia"/>
        </w:rPr>
        <w:t>卸売販売</w:t>
      </w:r>
      <w:r w:rsidR="004702E4" w:rsidRPr="00DF782B">
        <w:rPr>
          <w:rFonts w:asciiTheme="minorEastAsia" w:hAnsiTheme="minorEastAsia" w:hint="eastAsia"/>
        </w:rPr>
        <w:t>業の廃止</w:t>
      </w:r>
      <w:r w:rsidR="004702E4">
        <w:rPr>
          <w:rFonts w:asciiTheme="minorEastAsia" w:hAnsiTheme="minorEastAsia" w:hint="eastAsia"/>
        </w:rPr>
        <w:t>（休止・再開）</w:t>
      </w:r>
      <w:r w:rsidR="004702E4" w:rsidRPr="00DF782B">
        <w:rPr>
          <w:rFonts w:asciiTheme="minorEastAsia" w:hAnsiTheme="minorEastAsia" w:hint="eastAsia"/>
        </w:rPr>
        <w:t>を下記のとおり届け出ます。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46254C" w:rsidRPr="0046254C" w:rsidRDefault="0046254C" w:rsidP="0046254C">
      <w:pPr>
        <w:rPr>
          <w:rFonts w:ascii="ＭＳ 明朝"/>
        </w:rPr>
      </w:pPr>
      <w:r w:rsidRPr="0046254C">
        <w:rPr>
          <w:rFonts w:ascii="ＭＳ 明朝" w:hint="eastAsia"/>
        </w:rPr>
        <w:t>許可年月日及び許可番号</w:t>
      </w: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2C19FB" w:rsidRPr="00DF782B" w:rsidRDefault="004702E4" w:rsidP="002C19FB">
      <w:pPr>
        <w:rPr>
          <w:rFonts w:asciiTheme="minorEastAsia" w:hAnsiTheme="minorEastAsia"/>
        </w:rPr>
      </w:pPr>
      <w:r w:rsidRPr="00DF782B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 xml:space="preserve">　営業所の名称及び所在地</w:t>
      </w:r>
    </w:p>
    <w:p w:rsidR="002C19FB" w:rsidRDefault="002C19FB" w:rsidP="002C19FB">
      <w:pPr>
        <w:rPr>
          <w:rFonts w:asciiTheme="minorEastAsia" w:hAnsiTheme="minorEastAsia"/>
        </w:rPr>
      </w:pPr>
    </w:p>
    <w:p w:rsidR="002C19FB" w:rsidRDefault="002C19FB" w:rsidP="002C19FB">
      <w:pPr>
        <w:rPr>
          <w:rFonts w:asciiTheme="minorEastAsia" w:hAnsiTheme="minorEastAsia"/>
        </w:rPr>
      </w:pPr>
    </w:p>
    <w:p w:rsidR="002C19FB" w:rsidRDefault="002C19FB" w:rsidP="002C19FB">
      <w:pPr>
        <w:rPr>
          <w:rFonts w:asciiTheme="minorEastAsia" w:hAnsiTheme="minorEastAsia"/>
        </w:rPr>
      </w:pPr>
    </w:p>
    <w:p w:rsidR="002C19FB" w:rsidRDefault="002C19FB" w:rsidP="002C19FB">
      <w:pPr>
        <w:rPr>
          <w:rFonts w:asciiTheme="minorEastAsia" w:hAnsiTheme="minorEastAsia"/>
        </w:rPr>
      </w:pPr>
    </w:p>
    <w:p w:rsidR="002C19FB" w:rsidRPr="00DF782B" w:rsidRDefault="004702E4" w:rsidP="002C19FB">
      <w:pPr>
        <w:rPr>
          <w:rFonts w:asciiTheme="minorEastAsia" w:hAnsiTheme="minorEastAsia"/>
        </w:rPr>
      </w:pPr>
      <w:r w:rsidRPr="00DF782B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 xml:space="preserve">　</w:t>
      </w:r>
      <w:r w:rsidRPr="00DF782B">
        <w:rPr>
          <w:rFonts w:asciiTheme="minorEastAsia" w:hAnsiTheme="minorEastAsia" w:hint="eastAsia"/>
        </w:rPr>
        <w:t>業務の廃止、休止又は再開の区分、年月日及びその理由</w:t>
      </w:r>
    </w:p>
    <w:p w:rsidR="0046254C" w:rsidRPr="002C19FB" w:rsidRDefault="0046254C" w:rsidP="0046254C">
      <w:pPr>
        <w:rPr>
          <w:rFonts w:ascii="ＭＳ 明朝"/>
        </w:rPr>
      </w:pPr>
    </w:p>
    <w:p w:rsidR="0046254C" w:rsidRDefault="0046254C" w:rsidP="0046254C">
      <w:pPr>
        <w:rPr>
          <w:rFonts w:ascii="ＭＳ 明朝"/>
        </w:rPr>
      </w:pPr>
    </w:p>
    <w:p w:rsidR="002C19FB" w:rsidRPr="0046254C" w:rsidRDefault="002C19FB" w:rsidP="0046254C">
      <w:pPr>
        <w:rPr>
          <w:rFonts w:ascii="ＭＳ 明朝"/>
        </w:rPr>
      </w:pPr>
    </w:p>
    <w:p w:rsidR="0046254C" w:rsidRDefault="0046254C" w:rsidP="0046254C">
      <w:pPr>
        <w:rPr>
          <w:rFonts w:asciiTheme="minorEastAsia" w:hAnsiTheme="minorEastAsia"/>
        </w:rPr>
      </w:pPr>
    </w:p>
    <w:p w:rsidR="00127364" w:rsidRDefault="0046254C" w:rsidP="00127364">
      <w:pPr>
        <w:rPr>
          <w:rFonts w:ascii="ＭＳ 明朝"/>
        </w:rPr>
      </w:pPr>
      <w:r>
        <w:rPr>
          <w:rFonts w:ascii="ＭＳ 明朝" w:hint="eastAsia"/>
        </w:rPr>
        <w:t xml:space="preserve">３　</w:t>
      </w:r>
      <w:r w:rsidR="00127364" w:rsidRPr="00090C4C">
        <w:rPr>
          <w:rFonts w:ascii="ＭＳ 明朝" w:hint="eastAsia"/>
        </w:rPr>
        <w:t>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A13881" w:rsidRDefault="00A13881" w:rsidP="0079377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bookmarkStart w:id="0" w:name="_GoBack"/>
      <w:bookmarkEnd w:id="0"/>
    </w:p>
    <w:sectPr w:rsidR="00A13881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FHSMincho-W3G02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856BE"/>
    <w:rsid w:val="00127364"/>
    <w:rsid w:val="00144B38"/>
    <w:rsid w:val="00166CB9"/>
    <w:rsid w:val="001E28F2"/>
    <w:rsid w:val="002359D1"/>
    <w:rsid w:val="00284D4D"/>
    <w:rsid w:val="002A17DB"/>
    <w:rsid w:val="002C19FB"/>
    <w:rsid w:val="002C4C69"/>
    <w:rsid w:val="0031565F"/>
    <w:rsid w:val="004362CB"/>
    <w:rsid w:val="0046254C"/>
    <w:rsid w:val="004702E4"/>
    <w:rsid w:val="00793773"/>
    <w:rsid w:val="008939D3"/>
    <w:rsid w:val="00A13881"/>
    <w:rsid w:val="00A53432"/>
    <w:rsid w:val="00A866E2"/>
    <w:rsid w:val="00AF2796"/>
    <w:rsid w:val="00B414C0"/>
    <w:rsid w:val="00B526F7"/>
    <w:rsid w:val="00BC5D44"/>
    <w:rsid w:val="00D222AD"/>
    <w:rsid w:val="00DC1A6E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AC15297-B92F-4E8C-B322-B786235E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8</cp:revision>
  <cp:lastPrinted>2015-01-16T09:37:00Z</cp:lastPrinted>
  <dcterms:created xsi:type="dcterms:W3CDTF">2015-01-15T05:54:00Z</dcterms:created>
  <dcterms:modified xsi:type="dcterms:W3CDTF">2021-04-01T05:58:00Z</dcterms:modified>
</cp:coreProperties>
</file>