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E3" w:rsidRPr="005B68F6" w:rsidRDefault="005545AC" w:rsidP="005545AC">
      <w:pPr>
        <w:jc w:val="center"/>
        <w:rPr>
          <w:rFonts w:asciiTheme="minorEastAsia" w:hAnsiTheme="minorEastAsia"/>
          <w:sz w:val="22"/>
        </w:rPr>
      </w:pPr>
      <w:r w:rsidRPr="005B68F6">
        <w:rPr>
          <w:rFonts w:asciiTheme="minorEastAsia" w:hAnsiTheme="minorEastAsia" w:hint="eastAsia"/>
          <w:sz w:val="22"/>
        </w:rPr>
        <w:t>かながわRE100ロゴ</w:t>
      </w:r>
      <w:r w:rsidR="00756A1F" w:rsidRPr="005B68F6">
        <w:rPr>
          <w:rFonts w:asciiTheme="minorEastAsia" w:hAnsiTheme="minorEastAsia" w:hint="eastAsia"/>
          <w:sz w:val="22"/>
        </w:rPr>
        <w:t>マーク</w:t>
      </w:r>
      <w:r w:rsidRPr="005B68F6">
        <w:rPr>
          <w:rFonts w:asciiTheme="minorEastAsia" w:hAnsiTheme="minorEastAsia" w:hint="eastAsia"/>
          <w:sz w:val="22"/>
        </w:rPr>
        <w:t>使用</w:t>
      </w:r>
      <w:r w:rsidR="00A431D6">
        <w:rPr>
          <w:rFonts w:asciiTheme="minorEastAsia" w:hAnsiTheme="minorEastAsia" w:hint="eastAsia"/>
          <w:sz w:val="22"/>
        </w:rPr>
        <w:t>取扱要領</w:t>
      </w:r>
    </w:p>
    <w:p w:rsidR="000143CA" w:rsidRPr="005B68F6" w:rsidRDefault="000143CA" w:rsidP="005545AC">
      <w:pPr>
        <w:jc w:val="left"/>
        <w:rPr>
          <w:rFonts w:asciiTheme="minorEastAsia" w:hAnsiTheme="minorEastAsia"/>
          <w:sz w:val="22"/>
        </w:rPr>
      </w:pPr>
    </w:p>
    <w:p w:rsidR="005B68F6" w:rsidRPr="005B68F6" w:rsidRDefault="005545AC" w:rsidP="005B68F6">
      <w:pPr>
        <w:jc w:val="left"/>
        <w:rPr>
          <w:rFonts w:asciiTheme="minorEastAsia" w:hAnsiTheme="minorEastAsia"/>
          <w:sz w:val="22"/>
        </w:rPr>
      </w:pPr>
      <w:r w:rsidRPr="005B68F6">
        <w:rPr>
          <w:rFonts w:asciiTheme="minorEastAsia" w:hAnsiTheme="minorEastAsia" w:hint="eastAsia"/>
          <w:sz w:val="22"/>
        </w:rPr>
        <w:t>（目的）</w:t>
      </w:r>
    </w:p>
    <w:p w:rsidR="005545AC" w:rsidRPr="005B68F6" w:rsidRDefault="005B68F6" w:rsidP="005B68F6">
      <w:pPr>
        <w:ind w:left="220" w:hangingChars="100" w:hanging="220"/>
        <w:rPr>
          <w:rFonts w:asciiTheme="minorEastAsia" w:hAnsiTheme="minorEastAsia"/>
          <w:sz w:val="22"/>
        </w:rPr>
      </w:pPr>
      <w:r w:rsidRPr="005B68F6">
        <w:rPr>
          <w:rFonts w:asciiTheme="minorEastAsia" w:hAnsiTheme="minorEastAsia" w:hint="eastAsia"/>
          <w:sz w:val="22"/>
        </w:rPr>
        <w:t xml:space="preserve">第１条　</w:t>
      </w:r>
      <w:r w:rsidR="000143CA" w:rsidRPr="005B68F6">
        <w:rPr>
          <w:rFonts w:asciiTheme="minorEastAsia" w:hAnsiTheme="minorEastAsia" w:hint="eastAsia"/>
          <w:sz w:val="22"/>
        </w:rPr>
        <w:t>この</w:t>
      </w:r>
      <w:r w:rsidR="00A431D6">
        <w:rPr>
          <w:rFonts w:asciiTheme="minorEastAsia" w:hAnsiTheme="minorEastAsia" w:hint="eastAsia"/>
          <w:sz w:val="22"/>
        </w:rPr>
        <w:t>要領</w:t>
      </w:r>
      <w:r w:rsidR="000143CA" w:rsidRPr="005B68F6">
        <w:rPr>
          <w:rFonts w:asciiTheme="minorEastAsia" w:hAnsiTheme="minorEastAsia" w:hint="eastAsia"/>
          <w:sz w:val="22"/>
        </w:rPr>
        <w:t>は、神奈川県（以下</w:t>
      </w:r>
      <w:r w:rsidR="005545AC" w:rsidRPr="005B68F6">
        <w:rPr>
          <w:rFonts w:asciiTheme="minorEastAsia" w:hAnsiTheme="minorEastAsia" w:hint="eastAsia"/>
          <w:sz w:val="22"/>
        </w:rPr>
        <w:t>「県」という。）</w:t>
      </w:r>
      <w:r w:rsidR="009427C9">
        <w:rPr>
          <w:rFonts w:asciiTheme="minorEastAsia" w:hAnsiTheme="minorEastAsia" w:hint="eastAsia"/>
          <w:sz w:val="22"/>
        </w:rPr>
        <w:t>における再生可能エネルギー由来の電力（以下「再エネ電力」という。）の利用を広く呼びかけるため、</w:t>
      </w:r>
      <w:r w:rsidR="004775EA" w:rsidRPr="005B68F6">
        <w:rPr>
          <w:rFonts w:asciiTheme="minorEastAsia" w:hAnsiTheme="minorEastAsia" w:hint="eastAsia"/>
          <w:sz w:val="22"/>
        </w:rPr>
        <w:t>かながわRE100</w:t>
      </w:r>
      <w:r w:rsidR="000143CA" w:rsidRPr="005B68F6">
        <w:rPr>
          <w:rFonts w:asciiTheme="minorEastAsia" w:hAnsiTheme="minorEastAsia" w:hint="eastAsia"/>
          <w:sz w:val="22"/>
        </w:rPr>
        <w:t>ロゴ</w:t>
      </w:r>
      <w:r w:rsidR="00756A1F" w:rsidRPr="005B68F6">
        <w:rPr>
          <w:rFonts w:asciiTheme="minorEastAsia" w:hAnsiTheme="minorEastAsia" w:hint="eastAsia"/>
          <w:sz w:val="22"/>
        </w:rPr>
        <w:t>マーク</w:t>
      </w:r>
      <w:r w:rsidR="000143CA" w:rsidRPr="005B68F6">
        <w:rPr>
          <w:rFonts w:asciiTheme="minorEastAsia" w:hAnsiTheme="minorEastAsia" w:hint="eastAsia"/>
          <w:sz w:val="22"/>
        </w:rPr>
        <w:t>（以下</w:t>
      </w:r>
      <w:r w:rsidR="00E5781E" w:rsidRPr="005B68F6">
        <w:rPr>
          <w:rFonts w:asciiTheme="minorEastAsia" w:hAnsiTheme="minorEastAsia" w:hint="eastAsia"/>
          <w:sz w:val="22"/>
        </w:rPr>
        <w:t>「ロゴ</w:t>
      </w:r>
      <w:r w:rsidR="00756A1F" w:rsidRPr="005B68F6">
        <w:rPr>
          <w:rFonts w:asciiTheme="minorEastAsia" w:hAnsiTheme="minorEastAsia" w:hint="eastAsia"/>
          <w:sz w:val="22"/>
        </w:rPr>
        <w:t>マーク</w:t>
      </w:r>
      <w:r w:rsidR="00E5781E" w:rsidRPr="005B68F6">
        <w:rPr>
          <w:rFonts w:asciiTheme="minorEastAsia" w:hAnsiTheme="minorEastAsia" w:hint="eastAsia"/>
          <w:sz w:val="22"/>
        </w:rPr>
        <w:t>」という。）</w:t>
      </w:r>
      <w:r w:rsidR="00D45373" w:rsidRPr="005B68F6">
        <w:rPr>
          <w:rFonts w:asciiTheme="minorEastAsia" w:hAnsiTheme="minorEastAsia" w:hint="eastAsia"/>
          <w:sz w:val="22"/>
        </w:rPr>
        <w:t>を</w:t>
      </w:r>
      <w:r w:rsidR="005545AC" w:rsidRPr="005B68F6">
        <w:rPr>
          <w:rFonts w:asciiTheme="minorEastAsia" w:hAnsiTheme="minorEastAsia" w:hint="eastAsia"/>
          <w:sz w:val="22"/>
        </w:rPr>
        <w:t>県機関以外の者が</w:t>
      </w:r>
      <w:r w:rsidR="009427C9">
        <w:rPr>
          <w:rFonts w:asciiTheme="minorEastAsia" w:hAnsiTheme="minorEastAsia" w:hint="eastAsia"/>
          <w:sz w:val="22"/>
        </w:rPr>
        <w:t>、</w:t>
      </w:r>
      <w:r w:rsidR="000143CA" w:rsidRPr="005B68F6">
        <w:rPr>
          <w:rFonts w:asciiTheme="minorEastAsia" w:hAnsiTheme="minorEastAsia" w:hint="eastAsia"/>
          <w:sz w:val="22"/>
        </w:rPr>
        <w:t>使用する場合の取扱いに関し、必要な事項</w:t>
      </w:r>
      <w:r w:rsidR="00E5781E" w:rsidRPr="005B68F6">
        <w:rPr>
          <w:rFonts w:asciiTheme="minorEastAsia" w:hAnsiTheme="minorEastAsia" w:hint="eastAsia"/>
          <w:sz w:val="22"/>
        </w:rPr>
        <w:t>を定める。</w:t>
      </w:r>
    </w:p>
    <w:p w:rsidR="00AF7FA0" w:rsidRPr="005B68F6" w:rsidRDefault="00AF7FA0" w:rsidP="00AF7FA0">
      <w:pPr>
        <w:jc w:val="left"/>
        <w:rPr>
          <w:rFonts w:asciiTheme="minorEastAsia" w:hAnsiTheme="minorEastAsia"/>
          <w:sz w:val="22"/>
        </w:rPr>
      </w:pPr>
    </w:p>
    <w:p w:rsidR="00AF7FA0" w:rsidRPr="005B68F6" w:rsidRDefault="00AF7FA0" w:rsidP="00AF7FA0">
      <w:pPr>
        <w:jc w:val="left"/>
        <w:rPr>
          <w:rFonts w:asciiTheme="minorEastAsia" w:hAnsiTheme="minorEastAsia"/>
          <w:sz w:val="22"/>
        </w:rPr>
      </w:pPr>
      <w:r w:rsidRPr="005B68F6">
        <w:rPr>
          <w:rFonts w:asciiTheme="minorEastAsia" w:hAnsiTheme="minorEastAsia" w:hint="eastAsia"/>
          <w:sz w:val="22"/>
        </w:rPr>
        <w:t>（ロゴマーク）</w:t>
      </w:r>
    </w:p>
    <w:p w:rsidR="00AF7FA0" w:rsidRPr="005B68F6" w:rsidRDefault="00AF7FA0" w:rsidP="005B68F6">
      <w:pPr>
        <w:rPr>
          <w:rFonts w:asciiTheme="minorEastAsia" w:hAnsiTheme="minorEastAsia"/>
          <w:sz w:val="22"/>
        </w:rPr>
      </w:pPr>
      <w:r w:rsidRPr="005B68F6">
        <w:rPr>
          <w:rFonts w:asciiTheme="minorEastAsia" w:hAnsiTheme="minorEastAsia" w:hint="eastAsia"/>
          <w:sz w:val="22"/>
        </w:rPr>
        <w:t>第２条　ロゴマークは、次のデザインを使用する。</w:t>
      </w:r>
    </w:p>
    <w:p w:rsidR="00E5781E" w:rsidRDefault="00AF7FA0" w:rsidP="004975EE">
      <w:pPr>
        <w:ind w:leftChars="100" w:left="210"/>
        <w:jc w:val="left"/>
        <w:rPr>
          <w:rFonts w:asciiTheme="minorEastAsia" w:hAnsiTheme="minorEastAsia"/>
          <w:sz w:val="22"/>
        </w:rPr>
      </w:pPr>
      <w:r w:rsidRPr="005B68F6">
        <w:rPr>
          <w:rFonts w:asciiTheme="minorEastAsia" w:hAnsiTheme="minorEastAsia"/>
          <w:noProof/>
          <w:sz w:val="22"/>
        </w:rPr>
        <w:drawing>
          <wp:inline distT="0" distB="0" distL="0" distR="0" wp14:anchorId="589CCD5B" wp14:editId="50448EA9">
            <wp:extent cx="5119915" cy="1642745"/>
            <wp:effectExtent l="0" t="0" r="5080" b="0"/>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22"/>
                    <pic:cNvPicPr>
                      <a:picLocks noChangeAspect="1"/>
                    </pic:cNvPicPr>
                  </pic:nvPicPr>
                  <pic:blipFill rotWithShape="1">
                    <a:blip r:embed="rId8">
                      <a:extLst>
                        <a:ext uri="{28A0092B-C50C-407E-A947-70E740481C1C}">
                          <a14:useLocalDpi xmlns:a14="http://schemas.microsoft.com/office/drawing/2010/main" val="0"/>
                        </a:ext>
                      </a:extLst>
                    </a:blip>
                    <a:srcRect l="2187" r="1807"/>
                    <a:stretch/>
                  </pic:blipFill>
                  <pic:spPr bwMode="auto">
                    <a:xfrm>
                      <a:off x="0" y="0"/>
                      <a:ext cx="5119915" cy="1642745"/>
                    </a:xfrm>
                    <a:prstGeom prst="rect">
                      <a:avLst/>
                    </a:prstGeom>
                    <a:noFill/>
                    <a:ln>
                      <a:noFill/>
                    </a:ln>
                    <a:extLst/>
                  </pic:spPr>
                </pic:pic>
              </a:graphicData>
            </a:graphic>
          </wp:inline>
        </w:drawing>
      </w:r>
    </w:p>
    <w:p w:rsidR="00BC50BC" w:rsidRPr="0069174C" w:rsidRDefault="00B05DBB" w:rsidP="00BC50BC">
      <w:pPr>
        <w:ind w:left="220" w:hangingChars="100" w:hanging="220"/>
        <w:jc w:val="left"/>
        <w:rPr>
          <w:rFonts w:asciiTheme="minorEastAsia" w:hAnsiTheme="minorEastAsia"/>
          <w:color w:val="000000" w:themeColor="text1"/>
          <w:sz w:val="22"/>
        </w:rPr>
      </w:pPr>
      <w:r w:rsidRPr="0069174C">
        <w:rPr>
          <w:rFonts w:asciiTheme="minorEastAsia" w:hAnsiTheme="minorEastAsia" w:hint="eastAsia"/>
          <w:color w:val="000000" w:themeColor="text1"/>
          <w:sz w:val="22"/>
        </w:rPr>
        <w:t xml:space="preserve">２　</w:t>
      </w:r>
      <w:r w:rsidR="00643B9C" w:rsidRPr="0069174C">
        <w:rPr>
          <w:rFonts w:asciiTheme="minorEastAsia" w:hAnsiTheme="minorEastAsia" w:hint="eastAsia"/>
          <w:color w:val="000000" w:themeColor="text1"/>
          <w:sz w:val="22"/>
        </w:rPr>
        <w:t>かながわ再エネ電力利用事業者認定証</w:t>
      </w:r>
      <w:r w:rsidR="00BF1B1F" w:rsidRPr="0069174C">
        <w:rPr>
          <w:rFonts w:asciiTheme="minorEastAsia" w:hAnsiTheme="minorEastAsia" w:hint="eastAsia"/>
          <w:color w:val="000000" w:themeColor="text1"/>
          <w:sz w:val="22"/>
        </w:rPr>
        <w:t>（以下「認定証」という。）</w:t>
      </w:r>
      <w:r w:rsidR="00643B9C" w:rsidRPr="0069174C">
        <w:rPr>
          <w:rFonts w:asciiTheme="minorEastAsia" w:hAnsiTheme="minorEastAsia" w:hint="eastAsia"/>
          <w:color w:val="000000" w:themeColor="text1"/>
          <w:sz w:val="22"/>
        </w:rPr>
        <w:t>の交付を受けている県内企業等</w:t>
      </w:r>
      <w:r w:rsidR="00D33F0D" w:rsidRPr="0069174C">
        <w:rPr>
          <w:rFonts w:asciiTheme="minorEastAsia" w:hAnsiTheme="minorEastAsia" w:hint="eastAsia"/>
          <w:color w:val="000000" w:themeColor="text1"/>
          <w:sz w:val="22"/>
        </w:rPr>
        <w:t>が、ロゴマークを使用するときは、</w:t>
      </w:r>
      <w:r w:rsidRPr="0069174C">
        <w:rPr>
          <w:rFonts w:asciiTheme="minorEastAsia" w:hAnsiTheme="minorEastAsia" w:hint="eastAsia"/>
          <w:color w:val="000000" w:themeColor="text1"/>
          <w:sz w:val="22"/>
        </w:rPr>
        <w:t>認定証に記載</w:t>
      </w:r>
      <w:r w:rsidR="00AE4423" w:rsidRPr="0069174C">
        <w:rPr>
          <w:rFonts w:asciiTheme="minorEastAsia" w:hAnsiTheme="minorEastAsia" w:hint="eastAsia"/>
          <w:color w:val="000000" w:themeColor="text1"/>
          <w:sz w:val="22"/>
        </w:rPr>
        <w:t>されている</w:t>
      </w:r>
      <w:r w:rsidR="00023E12" w:rsidRPr="0069174C">
        <w:rPr>
          <w:rFonts w:asciiTheme="minorEastAsia" w:hAnsiTheme="minorEastAsia" w:hint="eastAsia"/>
          <w:color w:val="000000" w:themeColor="text1"/>
          <w:sz w:val="22"/>
        </w:rPr>
        <w:t>色の</w:t>
      </w:r>
      <w:r w:rsidR="0046585D" w:rsidRPr="0069174C">
        <w:rPr>
          <w:rFonts w:asciiTheme="minorEastAsia" w:hAnsiTheme="minorEastAsia" w:hint="eastAsia"/>
          <w:color w:val="000000" w:themeColor="text1"/>
          <w:sz w:val="22"/>
        </w:rPr>
        <w:t>デザインを使用しなければならない</w:t>
      </w:r>
      <w:r w:rsidR="00BC50BC" w:rsidRPr="0069174C">
        <w:rPr>
          <w:rFonts w:asciiTheme="minorEastAsia" w:hAnsiTheme="minorEastAsia" w:hint="eastAsia"/>
          <w:color w:val="000000" w:themeColor="text1"/>
          <w:sz w:val="22"/>
        </w:rPr>
        <w:t>。</w:t>
      </w:r>
    </w:p>
    <w:p w:rsidR="00BC50BC" w:rsidRPr="00BC50BC" w:rsidRDefault="00BC50BC" w:rsidP="00B05DBB">
      <w:pPr>
        <w:jc w:val="left"/>
        <w:rPr>
          <w:rFonts w:asciiTheme="minorEastAsia" w:hAnsiTheme="minorEastAsia"/>
          <w:sz w:val="22"/>
        </w:rPr>
      </w:pPr>
    </w:p>
    <w:p w:rsidR="00E5781E" w:rsidRPr="005B68F6" w:rsidRDefault="00C32A5D" w:rsidP="005545AC">
      <w:pPr>
        <w:jc w:val="left"/>
        <w:rPr>
          <w:rFonts w:asciiTheme="minorEastAsia" w:hAnsiTheme="minorEastAsia"/>
          <w:sz w:val="22"/>
        </w:rPr>
      </w:pPr>
      <w:r>
        <w:rPr>
          <w:rFonts w:asciiTheme="minorEastAsia" w:hAnsiTheme="minorEastAsia" w:hint="eastAsia"/>
          <w:sz w:val="22"/>
        </w:rPr>
        <w:t>（使用許可の</w:t>
      </w:r>
      <w:r w:rsidR="00E5781E" w:rsidRPr="005B68F6">
        <w:rPr>
          <w:rFonts w:asciiTheme="minorEastAsia" w:hAnsiTheme="minorEastAsia" w:hint="eastAsia"/>
          <w:sz w:val="22"/>
        </w:rPr>
        <w:t>申請等）</w:t>
      </w:r>
    </w:p>
    <w:p w:rsidR="00E94DBE" w:rsidRDefault="00CD3E41" w:rsidP="005B68F6">
      <w:pPr>
        <w:ind w:left="220" w:hangingChars="100" w:hanging="220"/>
        <w:rPr>
          <w:rFonts w:asciiTheme="minorEastAsia" w:hAnsiTheme="minorEastAsia"/>
          <w:color w:val="FF0000"/>
          <w:sz w:val="22"/>
        </w:rPr>
      </w:pPr>
      <w:r w:rsidRPr="005B68F6">
        <w:rPr>
          <w:rFonts w:asciiTheme="minorEastAsia" w:hAnsiTheme="minorEastAsia" w:hint="eastAsia"/>
          <w:sz w:val="22"/>
        </w:rPr>
        <w:t xml:space="preserve">第３条　</w:t>
      </w:r>
      <w:r w:rsidR="00FC66E1" w:rsidRPr="005B68F6">
        <w:rPr>
          <w:rFonts w:asciiTheme="minorEastAsia" w:hAnsiTheme="minorEastAsia" w:hint="eastAsia"/>
          <w:sz w:val="22"/>
        </w:rPr>
        <w:t>ロゴ</w:t>
      </w:r>
      <w:r w:rsidR="00756A1F" w:rsidRPr="005B68F6">
        <w:rPr>
          <w:rFonts w:asciiTheme="minorEastAsia" w:hAnsiTheme="minorEastAsia" w:hint="eastAsia"/>
          <w:sz w:val="22"/>
        </w:rPr>
        <w:t>マーク</w:t>
      </w:r>
      <w:r w:rsidR="00FC66E1" w:rsidRPr="005B68F6">
        <w:rPr>
          <w:rFonts w:asciiTheme="minorEastAsia" w:hAnsiTheme="minorEastAsia" w:hint="eastAsia"/>
          <w:sz w:val="22"/>
        </w:rPr>
        <w:t>を使用</w:t>
      </w:r>
      <w:r w:rsidR="009427C9">
        <w:rPr>
          <w:rFonts w:asciiTheme="minorEastAsia" w:hAnsiTheme="minorEastAsia" w:hint="eastAsia"/>
          <w:sz w:val="22"/>
        </w:rPr>
        <w:t>しようと</w:t>
      </w:r>
      <w:r w:rsidR="0011601C" w:rsidRPr="005B68F6">
        <w:rPr>
          <w:rFonts w:asciiTheme="minorEastAsia" w:hAnsiTheme="minorEastAsia" w:hint="eastAsia"/>
          <w:sz w:val="22"/>
        </w:rPr>
        <w:t>する者</w:t>
      </w:r>
      <w:r w:rsidR="00E5781E" w:rsidRPr="005B68F6">
        <w:rPr>
          <w:rFonts w:asciiTheme="minorEastAsia" w:hAnsiTheme="minorEastAsia" w:hint="eastAsia"/>
          <w:sz w:val="22"/>
        </w:rPr>
        <w:t>は</w:t>
      </w:r>
      <w:r w:rsidR="00806B86" w:rsidRPr="005B68F6">
        <w:rPr>
          <w:rFonts w:asciiTheme="minorEastAsia" w:hAnsiTheme="minorEastAsia" w:hint="eastAsia"/>
          <w:sz w:val="22"/>
        </w:rPr>
        <w:t>、あらかじめ</w:t>
      </w:r>
      <w:r w:rsidR="009427C9">
        <w:rPr>
          <w:rFonts w:asciiTheme="minorEastAsia" w:hAnsiTheme="minorEastAsia" w:hint="eastAsia"/>
          <w:sz w:val="22"/>
        </w:rPr>
        <w:t>、</w:t>
      </w:r>
      <w:r w:rsidR="00E5781E" w:rsidRPr="005B68F6">
        <w:rPr>
          <w:rFonts w:asciiTheme="minorEastAsia" w:hAnsiTheme="minorEastAsia" w:hint="eastAsia"/>
          <w:sz w:val="22"/>
        </w:rPr>
        <w:t>かながわRE100ロゴ</w:t>
      </w:r>
      <w:r w:rsidR="00756A1F" w:rsidRPr="005B68F6">
        <w:rPr>
          <w:rFonts w:asciiTheme="minorEastAsia" w:hAnsiTheme="minorEastAsia" w:hint="eastAsia"/>
          <w:sz w:val="22"/>
        </w:rPr>
        <w:t>マーク</w:t>
      </w:r>
      <w:r w:rsidR="00DF2B38" w:rsidRPr="005B68F6">
        <w:rPr>
          <w:rFonts w:asciiTheme="minorEastAsia" w:hAnsiTheme="minorEastAsia" w:hint="eastAsia"/>
          <w:sz w:val="22"/>
        </w:rPr>
        <w:t>使用</w:t>
      </w:r>
      <w:r w:rsidR="00B240C1">
        <w:rPr>
          <w:rFonts w:asciiTheme="minorEastAsia" w:hAnsiTheme="minorEastAsia" w:hint="eastAsia"/>
          <w:sz w:val="22"/>
        </w:rPr>
        <w:t>許可</w:t>
      </w:r>
      <w:r w:rsidR="004D668B" w:rsidRPr="005B68F6">
        <w:rPr>
          <w:rFonts w:asciiTheme="minorEastAsia" w:hAnsiTheme="minorEastAsia" w:hint="eastAsia"/>
          <w:sz w:val="22"/>
        </w:rPr>
        <w:t>申</w:t>
      </w:r>
      <w:r w:rsidR="00DF4378" w:rsidRPr="005B68F6">
        <w:rPr>
          <w:rFonts w:asciiTheme="minorEastAsia" w:hAnsiTheme="minorEastAsia" w:hint="eastAsia"/>
          <w:sz w:val="22"/>
        </w:rPr>
        <w:t>請書</w:t>
      </w:r>
      <w:r w:rsidR="004D668B" w:rsidRPr="005B68F6">
        <w:rPr>
          <w:rFonts w:asciiTheme="minorEastAsia" w:hAnsiTheme="minorEastAsia" w:hint="eastAsia"/>
          <w:sz w:val="22"/>
        </w:rPr>
        <w:t>（第</w:t>
      </w:r>
      <w:r w:rsidR="00D45373" w:rsidRPr="005B68F6">
        <w:rPr>
          <w:rFonts w:asciiTheme="minorEastAsia" w:hAnsiTheme="minorEastAsia" w:hint="eastAsia"/>
          <w:sz w:val="22"/>
        </w:rPr>
        <w:t>１</w:t>
      </w:r>
      <w:r w:rsidR="006E1B65" w:rsidRPr="005B68F6">
        <w:rPr>
          <w:rFonts w:asciiTheme="minorEastAsia" w:hAnsiTheme="minorEastAsia" w:hint="eastAsia"/>
          <w:sz w:val="22"/>
        </w:rPr>
        <w:t>号</w:t>
      </w:r>
      <w:r w:rsidR="004D668B" w:rsidRPr="005B68F6">
        <w:rPr>
          <w:rFonts w:asciiTheme="minorEastAsia" w:hAnsiTheme="minorEastAsia" w:hint="eastAsia"/>
          <w:sz w:val="22"/>
        </w:rPr>
        <w:t>様式</w:t>
      </w:r>
      <w:r w:rsidR="005E21D4" w:rsidRPr="005B68F6">
        <w:rPr>
          <w:rFonts w:asciiTheme="minorEastAsia" w:hAnsiTheme="minorEastAsia" w:hint="eastAsia"/>
          <w:sz w:val="22"/>
        </w:rPr>
        <w:t>）を</w:t>
      </w:r>
      <w:r w:rsidR="00DF2B38" w:rsidRPr="005B68F6">
        <w:rPr>
          <w:rFonts w:asciiTheme="minorEastAsia" w:hAnsiTheme="minorEastAsia" w:hint="eastAsia"/>
          <w:sz w:val="22"/>
        </w:rPr>
        <w:t>神奈川県環境農政局</w:t>
      </w:r>
      <w:r w:rsidR="00012108">
        <w:rPr>
          <w:rFonts w:asciiTheme="minorEastAsia" w:hAnsiTheme="minorEastAsia" w:hint="eastAsia"/>
          <w:sz w:val="22"/>
        </w:rPr>
        <w:t>脱炭素戦略本部室事業者脱炭素担当</w:t>
      </w:r>
      <w:r w:rsidR="00F85BCB">
        <w:rPr>
          <w:rFonts w:asciiTheme="minorEastAsia" w:hAnsiTheme="minorEastAsia" w:hint="eastAsia"/>
          <w:sz w:val="22"/>
        </w:rPr>
        <w:t>課長</w:t>
      </w:r>
      <w:r w:rsidR="00DF2B38" w:rsidRPr="005B68F6">
        <w:rPr>
          <w:rFonts w:asciiTheme="minorEastAsia" w:hAnsiTheme="minorEastAsia" w:hint="eastAsia"/>
          <w:sz w:val="22"/>
        </w:rPr>
        <w:t>（以下</w:t>
      </w:r>
      <w:r w:rsidR="00BB4F9A" w:rsidRPr="005B68F6">
        <w:rPr>
          <w:rFonts w:asciiTheme="minorEastAsia" w:hAnsiTheme="minorEastAsia" w:hint="eastAsia"/>
          <w:sz w:val="22"/>
        </w:rPr>
        <w:t>「課長」という。）</w:t>
      </w:r>
      <w:r w:rsidR="005E21D4" w:rsidRPr="005B68F6">
        <w:rPr>
          <w:rFonts w:asciiTheme="minorEastAsia" w:hAnsiTheme="minorEastAsia" w:hint="eastAsia"/>
          <w:sz w:val="22"/>
        </w:rPr>
        <w:t>に提出し、そ</w:t>
      </w:r>
      <w:r w:rsidR="00BB4F9A" w:rsidRPr="005B68F6">
        <w:rPr>
          <w:rFonts w:asciiTheme="minorEastAsia" w:hAnsiTheme="minorEastAsia" w:hint="eastAsia"/>
          <w:sz w:val="22"/>
        </w:rPr>
        <w:t>の許可</w:t>
      </w:r>
      <w:r w:rsidR="00FC66E1" w:rsidRPr="005B68F6">
        <w:rPr>
          <w:rFonts w:asciiTheme="minorEastAsia" w:hAnsiTheme="minorEastAsia" w:hint="eastAsia"/>
          <w:sz w:val="22"/>
        </w:rPr>
        <w:t>を</w:t>
      </w:r>
      <w:r w:rsidR="00E5781E" w:rsidRPr="005B68F6">
        <w:rPr>
          <w:rFonts w:asciiTheme="minorEastAsia" w:hAnsiTheme="minorEastAsia" w:hint="eastAsia"/>
          <w:sz w:val="22"/>
        </w:rPr>
        <w:t>受けなければなら</w:t>
      </w:r>
      <w:r w:rsidR="00756A1F" w:rsidRPr="005B68F6">
        <w:rPr>
          <w:rFonts w:asciiTheme="minorEastAsia" w:hAnsiTheme="minorEastAsia" w:hint="eastAsia"/>
          <w:sz w:val="22"/>
        </w:rPr>
        <w:t>ない</w:t>
      </w:r>
      <w:r w:rsidR="00E94DBE">
        <w:rPr>
          <w:rFonts w:asciiTheme="minorEastAsia" w:hAnsiTheme="minorEastAsia" w:hint="eastAsia"/>
          <w:sz w:val="22"/>
        </w:rPr>
        <w:t>。</w:t>
      </w:r>
    </w:p>
    <w:p w:rsidR="00E5781E" w:rsidRPr="00C6617F" w:rsidRDefault="002F631E" w:rsidP="00E94DBE">
      <w:pPr>
        <w:ind w:leftChars="100" w:left="210" w:firstLineChars="100" w:firstLine="220"/>
        <w:rPr>
          <w:rFonts w:asciiTheme="minorEastAsia" w:hAnsiTheme="minorEastAsia"/>
          <w:sz w:val="22"/>
        </w:rPr>
      </w:pPr>
      <w:r w:rsidRPr="00C6617F">
        <w:rPr>
          <w:rFonts w:asciiTheme="minorEastAsia" w:hAnsiTheme="minorEastAsia" w:hint="eastAsia"/>
          <w:sz w:val="22"/>
        </w:rPr>
        <w:t>ただし、かながわ再エネ電力利用応援プロジェクトにおいて事業連携をしている</w:t>
      </w:r>
      <w:r w:rsidR="003B14D6" w:rsidRPr="00C6617F">
        <w:rPr>
          <w:rFonts w:asciiTheme="minorEastAsia" w:hAnsiTheme="minorEastAsia" w:hint="eastAsia"/>
          <w:sz w:val="22"/>
        </w:rPr>
        <w:t>市町村</w:t>
      </w:r>
      <w:r w:rsidR="007C0339" w:rsidRPr="00C6617F">
        <w:rPr>
          <w:rFonts w:asciiTheme="minorEastAsia" w:hAnsiTheme="minorEastAsia" w:hint="eastAsia"/>
          <w:sz w:val="22"/>
        </w:rPr>
        <w:t>においては、連携開始時点から</w:t>
      </w:r>
      <w:r w:rsidR="00E94DBE" w:rsidRPr="00C6617F">
        <w:rPr>
          <w:rFonts w:asciiTheme="minorEastAsia" w:hAnsiTheme="minorEastAsia" w:hint="eastAsia"/>
          <w:sz w:val="22"/>
        </w:rPr>
        <w:t>許可を受けたものとみなす</w:t>
      </w:r>
      <w:r w:rsidR="00756A1F" w:rsidRPr="00C6617F">
        <w:rPr>
          <w:rFonts w:asciiTheme="minorEastAsia" w:hAnsiTheme="minorEastAsia" w:hint="eastAsia"/>
          <w:sz w:val="22"/>
        </w:rPr>
        <w:t>。</w:t>
      </w:r>
    </w:p>
    <w:p w:rsidR="004975EE" w:rsidRPr="005B68F6" w:rsidRDefault="004975EE" w:rsidP="005545AC">
      <w:pPr>
        <w:jc w:val="left"/>
        <w:rPr>
          <w:rFonts w:asciiTheme="minorEastAsia" w:hAnsiTheme="minorEastAsia"/>
          <w:sz w:val="22"/>
        </w:rPr>
      </w:pPr>
    </w:p>
    <w:p w:rsidR="00DF4378" w:rsidRPr="005B68F6" w:rsidRDefault="00C32A5D" w:rsidP="00DF2196">
      <w:pPr>
        <w:rPr>
          <w:rFonts w:asciiTheme="minorEastAsia" w:hAnsiTheme="minorEastAsia"/>
          <w:sz w:val="22"/>
        </w:rPr>
      </w:pPr>
      <w:r>
        <w:rPr>
          <w:rFonts w:asciiTheme="minorEastAsia" w:hAnsiTheme="minorEastAsia" w:hint="eastAsia"/>
          <w:sz w:val="22"/>
        </w:rPr>
        <w:t>（使用</w:t>
      </w:r>
      <w:r w:rsidR="0064228C" w:rsidRPr="005B68F6">
        <w:rPr>
          <w:rFonts w:asciiTheme="minorEastAsia" w:hAnsiTheme="minorEastAsia" w:hint="eastAsia"/>
          <w:sz w:val="22"/>
        </w:rPr>
        <w:t>許可</w:t>
      </w:r>
      <w:r w:rsidR="00DF4378" w:rsidRPr="005B68F6">
        <w:rPr>
          <w:rFonts w:asciiTheme="minorEastAsia" w:hAnsiTheme="minorEastAsia" w:hint="eastAsia"/>
          <w:sz w:val="22"/>
        </w:rPr>
        <w:t>）</w:t>
      </w:r>
    </w:p>
    <w:p w:rsidR="00DF4378" w:rsidRPr="005B68F6" w:rsidRDefault="00CD3E41" w:rsidP="00DF2196">
      <w:pPr>
        <w:ind w:left="220" w:hangingChars="100" w:hanging="220"/>
        <w:rPr>
          <w:rFonts w:asciiTheme="minorEastAsia" w:hAnsiTheme="minorEastAsia"/>
          <w:sz w:val="22"/>
        </w:rPr>
      </w:pPr>
      <w:r w:rsidRPr="005B68F6">
        <w:rPr>
          <w:rFonts w:asciiTheme="minorEastAsia" w:hAnsiTheme="minorEastAsia" w:hint="eastAsia"/>
          <w:sz w:val="22"/>
        </w:rPr>
        <w:t>第４</w:t>
      </w:r>
      <w:r w:rsidR="005B68F6">
        <w:rPr>
          <w:rFonts w:asciiTheme="minorEastAsia" w:hAnsiTheme="minorEastAsia" w:hint="eastAsia"/>
          <w:sz w:val="22"/>
        </w:rPr>
        <w:t>条　課長は、前条</w:t>
      </w:r>
      <w:r w:rsidR="00DF4378" w:rsidRPr="005B68F6">
        <w:rPr>
          <w:rFonts w:asciiTheme="minorEastAsia" w:hAnsiTheme="minorEastAsia" w:hint="eastAsia"/>
          <w:sz w:val="22"/>
        </w:rPr>
        <w:t>の規定による申請</w:t>
      </w:r>
      <w:r w:rsidR="00DF2B38" w:rsidRPr="005B68F6">
        <w:rPr>
          <w:rFonts w:asciiTheme="minorEastAsia" w:hAnsiTheme="minorEastAsia" w:hint="eastAsia"/>
          <w:sz w:val="22"/>
        </w:rPr>
        <w:t>があった場合</w:t>
      </w:r>
      <w:r w:rsidR="005E21D4" w:rsidRPr="005B68F6">
        <w:rPr>
          <w:rFonts w:asciiTheme="minorEastAsia" w:hAnsiTheme="minorEastAsia" w:hint="eastAsia"/>
          <w:sz w:val="22"/>
        </w:rPr>
        <w:t>において</w:t>
      </w:r>
      <w:r w:rsidR="00DF2B38" w:rsidRPr="005B68F6">
        <w:rPr>
          <w:rFonts w:asciiTheme="minorEastAsia" w:hAnsiTheme="minorEastAsia" w:hint="eastAsia"/>
          <w:sz w:val="22"/>
        </w:rPr>
        <w:t>、その内容が次に掲げる各号のいずれかに該当する場合を</w:t>
      </w:r>
      <w:r w:rsidR="008E2C43" w:rsidRPr="005B68F6">
        <w:rPr>
          <w:rFonts w:asciiTheme="minorEastAsia" w:hAnsiTheme="minorEastAsia" w:hint="eastAsia"/>
          <w:sz w:val="22"/>
        </w:rPr>
        <w:t>除き、ロゴ</w:t>
      </w:r>
      <w:r w:rsidR="0070473C" w:rsidRPr="005B68F6">
        <w:rPr>
          <w:rFonts w:asciiTheme="minorEastAsia" w:hAnsiTheme="minorEastAsia" w:hint="eastAsia"/>
          <w:sz w:val="22"/>
        </w:rPr>
        <w:t>マーク</w:t>
      </w:r>
      <w:r w:rsidR="008E2C43" w:rsidRPr="005B68F6">
        <w:rPr>
          <w:rFonts w:asciiTheme="minorEastAsia" w:hAnsiTheme="minorEastAsia" w:hint="eastAsia"/>
          <w:sz w:val="22"/>
        </w:rPr>
        <w:t>の使用</w:t>
      </w:r>
      <w:r w:rsidR="005E21D4" w:rsidRPr="005B68F6">
        <w:rPr>
          <w:rFonts w:asciiTheme="minorEastAsia" w:hAnsiTheme="minorEastAsia" w:hint="eastAsia"/>
          <w:sz w:val="22"/>
        </w:rPr>
        <w:t>を</w:t>
      </w:r>
      <w:r w:rsidR="00BB4F9A" w:rsidRPr="005B68F6">
        <w:rPr>
          <w:rFonts w:asciiTheme="minorEastAsia" w:hAnsiTheme="minorEastAsia" w:hint="eastAsia"/>
          <w:sz w:val="22"/>
        </w:rPr>
        <w:t>許可</w:t>
      </w:r>
      <w:r w:rsidR="005E21D4" w:rsidRPr="005B68F6">
        <w:rPr>
          <w:rFonts w:asciiTheme="minorEastAsia" w:hAnsiTheme="minorEastAsia" w:hint="eastAsia"/>
          <w:sz w:val="22"/>
        </w:rPr>
        <w:t>する</w:t>
      </w:r>
      <w:r w:rsidR="00CF51B4" w:rsidRPr="005B68F6">
        <w:rPr>
          <w:rFonts w:asciiTheme="minorEastAsia" w:hAnsiTheme="minorEastAsia" w:hint="eastAsia"/>
          <w:sz w:val="22"/>
        </w:rPr>
        <w:t>ものとする</w:t>
      </w:r>
      <w:r w:rsidR="00DF4378" w:rsidRPr="005B68F6">
        <w:rPr>
          <w:rFonts w:asciiTheme="minorEastAsia" w:hAnsiTheme="minorEastAsia" w:hint="eastAsia"/>
          <w:sz w:val="22"/>
        </w:rPr>
        <w:t>。</w:t>
      </w:r>
    </w:p>
    <w:p w:rsidR="00DF4378" w:rsidRPr="005B68F6" w:rsidRDefault="00DF4378" w:rsidP="00D54513">
      <w:pPr>
        <w:ind w:leftChars="100" w:left="566" w:right="-1" w:hangingChars="162" w:hanging="356"/>
        <w:rPr>
          <w:rFonts w:asciiTheme="minorEastAsia" w:hAnsiTheme="minorEastAsia"/>
          <w:sz w:val="22"/>
        </w:rPr>
      </w:pPr>
      <w:r w:rsidRPr="005B68F6">
        <w:rPr>
          <w:rFonts w:asciiTheme="minorEastAsia" w:hAnsiTheme="minorEastAsia" w:hint="eastAsia"/>
          <w:sz w:val="22"/>
        </w:rPr>
        <w:t>(</w:t>
      </w:r>
      <w:r w:rsidRPr="005B68F6">
        <w:rPr>
          <w:rFonts w:asciiTheme="minorEastAsia" w:hAnsiTheme="minorEastAsia"/>
          <w:sz w:val="22"/>
        </w:rPr>
        <w:t>1</w:t>
      </w:r>
      <w:r w:rsidRPr="005B68F6">
        <w:rPr>
          <w:rFonts w:asciiTheme="minorEastAsia" w:hAnsiTheme="minorEastAsia" w:hint="eastAsia"/>
          <w:sz w:val="22"/>
        </w:rPr>
        <w:t>)　ロゴ</w:t>
      </w:r>
      <w:r w:rsidR="00825C94" w:rsidRPr="005B68F6">
        <w:rPr>
          <w:rFonts w:asciiTheme="minorEastAsia" w:hAnsiTheme="minorEastAsia" w:hint="eastAsia"/>
          <w:sz w:val="22"/>
        </w:rPr>
        <w:t>マーク</w:t>
      </w:r>
      <w:r w:rsidRPr="005B68F6">
        <w:rPr>
          <w:rFonts w:asciiTheme="minorEastAsia" w:hAnsiTheme="minorEastAsia" w:hint="eastAsia"/>
          <w:sz w:val="22"/>
        </w:rPr>
        <w:t>の品位を</w:t>
      </w:r>
      <w:r w:rsidR="00924D0F" w:rsidRPr="005B68F6">
        <w:rPr>
          <w:rFonts w:asciiTheme="minorEastAsia" w:hAnsiTheme="minorEastAsia" w:hint="eastAsia"/>
          <w:sz w:val="22"/>
        </w:rPr>
        <w:t>傷つけ</w:t>
      </w:r>
      <w:r w:rsidRPr="005B68F6">
        <w:rPr>
          <w:rFonts w:asciiTheme="minorEastAsia" w:hAnsiTheme="minorEastAsia" w:hint="eastAsia"/>
          <w:sz w:val="22"/>
        </w:rPr>
        <w:t>、</w:t>
      </w:r>
      <w:r w:rsidR="009427C9">
        <w:rPr>
          <w:rFonts w:asciiTheme="minorEastAsia" w:hAnsiTheme="minorEastAsia" w:hint="eastAsia"/>
          <w:sz w:val="22"/>
        </w:rPr>
        <w:t>又は再エネ電力の利用の</w:t>
      </w:r>
      <w:r w:rsidR="005E21D4" w:rsidRPr="005B68F6">
        <w:rPr>
          <w:rFonts w:asciiTheme="minorEastAsia" w:hAnsiTheme="minorEastAsia" w:hint="eastAsia"/>
          <w:sz w:val="22"/>
        </w:rPr>
        <w:t>正しい理解の妨げになるようなとき</w:t>
      </w:r>
    </w:p>
    <w:p w:rsidR="0043778B" w:rsidRPr="005B68F6" w:rsidRDefault="00134944" w:rsidP="00134944">
      <w:pPr>
        <w:ind w:firstLineChars="50" w:firstLine="110"/>
        <w:rPr>
          <w:rFonts w:asciiTheme="minorEastAsia" w:hAnsiTheme="minorEastAsia"/>
          <w:sz w:val="22"/>
        </w:rPr>
      </w:pPr>
      <w:r w:rsidRPr="005B68F6">
        <w:rPr>
          <w:rFonts w:asciiTheme="minorEastAsia" w:hAnsiTheme="minorEastAsia"/>
          <w:sz w:val="22"/>
        </w:rPr>
        <w:t xml:space="preserve"> </w:t>
      </w:r>
      <w:r>
        <w:rPr>
          <w:rFonts w:asciiTheme="minorEastAsia" w:hAnsiTheme="minorEastAsia"/>
          <w:sz w:val="22"/>
        </w:rPr>
        <w:t>(2</w:t>
      </w:r>
      <w:r w:rsidR="00DF4378" w:rsidRPr="005B68F6">
        <w:rPr>
          <w:rFonts w:asciiTheme="minorEastAsia" w:hAnsiTheme="minorEastAsia"/>
          <w:sz w:val="22"/>
        </w:rPr>
        <w:t>)</w:t>
      </w:r>
      <w:r w:rsidR="00DF2196">
        <w:rPr>
          <w:rFonts w:asciiTheme="minorEastAsia" w:hAnsiTheme="minorEastAsia" w:hint="eastAsia"/>
          <w:sz w:val="22"/>
        </w:rPr>
        <w:t xml:space="preserve">　</w:t>
      </w:r>
      <w:r w:rsidR="005E21D4" w:rsidRPr="005B68F6">
        <w:rPr>
          <w:rFonts w:asciiTheme="minorEastAsia" w:hAnsiTheme="minorEastAsia" w:hint="eastAsia"/>
          <w:sz w:val="22"/>
        </w:rPr>
        <w:t>法令及び公序良俗に反し、又はそのおそれのあるとき</w:t>
      </w:r>
    </w:p>
    <w:p w:rsidR="00BB4F9A" w:rsidRPr="005B68F6" w:rsidRDefault="006E0182" w:rsidP="00DF2196">
      <w:pPr>
        <w:ind w:firstLineChars="100" w:firstLine="220"/>
        <w:rPr>
          <w:rFonts w:asciiTheme="minorEastAsia" w:hAnsiTheme="minorEastAsia"/>
          <w:sz w:val="22"/>
        </w:rPr>
      </w:pPr>
      <w:r w:rsidRPr="005B68F6">
        <w:rPr>
          <w:rFonts w:asciiTheme="minorEastAsia" w:hAnsiTheme="minorEastAsia" w:hint="eastAsia"/>
          <w:sz w:val="22"/>
        </w:rPr>
        <w:t>(</w:t>
      </w:r>
      <w:r w:rsidR="00134944">
        <w:rPr>
          <w:rFonts w:asciiTheme="minorEastAsia" w:hAnsiTheme="minorEastAsia" w:hint="eastAsia"/>
          <w:sz w:val="22"/>
        </w:rPr>
        <w:t>3</w:t>
      </w:r>
      <w:r w:rsidRPr="005B68F6">
        <w:rPr>
          <w:rFonts w:asciiTheme="minorEastAsia" w:hAnsiTheme="minorEastAsia" w:hint="eastAsia"/>
          <w:sz w:val="22"/>
        </w:rPr>
        <w:t>)　その他課長がロゴ</w:t>
      </w:r>
      <w:r w:rsidR="00825C94" w:rsidRPr="005B68F6">
        <w:rPr>
          <w:rFonts w:asciiTheme="minorEastAsia" w:hAnsiTheme="minorEastAsia" w:hint="eastAsia"/>
          <w:sz w:val="22"/>
        </w:rPr>
        <w:t>マーク</w:t>
      </w:r>
      <w:r w:rsidR="005E21D4" w:rsidRPr="005B68F6">
        <w:rPr>
          <w:rFonts w:asciiTheme="minorEastAsia" w:hAnsiTheme="minorEastAsia" w:hint="eastAsia"/>
          <w:sz w:val="22"/>
        </w:rPr>
        <w:t>の使用</w:t>
      </w:r>
      <w:r w:rsidR="00A12B2E">
        <w:rPr>
          <w:rFonts w:asciiTheme="minorEastAsia" w:hAnsiTheme="minorEastAsia" w:hint="eastAsia"/>
          <w:sz w:val="22"/>
        </w:rPr>
        <w:t>について不適当と認めた</w:t>
      </w:r>
      <w:r w:rsidR="00DF2196">
        <w:rPr>
          <w:rFonts w:asciiTheme="minorEastAsia" w:hAnsiTheme="minorEastAsia" w:hint="eastAsia"/>
          <w:sz w:val="22"/>
        </w:rPr>
        <w:t>とき</w:t>
      </w:r>
    </w:p>
    <w:p w:rsidR="00B05DBB" w:rsidRPr="005B68F6" w:rsidRDefault="00BB4F9A" w:rsidP="00BC50BC">
      <w:pPr>
        <w:ind w:left="220" w:hangingChars="100" w:hanging="220"/>
        <w:rPr>
          <w:rFonts w:asciiTheme="minorEastAsia" w:hAnsiTheme="minorEastAsia"/>
          <w:sz w:val="22"/>
        </w:rPr>
      </w:pPr>
      <w:r w:rsidRPr="005B68F6">
        <w:rPr>
          <w:rFonts w:asciiTheme="minorEastAsia" w:hAnsiTheme="minorEastAsia" w:hint="eastAsia"/>
          <w:sz w:val="22"/>
        </w:rPr>
        <w:t>２　前項に定める許可</w:t>
      </w:r>
      <w:r w:rsidR="006E1B65" w:rsidRPr="005B68F6">
        <w:rPr>
          <w:rFonts w:asciiTheme="minorEastAsia" w:hAnsiTheme="minorEastAsia" w:hint="eastAsia"/>
          <w:sz w:val="22"/>
        </w:rPr>
        <w:t>は</w:t>
      </w:r>
      <w:r w:rsidR="009427C9">
        <w:rPr>
          <w:rFonts w:asciiTheme="minorEastAsia" w:hAnsiTheme="minorEastAsia" w:hint="eastAsia"/>
          <w:sz w:val="22"/>
        </w:rPr>
        <w:t>、</w:t>
      </w:r>
      <w:r w:rsidR="006E0182" w:rsidRPr="005B68F6">
        <w:rPr>
          <w:rFonts w:asciiTheme="minorEastAsia" w:hAnsiTheme="minorEastAsia" w:hint="eastAsia"/>
          <w:sz w:val="22"/>
        </w:rPr>
        <w:t>かながわRE100</w:t>
      </w:r>
      <w:r w:rsidR="00FC66E1" w:rsidRPr="005B68F6">
        <w:rPr>
          <w:rFonts w:asciiTheme="minorEastAsia" w:hAnsiTheme="minorEastAsia" w:hint="eastAsia"/>
          <w:sz w:val="22"/>
        </w:rPr>
        <w:t>ロゴ</w:t>
      </w:r>
      <w:r w:rsidR="00B154FD" w:rsidRPr="005B68F6">
        <w:rPr>
          <w:rFonts w:asciiTheme="minorEastAsia" w:hAnsiTheme="minorEastAsia" w:hint="eastAsia"/>
          <w:sz w:val="22"/>
        </w:rPr>
        <w:t>マーク</w:t>
      </w:r>
      <w:r w:rsidR="00FC66E1" w:rsidRPr="005B68F6">
        <w:rPr>
          <w:rFonts w:asciiTheme="minorEastAsia" w:hAnsiTheme="minorEastAsia" w:hint="eastAsia"/>
          <w:sz w:val="22"/>
        </w:rPr>
        <w:t>使用</w:t>
      </w:r>
      <w:r w:rsidR="0064228C" w:rsidRPr="005B68F6">
        <w:rPr>
          <w:rFonts w:asciiTheme="minorEastAsia" w:hAnsiTheme="minorEastAsia" w:hint="eastAsia"/>
          <w:sz w:val="22"/>
        </w:rPr>
        <w:t>（変更）許可</w:t>
      </w:r>
      <w:r w:rsidR="006E0182" w:rsidRPr="005B68F6">
        <w:rPr>
          <w:rFonts w:asciiTheme="minorEastAsia" w:hAnsiTheme="minorEastAsia" w:hint="eastAsia"/>
          <w:sz w:val="22"/>
        </w:rPr>
        <w:t>書</w:t>
      </w:r>
      <w:r w:rsidR="004D668B" w:rsidRPr="005B68F6">
        <w:rPr>
          <w:rFonts w:asciiTheme="minorEastAsia" w:hAnsiTheme="minorEastAsia" w:hint="eastAsia"/>
          <w:sz w:val="22"/>
        </w:rPr>
        <w:t>（</w:t>
      </w:r>
      <w:r w:rsidR="006E0182" w:rsidRPr="005B68F6">
        <w:rPr>
          <w:rFonts w:asciiTheme="minorEastAsia" w:hAnsiTheme="minorEastAsia" w:hint="eastAsia"/>
          <w:sz w:val="22"/>
        </w:rPr>
        <w:t>第２</w:t>
      </w:r>
      <w:r w:rsidR="004844BA" w:rsidRPr="005B68F6">
        <w:rPr>
          <w:rFonts w:asciiTheme="minorEastAsia" w:hAnsiTheme="minorEastAsia" w:hint="eastAsia"/>
          <w:sz w:val="22"/>
        </w:rPr>
        <w:t>号</w:t>
      </w:r>
      <w:r w:rsidR="004D668B" w:rsidRPr="005B68F6">
        <w:rPr>
          <w:rFonts w:asciiTheme="minorEastAsia" w:hAnsiTheme="minorEastAsia" w:hint="eastAsia"/>
          <w:sz w:val="22"/>
        </w:rPr>
        <w:t>様式）をも</w:t>
      </w:r>
      <w:r w:rsidR="006E0182" w:rsidRPr="005B68F6">
        <w:rPr>
          <w:rFonts w:asciiTheme="minorEastAsia" w:hAnsiTheme="minorEastAsia" w:hint="eastAsia"/>
          <w:sz w:val="22"/>
        </w:rPr>
        <w:t>って行うものとする。</w:t>
      </w:r>
    </w:p>
    <w:p w:rsidR="00A66FAF" w:rsidRPr="00BC50BC" w:rsidRDefault="00A66FAF" w:rsidP="00BC50BC">
      <w:pPr>
        <w:jc w:val="left"/>
        <w:rPr>
          <w:rFonts w:asciiTheme="minorEastAsia" w:hAnsiTheme="minorEastAsia"/>
          <w:sz w:val="22"/>
        </w:rPr>
      </w:pPr>
    </w:p>
    <w:p w:rsidR="006073DC" w:rsidRPr="005B68F6" w:rsidRDefault="006073DC" w:rsidP="00DF2196">
      <w:pPr>
        <w:ind w:left="220" w:hangingChars="100" w:hanging="220"/>
        <w:rPr>
          <w:rFonts w:asciiTheme="minorEastAsia" w:hAnsiTheme="minorEastAsia"/>
          <w:sz w:val="22"/>
        </w:rPr>
      </w:pPr>
      <w:r w:rsidRPr="005B68F6">
        <w:rPr>
          <w:rFonts w:asciiTheme="minorEastAsia" w:hAnsiTheme="minorEastAsia" w:hint="eastAsia"/>
          <w:sz w:val="22"/>
        </w:rPr>
        <w:t>（無償使用）</w:t>
      </w:r>
    </w:p>
    <w:p w:rsidR="006073DC" w:rsidRPr="005B68F6" w:rsidRDefault="00CD3E41" w:rsidP="00DF2196">
      <w:pPr>
        <w:ind w:left="220" w:hangingChars="100" w:hanging="220"/>
        <w:rPr>
          <w:rFonts w:asciiTheme="minorEastAsia" w:hAnsiTheme="minorEastAsia"/>
          <w:sz w:val="22"/>
        </w:rPr>
      </w:pPr>
      <w:r w:rsidRPr="005B68F6">
        <w:rPr>
          <w:rFonts w:asciiTheme="minorEastAsia" w:hAnsiTheme="minorEastAsia" w:hint="eastAsia"/>
          <w:sz w:val="22"/>
        </w:rPr>
        <w:t>第５</w:t>
      </w:r>
      <w:r w:rsidR="006073DC" w:rsidRPr="005B68F6">
        <w:rPr>
          <w:rFonts w:asciiTheme="minorEastAsia" w:hAnsiTheme="minorEastAsia" w:hint="eastAsia"/>
          <w:sz w:val="22"/>
        </w:rPr>
        <w:t>条　ロゴ</w:t>
      </w:r>
      <w:r w:rsidR="00825C94" w:rsidRPr="005B68F6">
        <w:rPr>
          <w:rFonts w:asciiTheme="minorEastAsia" w:hAnsiTheme="minorEastAsia" w:hint="eastAsia"/>
          <w:sz w:val="22"/>
        </w:rPr>
        <w:t>マーク</w:t>
      </w:r>
      <w:r w:rsidR="005E21D4" w:rsidRPr="005B68F6">
        <w:rPr>
          <w:rFonts w:asciiTheme="minorEastAsia" w:hAnsiTheme="minorEastAsia" w:hint="eastAsia"/>
          <w:sz w:val="22"/>
        </w:rPr>
        <w:t>の使用</w:t>
      </w:r>
      <w:r w:rsidR="006073DC" w:rsidRPr="005B68F6">
        <w:rPr>
          <w:rFonts w:asciiTheme="minorEastAsia" w:hAnsiTheme="minorEastAsia" w:hint="eastAsia"/>
          <w:sz w:val="22"/>
        </w:rPr>
        <w:t>は、無償とする。</w:t>
      </w:r>
    </w:p>
    <w:p w:rsidR="006073DC" w:rsidRPr="005B68F6" w:rsidRDefault="006073DC" w:rsidP="006E0182">
      <w:pPr>
        <w:ind w:left="220" w:hangingChars="100" w:hanging="220"/>
        <w:jc w:val="left"/>
        <w:rPr>
          <w:rFonts w:asciiTheme="minorEastAsia" w:hAnsiTheme="minorEastAsia"/>
          <w:sz w:val="22"/>
        </w:rPr>
      </w:pPr>
    </w:p>
    <w:p w:rsidR="006073DC" w:rsidRPr="005B68F6" w:rsidRDefault="00DE249A" w:rsidP="00DF2196">
      <w:pPr>
        <w:ind w:left="220" w:hangingChars="100" w:hanging="220"/>
        <w:rPr>
          <w:rFonts w:asciiTheme="minorEastAsia" w:hAnsiTheme="minorEastAsia"/>
          <w:sz w:val="22"/>
        </w:rPr>
      </w:pPr>
      <w:r w:rsidRPr="005B68F6">
        <w:rPr>
          <w:rFonts w:asciiTheme="minorEastAsia" w:hAnsiTheme="minorEastAsia" w:hint="eastAsia"/>
          <w:sz w:val="22"/>
        </w:rPr>
        <w:t>（データ加工の禁止</w:t>
      </w:r>
      <w:r w:rsidR="006073DC" w:rsidRPr="005B68F6">
        <w:rPr>
          <w:rFonts w:asciiTheme="minorEastAsia" w:hAnsiTheme="minorEastAsia" w:hint="eastAsia"/>
          <w:sz w:val="22"/>
        </w:rPr>
        <w:t>）</w:t>
      </w:r>
    </w:p>
    <w:p w:rsidR="00D8297A" w:rsidRPr="005B68F6" w:rsidRDefault="00AF7FA0" w:rsidP="00DF2196">
      <w:pPr>
        <w:ind w:left="220" w:hangingChars="100" w:hanging="220"/>
        <w:rPr>
          <w:rFonts w:asciiTheme="minorEastAsia" w:hAnsiTheme="minorEastAsia"/>
          <w:sz w:val="22"/>
        </w:rPr>
      </w:pPr>
      <w:r w:rsidRPr="005B68F6">
        <w:rPr>
          <w:rFonts w:asciiTheme="minorEastAsia" w:hAnsiTheme="minorEastAsia" w:hint="eastAsia"/>
          <w:sz w:val="22"/>
        </w:rPr>
        <w:t>第６</w:t>
      </w:r>
      <w:r w:rsidR="00B24799" w:rsidRPr="005B68F6">
        <w:rPr>
          <w:rFonts w:asciiTheme="minorEastAsia" w:hAnsiTheme="minorEastAsia" w:hint="eastAsia"/>
          <w:sz w:val="22"/>
        </w:rPr>
        <w:t xml:space="preserve">条　</w:t>
      </w:r>
      <w:r w:rsidR="009427C9">
        <w:rPr>
          <w:rFonts w:asciiTheme="minorEastAsia" w:hAnsiTheme="minorEastAsia" w:hint="eastAsia"/>
          <w:sz w:val="22"/>
        </w:rPr>
        <w:t>ロゴマークの使用許可を受けた者が</w:t>
      </w:r>
      <w:r w:rsidR="006073DC" w:rsidRPr="005B68F6">
        <w:rPr>
          <w:rFonts w:asciiTheme="minorEastAsia" w:hAnsiTheme="minorEastAsia" w:hint="eastAsia"/>
          <w:sz w:val="22"/>
        </w:rPr>
        <w:t>、</w:t>
      </w:r>
      <w:r w:rsidR="007A7440">
        <w:rPr>
          <w:rFonts w:asciiTheme="minorEastAsia" w:hAnsiTheme="minorEastAsia" w:hint="eastAsia"/>
          <w:sz w:val="22"/>
        </w:rPr>
        <w:t>ロゴマークを使用する際は、第２条に</w:t>
      </w:r>
      <w:r w:rsidR="009427C9">
        <w:rPr>
          <w:rFonts w:asciiTheme="minorEastAsia" w:hAnsiTheme="minorEastAsia" w:hint="eastAsia"/>
          <w:sz w:val="22"/>
        </w:rPr>
        <w:t>定めるデザイン</w:t>
      </w:r>
      <w:r w:rsidR="0064228C" w:rsidRPr="005B68F6">
        <w:rPr>
          <w:rFonts w:asciiTheme="minorEastAsia" w:hAnsiTheme="minorEastAsia" w:hint="eastAsia"/>
          <w:sz w:val="22"/>
        </w:rPr>
        <w:t>をそのまま使用し、「変形」や「回転</w:t>
      </w:r>
      <w:r w:rsidR="00DF2196">
        <w:rPr>
          <w:rFonts w:asciiTheme="minorEastAsia" w:hAnsiTheme="minorEastAsia" w:hint="eastAsia"/>
          <w:sz w:val="22"/>
        </w:rPr>
        <w:t>」、「色の変更」、「影付け」、「縁取り」等の加工を加えてはならない。</w:t>
      </w:r>
    </w:p>
    <w:p w:rsidR="004975EE" w:rsidRPr="005B68F6" w:rsidRDefault="004975EE" w:rsidP="00CC53A8">
      <w:pPr>
        <w:jc w:val="left"/>
        <w:rPr>
          <w:rFonts w:asciiTheme="minorEastAsia" w:hAnsiTheme="minorEastAsia"/>
          <w:sz w:val="22"/>
        </w:rPr>
      </w:pPr>
    </w:p>
    <w:p w:rsidR="000A2532" w:rsidRPr="005B68F6" w:rsidRDefault="000A2532" w:rsidP="00A431D6">
      <w:pPr>
        <w:rPr>
          <w:rFonts w:asciiTheme="minorEastAsia" w:hAnsiTheme="minorEastAsia"/>
          <w:sz w:val="22"/>
        </w:rPr>
      </w:pPr>
      <w:r w:rsidRPr="005B68F6">
        <w:rPr>
          <w:rFonts w:asciiTheme="minorEastAsia" w:hAnsiTheme="minorEastAsia" w:hint="eastAsia"/>
          <w:sz w:val="22"/>
        </w:rPr>
        <w:t>（許可内容の変更）</w:t>
      </w:r>
    </w:p>
    <w:p w:rsidR="000A2532" w:rsidRPr="005B68F6" w:rsidRDefault="005E21D4" w:rsidP="00A431D6">
      <w:pPr>
        <w:ind w:left="220" w:hangingChars="100" w:hanging="220"/>
        <w:rPr>
          <w:rFonts w:asciiTheme="minorEastAsia" w:hAnsiTheme="minorEastAsia"/>
          <w:sz w:val="22"/>
        </w:rPr>
      </w:pPr>
      <w:r w:rsidRPr="005B68F6">
        <w:rPr>
          <w:rFonts w:asciiTheme="minorEastAsia" w:hAnsiTheme="minorEastAsia" w:hint="eastAsia"/>
          <w:sz w:val="22"/>
        </w:rPr>
        <w:t>第７条　ロゴマークの使用許可を受けた者</w:t>
      </w:r>
      <w:r w:rsidR="009427C9">
        <w:rPr>
          <w:rFonts w:asciiTheme="minorEastAsia" w:hAnsiTheme="minorEastAsia" w:hint="eastAsia"/>
          <w:sz w:val="22"/>
        </w:rPr>
        <w:t>が、許可された内容を変更しようとするときは、あらかじめ、</w:t>
      </w:r>
      <w:r w:rsidR="000A2532" w:rsidRPr="005B68F6">
        <w:rPr>
          <w:rFonts w:asciiTheme="minorEastAsia" w:hAnsiTheme="minorEastAsia" w:hint="eastAsia"/>
          <w:sz w:val="22"/>
        </w:rPr>
        <w:t>かながわRE100ロゴマーク</w:t>
      </w:r>
      <w:r w:rsidR="00E21422" w:rsidRPr="005B68F6">
        <w:rPr>
          <w:rFonts w:asciiTheme="minorEastAsia" w:hAnsiTheme="minorEastAsia" w:hint="eastAsia"/>
          <w:sz w:val="22"/>
        </w:rPr>
        <w:t>使用許可変更申請</w:t>
      </w:r>
      <w:r w:rsidR="009427C9">
        <w:rPr>
          <w:rFonts w:asciiTheme="minorEastAsia" w:hAnsiTheme="minorEastAsia" w:hint="eastAsia"/>
          <w:sz w:val="22"/>
        </w:rPr>
        <w:t>書</w:t>
      </w:r>
      <w:r w:rsidR="00E21422" w:rsidRPr="005B68F6">
        <w:rPr>
          <w:rFonts w:asciiTheme="minorEastAsia" w:hAnsiTheme="minorEastAsia" w:hint="eastAsia"/>
          <w:sz w:val="22"/>
        </w:rPr>
        <w:t>（第３</w:t>
      </w:r>
      <w:r w:rsidR="000A2532" w:rsidRPr="005B68F6">
        <w:rPr>
          <w:rFonts w:asciiTheme="minorEastAsia" w:hAnsiTheme="minorEastAsia" w:hint="eastAsia"/>
          <w:sz w:val="22"/>
        </w:rPr>
        <w:t>号様式）</w:t>
      </w:r>
      <w:r w:rsidR="00E21422" w:rsidRPr="005B68F6">
        <w:rPr>
          <w:rFonts w:asciiTheme="minorEastAsia" w:hAnsiTheme="minorEastAsia" w:hint="eastAsia"/>
          <w:sz w:val="22"/>
        </w:rPr>
        <w:t>を課長に提出し、その許可を受けなければならない。</w:t>
      </w:r>
    </w:p>
    <w:p w:rsidR="00E21422" w:rsidRPr="005B68F6" w:rsidRDefault="00E21422" w:rsidP="00A431D6">
      <w:pPr>
        <w:rPr>
          <w:rFonts w:asciiTheme="minorEastAsia" w:hAnsiTheme="minorEastAsia"/>
          <w:sz w:val="22"/>
        </w:rPr>
      </w:pPr>
      <w:r w:rsidRPr="005B68F6">
        <w:rPr>
          <w:rFonts w:asciiTheme="minorEastAsia" w:hAnsiTheme="minorEastAsia" w:hint="eastAsia"/>
          <w:sz w:val="22"/>
        </w:rPr>
        <w:t>２　前項に定める許可は、第４条第２項による。</w:t>
      </w:r>
    </w:p>
    <w:p w:rsidR="00E21422" w:rsidRPr="005B68F6" w:rsidRDefault="00E21422" w:rsidP="00CC53A8">
      <w:pPr>
        <w:jc w:val="left"/>
        <w:rPr>
          <w:rFonts w:asciiTheme="minorEastAsia" w:hAnsiTheme="minorEastAsia"/>
          <w:sz w:val="22"/>
        </w:rPr>
      </w:pPr>
    </w:p>
    <w:p w:rsidR="00CC53A8" w:rsidRPr="005B68F6" w:rsidRDefault="00BB4F9A" w:rsidP="00A431D6">
      <w:pPr>
        <w:rPr>
          <w:rFonts w:asciiTheme="minorEastAsia" w:hAnsiTheme="minorEastAsia"/>
          <w:sz w:val="22"/>
        </w:rPr>
      </w:pPr>
      <w:r w:rsidRPr="005B68F6">
        <w:rPr>
          <w:rFonts w:asciiTheme="minorEastAsia" w:hAnsiTheme="minorEastAsia" w:hint="eastAsia"/>
          <w:sz w:val="22"/>
        </w:rPr>
        <w:t>（許可</w:t>
      </w:r>
      <w:r w:rsidR="00A431D6">
        <w:rPr>
          <w:rFonts w:asciiTheme="minorEastAsia" w:hAnsiTheme="minorEastAsia" w:hint="eastAsia"/>
          <w:sz w:val="22"/>
        </w:rPr>
        <w:t>の取</w:t>
      </w:r>
      <w:r w:rsidR="005E21D4" w:rsidRPr="005B68F6">
        <w:rPr>
          <w:rFonts w:asciiTheme="minorEastAsia" w:hAnsiTheme="minorEastAsia" w:hint="eastAsia"/>
          <w:sz w:val="22"/>
        </w:rPr>
        <w:t>消し</w:t>
      </w:r>
      <w:r w:rsidR="00CC53A8" w:rsidRPr="005B68F6">
        <w:rPr>
          <w:rFonts w:asciiTheme="minorEastAsia" w:hAnsiTheme="minorEastAsia" w:hint="eastAsia"/>
          <w:sz w:val="22"/>
        </w:rPr>
        <w:t>）</w:t>
      </w:r>
    </w:p>
    <w:p w:rsidR="00806B86" w:rsidRPr="005B68F6" w:rsidRDefault="00E21422" w:rsidP="00A431D6">
      <w:pPr>
        <w:ind w:left="220" w:hangingChars="100" w:hanging="220"/>
        <w:rPr>
          <w:rFonts w:asciiTheme="minorEastAsia" w:hAnsiTheme="minorEastAsia"/>
          <w:sz w:val="22"/>
        </w:rPr>
      </w:pPr>
      <w:r w:rsidRPr="005B68F6">
        <w:rPr>
          <w:rFonts w:asciiTheme="minorEastAsia" w:hAnsiTheme="minorEastAsia" w:hint="eastAsia"/>
          <w:sz w:val="22"/>
        </w:rPr>
        <w:t>第８</w:t>
      </w:r>
      <w:r w:rsidR="00AF7FA0" w:rsidRPr="005B68F6">
        <w:rPr>
          <w:rFonts w:asciiTheme="minorEastAsia" w:hAnsiTheme="minorEastAsia" w:hint="eastAsia"/>
          <w:sz w:val="22"/>
        </w:rPr>
        <w:t>条</w:t>
      </w:r>
      <w:r w:rsidR="00CC53A8" w:rsidRPr="005B68F6">
        <w:rPr>
          <w:rFonts w:asciiTheme="minorEastAsia" w:hAnsiTheme="minorEastAsia" w:hint="eastAsia"/>
          <w:sz w:val="22"/>
        </w:rPr>
        <w:t xml:space="preserve">　</w:t>
      </w:r>
      <w:r w:rsidR="005F25B4" w:rsidRPr="005B68F6">
        <w:rPr>
          <w:rFonts w:asciiTheme="minorEastAsia" w:hAnsiTheme="minorEastAsia" w:hint="eastAsia"/>
          <w:sz w:val="22"/>
        </w:rPr>
        <w:t>課長は、ロゴ</w:t>
      </w:r>
      <w:r w:rsidR="00825C94" w:rsidRPr="005B68F6">
        <w:rPr>
          <w:rFonts w:asciiTheme="minorEastAsia" w:hAnsiTheme="minorEastAsia" w:hint="eastAsia"/>
          <w:sz w:val="22"/>
        </w:rPr>
        <w:t>マーク</w:t>
      </w:r>
      <w:r w:rsidR="00806B86" w:rsidRPr="005B68F6">
        <w:rPr>
          <w:rFonts w:asciiTheme="minorEastAsia" w:hAnsiTheme="minorEastAsia" w:hint="eastAsia"/>
          <w:sz w:val="22"/>
        </w:rPr>
        <w:t>の使用がこの</w:t>
      </w:r>
      <w:r w:rsidR="00EB3C19">
        <w:rPr>
          <w:rFonts w:asciiTheme="minorEastAsia" w:hAnsiTheme="minorEastAsia" w:hint="eastAsia"/>
          <w:sz w:val="22"/>
        </w:rPr>
        <w:t>要領</w:t>
      </w:r>
      <w:r w:rsidR="00806B86" w:rsidRPr="005B68F6">
        <w:rPr>
          <w:rFonts w:asciiTheme="minorEastAsia" w:hAnsiTheme="minorEastAsia" w:hint="eastAsia"/>
          <w:sz w:val="22"/>
        </w:rPr>
        <w:t>及び許可の内容に違反していると認められるときは、当該許可を取り消すことができる。</w:t>
      </w:r>
    </w:p>
    <w:p w:rsidR="007822EE" w:rsidRPr="005B68F6" w:rsidRDefault="00B154FD" w:rsidP="009427C9">
      <w:pPr>
        <w:ind w:left="220" w:hangingChars="100" w:hanging="220"/>
        <w:rPr>
          <w:rFonts w:asciiTheme="minorEastAsia" w:hAnsiTheme="minorEastAsia"/>
          <w:sz w:val="22"/>
        </w:rPr>
      </w:pPr>
      <w:r w:rsidRPr="005B68F6">
        <w:rPr>
          <w:rFonts w:asciiTheme="minorEastAsia" w:hAnsiTheme="minorEastAsia" w:hint="eastAsia"/>
          <w:sz w:val="22"/>
        </w:rPr>
        <w:t xml:space="preserve">２　</w:t>
      </w:r>
      <w:r w:rsidR="00EB3C19">
        <w:rPr>
          <w:rFonts w:asciiTheme="minorEastAsia" w:hAnsiTheme="minorEastAsia" w:hint="eastAsia"/>
          <w:sz w:val="22"/>
        </w:rPr>
        <w:t>前項に定める許可の取</w:t>
      </w:r>
      <w:r w:rsidR="009427C9">
        <w:rPr>
          <w:rFonts w:asciiTheme="minorEastAsia" w:hAnsiTheme="minorEastAsia" w:hint="eastAsia"/>
          <w:sz w:val="22"/>
        </w:rPr>
        <w:t>消しは、</w:t>
      </w:r>
      <w:r w:rsidR="000D0A51" w:rsidRPr="005B68F6">
        <w:rPr>
          <w:rFonts w:asciiTheme="minorEastAsia" w:hAnsiTheme="minorEastAsia" w:hint="eastAsia"/>
          <w:sz w:val="22"/>
        </w:rPr>
        <w:t>かながわRE100ロゴマーク</w:t>
      </w:r>
      <w:r w:rsidR="009C47E1" w:rsidRPr="005B68F6">
        <w:rPr>
          <w:rFonts w:asciiTheme="minorEastAsia" w:hAnsiTheme="minorEastAsia" w:hint="eastAsia"/>
          <w:sz w:val="22"/>
        </w:rPr>
        <w:t>使用許可</w:t>
      </w:r>
      <w:r w:rsidR="009427C9">
        <w:rPr>
          <w:rFonts w:asciiTheme="minorEastAsia" w:hAnsiTheme="minorEastAsia" w:hint="eastAsia"/>
          <w:sz w:val="22"/>
        </w:rPr>
        <w:t>取消書</w:t>
      </w:r>
      <w:r w:rsidR="000D0A51" w:rsidRPr="005B68F6">
        <w:rPr>
          <w:rFonts w:asciiTheme="minorEastAsia" w:hAnsiTheme="minorEastAsia" w:hint="eastAsia"/>
          <w:sz w:val="22"/>
        </w:rPr>
        <w:t>（第４号様式）</w:t>
      </w:r>
      <w:r w:rsidR="0064228C" w:rsidRPr="005B68F6">
        <w:rPr>
          <w:rFonts w:asciiTheme="minorEastAsia" w:hAnsiTheme="minorEastAsia" w:hint="eastAsia"/>
          <w:sz w:val="22"/>
        </w:rPr>
        <w:t>をもって行うものとする。</w:t>
      </w:r>
    </w:p>
    <w:p w:rsidR="003F2794" w:rsidRPr="005B68F6" w:rsidRDefault="0064228C" w:rsidP="00A431D6">
      <w:pPr>
        <w:ind w:left="220" w:hangingChars="100" w:hanging="220"/>
        <w:rPr>
          <w:rFonts w:asciiTheme="minorEastAsia" w:hAnsiTheme="minorEastAsia"/>
          <w:sz w:val="22"/>
        </w:rPr>
      </w:pPr>
      <w:r w:rsidRPr="005B68F6">
        <w:rPr>
          <w:rFonts w:asciiTheme="minorEastAsia" w:hAnsiTheme="minorEastAsia" w:hint="eastAsia"/>
          <w:sz w:val="22"/>
        </w:rPr>
        <w:t>３　第１項</w:t>
      </w:r>
      <w:r w:rsidR="005E21D4" w:rsidRPr="005B68F6">
        <w:rPr>
          <w:rFonts w:asciiTheme="minorEastAsia" w:hAnsiTheme="minorEastAsia" w:hint="eastAsia"/>
          <w:sz w:val="22"/>
        </w:rPr>
        <w:t>の規定により許可を取り消された</w:t>
      </w:r>
      <w:r w:rsidR="005F25B4" w:rsidRPr="005B68F6">
        <w:rPr>
          <w:rFonts w:asciiTheme="minorEastAsia" w:hAnsiTheme="minorEastAsia" w:hint="eastAsia"/>
          <w:sz w:val="22"/>
        </w:rPr>
        <w:t>者は、</w:t>
      </w:r>
      <w:r w:rsidRPr="005B68F6">
        <w:rPr>
          <w:rFonts w:asciiTheme="minorEastAsia" w:hAnsiTheme="minorEastAsia" w:hint="eastAsia"/>
          <w:sz w:val="22"/>
        </w:rPr>
        <w:t>ロゴマークを使用してはならない</w:t>
      </w:r>
      <w:r w:rsidR="006E1B65" w:rsidRPr="005B68F6">
        <w:rPr>
          <w:rFonts w:asciiTheme="minorEastAsia" w:hAnsiTheme="minorEastAsia" w:hint="eastAsia"/>
          <w:sz w:val="22"/>
        </w:rPr>
        <w:t>。</w:t>
      </w:r>
    </w:p>
    <w:p w:rsidR="007822EE" w:rsidRPr="005B68F6" w:rsidRDefault="007822EE" w:rsidP="0064228C">
      <w:pPr>
        <w:ind w:left="220" w:hangingChars="100" w:hanging="220"/>
        <w:jc w:val="left"/>
        <w:rPr>
          <w:rFonts w:asciiTheme="minorEastAsia" w:hAnsiTheme="minorEastAsia"/>
          <w:sz w:val="22"/>
        </w:rPr>
      </w:pPr>
    </w:p>
    <w:p w:rsidR="00A66FAF" w:rsidRPr="005B68F6" w:rsidRDefault="00A66FAF" w:rsidP="00A431D6">
      <w:pPr>
        <w:ind w:left="220" w:hangingChars="100" w:hanging="220"/>
        <w:rPr>
          <w:rFonts w:asciiTheme="minorEastAsia" w:hAnsiTheme="minorEastAsia"/>
          <w:sz w:val="22"/>
        </w:rPr>
      </w:pPr>
      <w:r w:rsidRPr="005B68F6">
        <w:rPr>
          <w:rFonts w:asciiTheme="minorEastAsia" w:hAnsiTheme="minorEastAsia" w:hint="eastAsia"/>
          <w:sz w:val="22"/>
        </w:rPr>
        <w:t>（使用の廃止）</w:t>
      </w:r>
    </w:p>
    <w:p w:rsidR="00A66FAF" w:rsidRPr="005B68F6" w:rsidRDefault="009427C9" w:rsidP="00A431D6">
      <w:pPr>
        <w:ind w:left="220" w:hangingChars="100" w:hanging="220"/>
        <w:rPr>
          <w:rFonts w:asciiTheme="minorEastAsia" w:hAnsiTheme="minorEastAsia"/>
          <w:sz w:val="22"/>
        </w:rPr>
      </w:pPr>
      <w:r>
        <w:rPr>
          <w:rFonts w:asciiTheme="minorEastAsia" w:hAnsiTheme="minorEastAsia" w:hint="eastAsia"/>
          <w:sz w:val="22"/>
        </w:rPr>
        <w:t>第９条　使用者は、ロゴマークの使用を終了したときは、</w:t>
      </w:r>
      <w:r w:rsidR="00A66FAF" w:rsidRPr="005B68F6">
        <w:rPr>
          <w:rFonts w:asciiTheme="minorEastAsia" w:hAnsiTheme="minorEastAsia" w:hint="eastAsia"/>
          <w:sz w:val="22"/>
        </w:rPr>
        <w:t>かながわRE100</w:t>
      </w:r>
      <w:r>
        <w:rPr>
          <w:rFonts w:asciiTheme="minorEastAsia" w:hAnsiTheme="minorEastAsia" w:hint="eastAsia"/>
          <w:sz w:val="22"/>
        </w:rPr>
        <w:t>ロゴマーク使用廃止届出書</w:t>
      </w:r>
      <w:r w:rsidR="00A66FAF" w:rsidRPr="005B68F6">
        <w:rPr>
          <w:rFonts w:asciiTheme="minorEastAsia" w:hAnsiTheme="minorEastAsia" w:hint="eastAsia"/>
          <w:sz w:val="22"/>
        </w:rPr>
        <w:t>（第５号様式</w:t>
      </w:r>
      <w:r w:rsidR="00A83BC2" w:rsidRPr="005B68F6">
        <w:rPr>
          <w:rFonts w:asciiTheme="minorEastAsia" w:hAnsiTheme="minorEastAsia" w:hint="eastAsia"/>
          <w:sz w:val="22"/>
        </w:rPr>
        <w:t>）を課長</w:t>
      </w:r>
      <w:r w:rsidR="00A66FAF" w:rsidRPr="005B68F6">
        <w:rPr>
          <w:rFonts w:asciiTheme="minorEastAsia" w:hAnsiTheme="minorEastAsia" w:hint="eastAsia"/>
          <w:sz w:val="22"/>
        </w:rPr>
        <w:t>に提出する</w:t>
      </w:r>
      <w:r>
        <w:rPr>
          <w:rFonts w:asciiTheme="minorEastAsia" w:hAnsiTheme="minorEastAsia" w:hint="eastAsia"/>
          <w:sz w:val="22"/>
        </w:rPr>
        <w:t>ものとする</w:t>
      </w:r>
      <w:r w:rsidR="00A66FAF" w:rsidRPr="005B68F6">
        <w:rPr>
          <w:rFonts w:asciiTheme="minorEastAsia" w:hAnsiTheme="minorEastAsia" w:hint="eastAsia"/>
          <w:sz w:val="22"/>
        </w:rPr>
        <w:t>。</w:t>
      </w:r>
    </w:p>
    <w:p w:rsidR="00A66FAF" w:rsidRPr="005B68F6" w:rsidRDefault="00A66FAF" w:rsidP="00BF421A">
      <w:pPr>
        <w:jc w:val="left"/>
        <w:rPr>
          <w:rFonts w:asciiTheme="minorEastAsia" w:hAnsiTheme="minorEastAsia"/>
          <w:sz w:val="22"/>
        </w:rPr>
      </w:pPr>
    </w:p>
    <w:p w:rsidR="007822EE" w:rsidRPr="005B68F6" w:rsidRDefault="005F25B4" w:rsidP="00A431D6">
      <w:pPr>
        <w:ind w:left="220" w:hangingChars="100" w:hanging="220"/>
        <w:rPr>
          <w:rFonts w:asciiTheme="minorEastAsia" w:hAnsiTheme="minorEastAsia"/>
          <w:sz w:val="22"/>
        </w:rPr>
      </w:pPr>
      <w:r w:rsidRPr="005B68F6">
        <w:rPr>
          <w:rFonts w:asciiTheme="minorEastAsia" w:hAnsiTheme="minorEastAsia" w:hint="eastAsia"/>
          <w:sz w:val="22"/>
        </w:rPr>
        <w:t>（法的</w:t>
      </w:r>
      <w:r w:rsidR="007822EE" w:rsidRPr="005B68F6">
        <w:rPr>
          <w:rFonts w:asciiTheme="minorEastAsia" w:hAnsiTheme="minorEastAsia" w:hint="eastAsia"/>
          <w:sz w:val="22"/>
        </w:rPr>
        <w:t>責任）</w:t>
      </w:r>
    </w:p>
    <w:p w:rsidR="007822EE" w:rsidRPr="005B68F6" w:rsidRDefault="00A66FAF" w:rsidP="00A431D6">
      <w:pPr>
        <w:ind w:left="220" w:hangingChars="100" w:hanging="220"/>
        <w:rPr>
          <w:rFonts w:asciiTheme="minorEastAsia" w:hAnsiTheme="minorEastAsia"/>
          <w:sz w:val="22"/>
        </w:rPr>
      </w:pPr>
      <w:r w:rsidRPr="005B68F6">
        <w:rPr>
          <w:rFonts w:asciiTheme="minorEastAsia" w:hAnsiTheme="minorEastAsia" w:hint="eastAsia"/>
          <w:sz w:val="22"/>
        </w:rPr>
        <w:t>第10</w:t>
      </w:r>
      <w:r w:rsidR="005F25B4" w:rsidRPr="005B68F6">
        <w:rPr>
          <w:rFonts w:asciiTheme="minorEastAsia" w:hAnsiTheme="minorEastAsia" w:hint="eastAsia"/>
          <w:sz w:val="22"/>
        </w:rPr>
        <w:t>条　県は</w:t>
      </w:r>
      <w:r w:rsidR="009427C9">
        <w:rPr>
          <w:rFonts w:asciiTheme="minorEastAsia" w:hAnsiTheme="minorEastAsia" w:hint="eastAsia"/>
          <w:sz w:val="22"/>
        </w:rPr>
        <w:t>、</w:t>
      </w:r>
      <w:r w:rsidR="005F25B4" w:rsidRPr="005B68F6">
        <w:rPr>
          <w:rFonts w:asciiTheme="minorEastAsia" w:hAnsiTheme="minorEastAsia" w:hint="eastAsia"/>
          <w:sz w:val="22"/>
        </w:rPr>
        <w:t>ロゴマークの使用者の活動について、いかなる責任も負わない。</w:t>
      </w:r>
    </w:p>
    <w:p w:rsidR="004E059B" w:rsidRPr="005B68F6" w:rsidRDefault="004E059B" w:rsidP="00A431D6">
      <w:pPr>
        <w:rPr>
          <w:rFonts w:asciiTheme="minorEastAsia" w:hAnsiTheme="minorEastAsia"/>
          <w:sz w:val="22"/>
        </w:rPr>
      </w:pPr>
    </w:p>
    <w:p w:rsidR="004E059B" w:rsidRPr="005B68F6" w:rsidRDefault="004E059B" w:rsidP="00A431D6">
      <w:pPr>
        <w:ind w:left="220" w:hangingChars="100" w:hanging="220"/>
        <w:rPr>
          <w:rFonts w:asciiTheme="minorEastAsia" w:hAnsiTheme="minorEastAsia"/>
          <w:sz w:val="22"/>
        </w:rPr>
      </w:pPr>
      <w:r w:rsidRPr="005B68F6">
        <w:rPr>
          <w:rFonts w:asciiTheme="minorEastAsia" w:hAnsiTheme="minorEastAsia" w:hint="eastAsia"/>
          <w:sz w:val="22"/>
        </w:rPr>
        <w:t>（その他）</w:t>
      </w:r>
    </w:p>
    <w:p w:rsidR="004E059B" w:rsidRPr="005B68F6" w:rsidRDefault="004E059B" w:rsidP="00A431D6">
      <w:pPr>
        <w:ind w:left="220" w:hangingChars="100" w:hanging="220"/>
        <w:rPr>
          <w:rFonts w:asciiTheme="minorEastAsia" w:hAnsiTheme="minorEastAsia"/>
          <w:sz w:val="22"/>
        </w:rPr>
      </w:pPr>
      <w:r w:rsidRPr="005B68F6">
        <w:rPr>
          <w:rFonts w:asciiTheme="minorEastAsia" w:hAnsiTheme="minorEastAsia" w:hint="eastAsia"/>
          <w:sz w:val="22"/>
        </w:rPr>
        <w:t>第</w:t>
      </w:r>
      <w:r w:rsidR="00A66FAF" w:rsidRPr="005B68F6">
        <w:rPr>
          <w:rFonts w:asciiTheme="minorEastAsia" w:hAnsiTheme="minorEastAsia" w:hint="eastAsia"/>
          <w:sz w:val="22"/>
        </w:rPr>
        <w:t>11</w:t>
      </w:r>
      <w:r w:rsidRPr="005B68F6">
        <w:rPr>
          <w:rFonts w:asciiTheme="minorEastAsia" w:hAnsiTheme="minorEastAsia" w:hint="eastAsia"/>
          <w:sz w:val="22"/>
        </w:rPr>
        <w:t>条　この</w:t>
      </w:r>
      <w:r w:rsidR="00EB3C19">
        <w:rPr>
          <w:rFonts w:asciiTheme="minorEastAsia" w:hAnsiTheme="minorEastAsia" w:hint="eastAsia"/>
          <w:sz w:val="22"/>
        </w:rPr>
        <w:t>要領に</w:t>
      </w:r>
      <w:r w:rsidRPr="005B68F6">
        <w:rPr>
          <w:rFonts w:asciiTheme="minorEastAsia" w:hAnsiTheme="minorEastAsia" w:hint="eastAsia"/>
          <w:sz w:val="22"/>
        </w:rPr>
        <w:t>定めるもののほか、ロゴ</w:t>
      </w:r>
      <w:r w:rsidR="00825C94" w:rsidRPr="005B68F6">
        <w:rPr>
          <w:rFonts w:asciiTheme="minorEastAsia" w:hAnsiTheme="minorEastAsia" w:hint="eastAsia"/>
          <w:sz w:val="22"/>
        </w:rPr>
        <w:t>マーク</w:t>
      </w:r>
      <w:r w:rsidR="005E21D4" w:rsidRPr="005B68F6">
        <w:rPr>
          <w:rFonts w:asciiTheme="minorEastAsia" w:hAnsiTheme="minorEastAsia" w:hint="eastAsia"/>
          <w:sz w:val="22"/>
        </w:rPr>
        <w:t>の取扱いについて</w:t>
      </w:r>
      <w:r w:rsidR="009427C9">
        <w:rPr>
          <w:rFonts w:asciiTheme="minorEastAsia" w:hAnsiTheme="minorEastAsia" w:hint="eastAsia"/>
          <w:sz w:val="22"/>
        </w:rPr>
        <w:t>必要な事項は、課長が別に定める</w:t>
      </w:r>
      <w:r w:rsidRPr="005B68F6">
        <w:rPr>
          <w:rFonts w:asciiTheme="minorEastAsia" w:hAnsiTheme="minorEastAsia" w:hint="eastAsia"/>
          <w:sz w:val="22"/>
        </w:rPr>
        <w:t>。</w:t>
      </w:r>
    </w:p>
    <w:p w:rsidR="004E059B" w:rsidRPr="005B68F6" w:rsidRDefault="004E059B" w:rsidP="00A431D6">
      <w:pPr>
        <w:ind w:left="220" w:hangingChars="100" w:hanging="220"/>
        <w:rPr>
          <w:rFonts w:asciiTheme="minorEastAsia" w:hAnsiTheme="minorEastAsia"/>
          <w:sz w:val="22"/>
        </w:rPr>
      </w:pPr>
    </w:p>
    <w:p w:rsidR="004E059B" w:rsidRPr="005B68F6" w:rsidRDefault="004E059B" w:rsidP="00A431D6">
      <w:pPr>
        <w:ind w:left="220" w:hangingChars="100" w:hanging="220"/>
        <w:rPr>
          <w:rFonts w:asciiTheme="minorEastAsia" w:hAnsiTheme="minorEastAsia"/>
          <w:sz w:val="22"/>
        </w:rPr>
      </w:pPr>
      <w:r w:rsidRPr="005B68F6">
        <w:rPr>
          <w:rFonts w:asciiTheme="minorEastAsia" w:hAnsiTheme="minorEastAsia" w:hint="eastAsia"/>
          <w:sz w:val="22"/>
        </w:rPr>
        <w:t xml:space="preserve">　　　</w:t>
      </w:r>
      <w:r w:rsidR="00EB3C19">
        <w:rPr>
          <w:rFonts w:asciiTheme="minorEastAsia" w:hAnsiTheme="minorEastAsia" w:hint="eastAsia"/>
          <w:sz w:val="22"/>
        </w:rPr>
        <w:t xml:space="preserve">　</w:t>
      </w:r>
      <w:r w:rsidRPr="005B68F6">
        <w:rPr>
          <w:rFonts w:asciiTheme="minorEastAsia" w:hAnsiTheme="minorEastAsia" w:hint="eastAsia"/>
          <w:sz w:val="22"/>
        </w:rPr>
        <w:t>附　則</w:t>
      </w:r>
    </w:p>
    <w:p w:rsidR="004E059B" w:rsidRDefault="004E059B" w:rsidP="00A431D6">
      <w:pPr>
        <w:ind w:left="220" w:hangingChars="100" w:hanging="220"/>
        <w:rPr>
          <w:rFonts w:asciiTheme="minorEastAsia" w:hAnsiTheme="minorEastAsia"/>
          <w:sz w:val="22"/>
        </w:rPr>
      </w:pPr>
      <w:r w:rsidRPr="005B68F6">
        <w:rPr>
          <w:rFonts w:asciiTheme="minorEastAsia" w:hAnsiTheme="minorEastAsia" w:hint="eastAsia"/>
          <w:sz w:val="22"/>
        </w:rPr>
        <w:t xml:space="preserve">　この</w:t>
      </w:r>
      <w:r w:rsidR="00EB3C19">
        <w:rPr>
          <w:rFonts w:asciiTheme="minorEastAsia" w:hAnsiTheme="minorEastAsia" w:hint="eastAsia"/>
          <w:sz w:val="22"/>
        </w:rPr>
        <w:t>要領</w:t>
      </w:r>
      <w:r w:rsidR="0011336D">
        <w:rPr>
          <w:rFonts w:asciiTheme="minorEastAsia" w:hAnsiTheme="minorEastAsia" w:hint="eastAsia"/>
          <w:sz w:val="22"/>
        </w:rPr>
        <w:t>は、令和３年６月29</w:t>
      </w:r>
      <w:r w:rsidRPr="005B68F6">
        <w:rPr>
          <w:rFonts w:asciiTheme="minorEastAsia" w:hAnsiTheme="minorEastAsia" w:hint="eastAsia"/>
          <w:sz w:val="22"/>
        </w:rPr>
        <w:t>日から</w:t>
      </w:r>
      <w:r w:rsidR="002679F3" w:rsidRPr="005B68F6">
        <w:rPr>
          <w:rFonts w:asciiTheme="minorEastAsia" w:hAnsiTheme="minorEastAsia" w:hint="eastAsia"/>
          <w:sz w:val="22"/>
        </w:rPr>
        <w:t>施行する。</w:t>
      </w:r>
    </w:p>
    <w:p w:rsidR="0048350A" w:rsidRDefault="0048350A" w:rsidP="00A431D6">
      <w:pPr>
        <w:ind w:left="220" w:hangingChars="100" w:hanging="220"/>
        <w:rPr>
          <w:rFonts w:asciiTheme="minorEastAsia" w:hAnsiTheme="minorEastAsia"/>
          <w:sz w:val="22"/>
        </w:rPr>
      </w:pPr>
      <w:r w:rsidRPr="00C6617F">
        <w:rPr>
          <w:rFonts w:asciiTheme="minorEastAsia" w:hAnsiTheme="minorEastAsia" w:hint="eastAsia"/>
          <w:sz w:val="22"/>
        </w:rPr>
        <w:t xml:space="preserve">　</w:t>
      </w:r>
      <w:r w:rsidR="00C6617F" w:rsidRPr="00C6617F">
        <w:rPr>
          <w:rFonts w:asciiTheme="minorEastAsia" w:hAnsiTheme="minorEastAsia" w:hint="eastAsia"/>
          <w:sz w:val="22"/>
        </w:rPr>
        <w:t>この要領は、令和５年２月27</w:t>
      </w:r>
      <w:r w:rsidRPr="00C6617F">
        <w:rPr>
          <w:rFonts w:asciiTheme="minorEastAsia" w:hAnsiTheme="minorEastAsia" w:hint="eastAsia"/>
          <w:sz w:val="22"/>
        </w:rPr>
        <w:t>日から施行する。</w:t>
      </w:r>
    </w:p>
    <w:p w:rsidR="003F3966" w:rsidRPr="00C6617F" w:rsidRDefault="003F3966" w:rsidP="003F3966">
      <w:pPr>
        <w:ind w:left="220" w:hangingChars="100" w:hanging="220"/>
        <w:rPr>
          <w:rFonts w:asciiTheme="minorEastAsia" w:hAnsiTheme="minorEastAsia"/>
          <w:sz w:val="22"/>
        </w:rPr>
      </w:pPr>
      <w:r>
        <w:rPr>
          <w:rFonts w:asciiTheme="minorEastAsia" w:hAnsiTheme="minorEastAsia" w:hint="eastAsia"/>
          <w:sz w:val="22"/>
        </w:rPr>
        <w:t xml:space="preserve">　この要領は、令和５年６</w:t>
      </w:r>
      <w:r w:rsidRPr="00C6617F">
        <w:rPr>
          <w:rFonts w:asciiTheme="minorEastAsia" w:hAnsiTheme="minorEastAsia" w:hint="eastAsia"/>
          <w:sz w:val="22"/>
        </w:rPr>
        <w:t>月</w:t>
      </w:r>
      <w:r w:rsidR="00E873B0">
        <w:rPr>
          <w:rFonts w:asciiTheme="minorEastAsia" w:hAnsiTheme="minorEastAsia" w:hint="eastAsia"/>
          <w:sz w:val="22"/>
        </w:rPr>
        <w:t>29</w:t>
      </w:r>
      <w:bookmarkStart w:id="0" w:name="_GoBack"/>
      <w:bookmarkEnd w:id="0"/>
      <w:r w:rsidRPr="00C6617F">
        <w:rPr>
          <w:rFonts w:asciiTheme="minorEastAsia" w:hAnsiTheme="minorEastAsia" w:hint="eastAsia"/>
          <w:sz w:val="22"/>
        </w:rPr>
        <w:t>日から施行する。</w:t>
      </w:r>
    </w:p>
    <w:sectPr w:rsidR="003F3966" w:rsidRPr="00C6617F" w:rsidSect="000C2271">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6F" w:rsidRDefault="00D4036F" w:rsidP="006073DC">
      <w:r>
        <w:separator/>
      </w:r>
    </w:p>
  </w:endnote>
  <w:endnote w:type="continuationSeparator" w:id="0">
    <w:p w:rsidR="00D4036F" w:rsidRDefault="00D4036F" w:rsidP="0060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6F" w:rsidRDefault="00D4036F" w:rsidP="006073DC">
      <w:r>
        <w:separator/>
      </w:r>
    </w:p>
  </w:footnote>
  <w:footnote w:type="continuationSeparator" w:id="0">
    <w:p w:rsidR="00D4036F" w:rsidRDefault="00D4036F" w:rsidP="00607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628E3"/>
    <w:multiLevelType w:val="hybridMultilevel"/>
    <w:tmpl w:val="836C34FA"/>
    <w:lvl w:ilvl="0" w:tplc="237222C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BBE2B93"/>
    <w:multiLevelType w:val="hybridMultilevel"/>
    <w:tmpl w:val="8182E568"/>
    <w:lvl w:ilvl="0" w:tplc="5B229ABC">
      <w:start w:val="1"/>
      <w:numFmt w:val="decimal"/>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FFD1129"/>
    <w:multiLevelType w:val="hybridMultilevel"/>
    <w:tmpl w:val="58005964"/>
    <w:lvl w:ilvl="0" w:tplc="2F844FC4">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5E"/>
    <w:rsid w:val="00012108"/>
    <w:rsid w:val="000143CA"/>
    <w:rsid w:val="00023E12"/>
    <w:rsid w:val="000523B1"/>
    <w:rsid w:val="00093398"/>
    <w:rsid w:val="000973E3"/>
    <w:rsid w:val="000A2532"/>
    <w:rsid w:val="000C2271"/>
    <w:rsid w:val="000D0A51"/>
    <w:rsid w:val="00110D51"/>
    <w:rsid w:val="0011336D"/>
    <w:rsid w:val="0011601C"/>
    <w:rsid w:val="00134944"/>
    <w:rsid w:val="00134B24"/>
    <w:rsid w:val="00166FCD"/>
    <w:rsid w:val="001B2C3E"/>
    <w:rsid w:val="00222671"/>
    <w:rsid w:val="00225CBA"/>
    <w:rsid w:val="002679F3"/>
    <w:rsid w:val="002B3985"/>
    <w:rsid w:val="002F5E8A"/>
    <w:rsid w:val="002F631E"/>
    <w:rsid w:val="00316A9F"/>
    <w:rsid w:val="00325089"/>
    <w:rsid w:val="00361C6F"/>
    <w:rsid w:val="0038051E"/>
    <w:rsid w:val="00395A35"/>
    <w:rsid w:val="003B14D6"/>
    <w:rsid w:val="003C53CC"/>
    <w:rsid w:val="003D250B"/>
    <w:rsid w:val="003E7CA2"/>
    <w:rsid w:val="003F0385"/>
    <w:rsid w:val="003F2794"/>
    <w:rsid w:val="003F3966"/>
    <w:rsid w:val="0043778B"/>
    <w:rsid w:val="0046585D"/>
    <w:rsid w:val="004775EA"/>
    <w:rsid w:val="00477EAA"/>
    <w:rsid w:val="0048350A"/>
    <w:rsid w:val="004844BA"/>
    <w:rsid w:val="004975EE"/>
    <w:rsid w:val="004A4DF9"/>
    <w:rsid w:val="004B1BDD"/>
    <w:rsid w:val="004D668B"/>
    <w:rsid w:val="004E059B"/>
    <w:rsid w:val="005428A3"/>
    <w:rsid w:val="005545AC"/>
    <w:rsid w:val="005618C2"/>
    <w:rsid w:val="005B6584"/>
    <w:rsid w:val="005B68F6"/>
    <w:rsid w:val="005D616D"/>
    <w:rsid w:val="005E21D4"/>
    <w:rsid w:val="005F25B4"/>
    <w:rsid w:val="006073DC"/>
    <w:rsid w:val="006156C6"/>
    <w:rsid w:val="00615D7D"/>
    <w:rsid w:val="0064228C"/>
    <w:rsid w:val="00643B9C"/>
    <w:rsid w:val="006510A9"/>
    <w:rsid w:val="006744F1"/>
    <w:rsid w:val="0068177D"/>
    <w:rsid w:val="0069174C"/>
    <w:rsid w:val="006924A5"/>
    <w:rsid w:val="006D5485"/>
    <w:rsid w:val="006D6640"/>
    <w:rsid w:val="006E0182"/>
    <w:rsid w:val="006E1B65"/>
    <w:rsid w:val="006E3244"/>
    <w:rsid w:val="006E7F66"/>
    <w:rsid w:val="0070315E"/>
    <w:rsid w:val="0070473C"/>
    <w:rsid w:val="00754148"/>
    <w:rsid w:val="00756A1F"/>
    <w:rsid w:val="00765B41"/>
    <w:rsid w:val="0076750C"/>
    <w:rsid w:val="007822EE"/>
    <w:rsid w:val="00793433"/>
    <w:rsid w:val="007A7440"/>
    <w:rsid w:val="007C0339"/>
    <w:rsid w:val="00806B86"/>
    <w:rsid w:val="00807B72"/>
    <w:rsid w:val="00811C66"/>
    <w:rsid w:val="00825C94"/>
    <w:rsid w:val="00832521"/>
    <w:rsid w:val="00832DBF"/>
    <w:rsid w:val="008869A5"/>
    <w:rsid w:val="008E2C43"/>
    <w:rsid w:val="008F0362"/>
    <w:rsid w:val="00917710"/>
    <w:rsid w:val="00922341"/>
    <w:rsid w:val="00924D0F"/>
    <w:rsid w:val="009427C9"/>
    <w:rsid w:val="00950F96"/>
    <w:rsid w:val="009828CC"/>
    <w:rsid w:val="0099645D"/>
    <w:rsid w:val="00996638"/>
    <w:rsid w:val="009C47E1"/>
    <w:rsid w:val="00A04147"/>
    <w:rsid w:val="00A12B2E"/>
    <w:rsid w:val="00A431D6"/>
    <w:rsid w:val="00A66FAF"/>
    <w:rsid w:val="00A83BC2"/>
    <w:rsid w:val="00AE4423"/>
    <w:rsid w:val="00AF4B19"/>
    <w:rsid w:val="00AF7FA0"/>
    <w:rsid w:val="00B05DBB"/>
    <w:rsid w:val="00B154FD"/>
    <w:rsid w:val="00B240C1"/>
    <w:rsid w:val="00B24799"/>
    <w:rsid w:val="00B24DDB"/>
    <w:rsid w:val="00B5149B"/>
    <w:rsid w:val="00B53D9E"/>
    <w:rsid w:val="00B65C24"/>
    <w:rsid w:val="00B845B8"/>
    <w:rsid w:val="00BA74E7"/>
    <w:rsid w:val="00BB3107"/>
    <w:rsid w:val="00BB4F9A"/>
    <w:rsid w:val="00BB7390"/>
    <w:rsid w:val="00BC50BC"/>
    <w:rsid w:val="00BF1B1F"/>
    <w:rsid w:val="00BF421A"/>
    <w:rsid w:val="00C055CA"/>
    <w:rsid w:val="00C25C34"/>
    <w:rsid w:val="00C32A5D"/>
    <w:rsid w:val="00C6617F"/>
    <w:rsid w:val="00C66AEF"/>
    <w:rsid w:val="00C862C4"/>
    <w:rsid w:val="00CC0C44"/>
    <w:rsid w:val="00CC1FD3"/>
    <w:rsid w:val="00CC53A8"/>
    <w:rsid w:val="00CD3E41"/>
    <w:rsid w:val="00CF51B4"/>
    <w:rsid w:val="00D16B35"/>
    <w:rsid w:val="00D33F0D"/>
    <w:rsid w:val="00D4036F"/>
    <w:rsid w:val="00D45373"/>
    <w:rsid w:val="00D54513"/>
    <w:rsid w:val="00D561B5"/>
    <w:rsid w:val="00D65E43"/>
    <w:rsid w:val="00D70166"/>
    <w:rsid w:val="00D8297A"/>
    <w:rsid w:val="00DE249A"/>
    <w:rsid w:val="00DF2196"/>
    <w:rsid w:val="00DF2B38"/>
    <w:rsid w:val="00DF4378"/>
    <w:rsid w:val="00E03765"/>
    <w:rsid w:val="00E21422"/>
    <w:rsid w:val="00E5781E"/>
    <w:rsid w:val="00E72977"/>
    <w:rsid w:val="00E873B0"/>
    <w:rsid w:val="00E94DBE"/>
    <w:rsid w:val="00E96FF7"/>
    <w:rsid w:val="00EB3C19"/>
    <w:rsid w:val="00F85BCB"/>
    <w:rsid w:val="00FC66E1"/>
    <w:rsid w:val="00FD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DCD0929"/>
  <w15:chartTrackingRefBased/>
  <w15:docId w15:val="{4081EB2B-7B0B-42C5-8042-7779246B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5AC"/>
    <w:pPr>
      <w:ind w:leftChars="400" w:left="840"/>
    </w:pPr>
  </w:style>
  <w:style w:type="paragraph" w:styleId="a4">
    <w:name w:val="header"/>
    <w:basedOn w:val="a"/>
    <w:link w:val="a5"/>
    <w:uiPriority w:val="99"/>
    <w:unhideWhenUsed/>
    <w:rsid w:val="006073DC"/>
    <w:pPr>
      <w:tabs>
        <w:tab w:val="center" w:pos="4252"/>
        <w:tab w:val="right" w:pos="8504"/>
      </w:tabs>
      <w:snapToGrid w:val="0"/>
    </w:pPr>
  </w:style>
  <w:style w:type="character" w:customStyle="1" w:styleId="a5">
    <w:name w:val="ヘッダー (文字)"/>
    <w:basedOn w:val="a0"/>
    <w:link w:val="a4"/>
    <w:uiPriority w:val="99"/>
    <w:rsid w:val="006073DC"/>
  </w:style>
  <w:style w:type="paragraph" w:styleId="a6">
    <w:name w:val="footer"/>
    <w:basedOn w:val="a"/>
    <w:link w:val="a7"/>
    <w:uiPriority w:val="99"/>
    <w:unhideWhenUsed/>
    <w:rsid w:val="006073DC"/>
    <w:pPr>
      <w:tabs>
        <w:tab w:val="center" w:pos="4252"/>
        <w:tab w:val="right" w:pos="8504"/>
      </w:tabs>
      <w:snapToGrid w:val="0"/>
    </w:pPr>
  </w:style>
  <w:style w:type="character" w:customStyle="1" w:styleId="a7">
    <w:name w:val="フッター (文字)"/>
    <w:basedOn w:val="a0"/>
    <w:link w:val="a6"/>
    <w:uiPriority w:val="99"/>
    <w:rsid w:val="006073DC"/>
  </w:style>
  <w:style w:type="paragraph" w:styleId="a8">
    <w:name w:val="Balloon Text"/>
    <w:basedOn w:val="a"/>
    <w:link w:val="a9"/>
    <w:uiPriority w:val="99"/>
    <w:semiHidden/>
    <w:unhideWhenUsed/>
    <w:rsid w:val="009177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71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32A5D"/>
    <w:rPr>
      <w:sz w:val="18"/>
      <w:szCs w:val="18"/>
    </w:rPr>
  </w:style>
  <w:style w:type="paragraph" w:styleId="ab">
    <w:name w:val="annotation text"/>
    <w:basedOn w:val="a"/>
    <w:link w:val="ac"/>
    <w:uiPriority w:val="99"/>
    <w:semiHidden/>
    <w:unhideWhenUsed/>
    <w:rsid w:val="00C32A5D"/>
    <w:pPr>
      <w:jc w:val="left"/>
    </w:pPr>
  </w:style>
  <w:style w:type="character" w:customStyle="1" w:styleId="ac">
    <w:name w:val="コメント文字列 (文字)"/>
    <w:basedOn w:val="a0"/>
    <w:link w:val="ab"/>
    <w:uiPriority w:val="99"/>
    <w:semiHidden/>
    <w:rsid w:val="00C32A5D"/>
  </w:style>
  <w:style w:type="paragraph" w:styleId="ad">
    <w:name w:val="annotation subject"/>
    <w:basedOn w:val="ab"/>
    <w:next w:val="ab"/>
    <w:link w:val="ae"/>
    <w:uiPriority w:val="99"/>
    <w:semiHidden/>
    <w:unhideWhenUsed/>
    <w:rsid w:val="00C32A5D"/>
    <w:rPr>
      <w:b/>
      <w:bCs/>
    </w:rPr>
  </w:style>
  <w:style w:type="character" w:customStyle="1" w:styleId="ae">
    <w:name w:val="コメント内容 (文字)"/>
    <w:basedOn w:val="ac"/>
    <w:link w:val="ad"/>
    <w:uiPriority w:val="99"/>
    <w:semiHidden/>
    <w:rsid w:val="00C32A5D"/>
    <w:rPr>
      <w:b/>
      <w:bCs/>
    </w:rPr>
  </w:style>
  <w:style w:type="paragraph" w:styleId="af">
    <w:name w:val="Revision"/>
    <w:hidden/>
    <w:uiPriority w:val="99"/>
    <w:semiHidden/>
    <w:rsid w:val="0098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95B7-B2CB-48AD-B992-FD27CA7A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cp:lastPrinted>2023-02-27T00:45:00Z</cp:lastPrinted>
  <dcterms:created xsi:type="dcterms:W3CDTF">2021-04-05T23:15:00Z</dcterms:created>
  <dcterms:modified xsi:type="dcterms:W3CDTF">2023-06-29T07:08:00Z</dcterms:modified>
</cp:coreProperties>
</file>