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3E7" w:rsidRPr="004E756E" w:rsidRDefault="00D713E7" w:rsidP="001B2E8A">
      <w:pPr>
        <w:ind w:left="792" w:rightChars="47" w:right="110" w:hangingChars="300" w:hanging="792"/>
        <w:jc w:val="right"/>
        <w:rPr>
          <w:rFonts w:asciiTheme="minorEastAsia" w:eastAsiaTheme="minorEastAsia" w:hAnsiTheme="minorEastAsia"/>
          <w:color w:val="000000" w:themeColor="text1"/>
          <w:sz w:val="24"/>
        </w:rPr>
      </w:pPr>
      <w:bookmarkStart w:id="0" w:name="_GoBack"/>
      <w:bookmarkEnd w:id="0"/>
      <w:r w:rsidRPr="004E756E">
        <w:rPr>
          <w:rFonts w:asciiTheme="minorEastAsia" w:eastAsiaTheme="minorEastAsia" w:hAnsiTheme="minorEastAsia" w:hint="eastAsia"/>
          <w:color w:val="000000" w:themeColor="text1"/>
          <w:sz w:val="24"/>
        </w:rPr>
        <w:t>様式</w:t>
      </w:r>
      <w:r w:rsidR="004E756E">
        <w:rPr>
          <w:rFonts w:asciiTheme="minorEastAsia" w:eastAsiaTheme="minorEastAsia" w:hAnsiTheme="minorEastAsia" w:hint="eastAsia"/>
          <w:color w:val="000000" w:themeColor="text1"/>
          <w:sz w:val="24"/>
        </w:rPr>
        <w:t>３</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087"/>
      </w:tblGrid>
      <w:tr w:rsidR="00EE32C9" w:rsidRPr="0008655C" w:rsidTr="00BD2966">
        <w:trPr>
          <w:trHeight w:val="340"/>
        </w:trPr>
        <w:tc>
          <w:tcPr>
            <w:tcW w:w="2448" w:type="dxa"/>
            <w:vAlign w:val="center"/>
          </w:tcPr>
          <w:p w:rsidR="00D713E7" w:rsidRPr="00C1071A" w:rsidRDefault="00D713E7" w:rsidP="0028029B">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審議会等名称</w:t>
            </w:r>
          </w:p>
        </w:tc>
        <w:tc>
          <w:tcPr>
            <w:tcW w:w="7087" w:type="dxa"/>
          </w:tcPr>
          <w:p w:rsidR="00D713E7" w:rsidRPr="00C1071A" w:rsidRDefault="0008655C" w:rsidP="00442BC4">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令和４年度第１回神奈川県聴覚障がい児早期支援体制整備推進協議会</w:t>
            </w:r>
          </w:p>
        </w:tc>
      </w:tr>
      <w:tr w:rsidR="00EE32C9" w:rsidRPr="0008655C" w:rsidTr="00BD2966">
        <w:trPr>
          <w:trHeight w:val="340"/>
        </w:trPr>
        <w:tc>
          <w:tcPr>
            <w:tcW w:w="2448" w:type="dxa"/>
            <w:vAlign w:val="center"/>
          </w:tcPr>
          <w:p w:rsidR="00FC4CAB" w:rsidRPr="00C1071A" w:rsidRDefault="00FC4CAB" w:rsidP="0028029B">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開催日時</w:t>
            </w:r>
          </w:p>
        </w:tc>
        <w:tc>
          <w:tcPr>
            <w:tcW w:w="7087" w:type="dxa"/>
          </w:tcPr>
          <w:p w:rsidR="00FC4CAB" w:rsidRPr="00C1071A" w:rsidRDefault="0008655C" w:rsidP="00342323">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令和４年11月15日（火曜日）</w:t>
            </w:r>
          </w:p>
        </w:tc>
      </w:tr>
      <w:tr w:rsidR="00EE32C9" w:rsidRPr="0008655C" w:rsidTr="00BD2966">
        <w:trPr>
          <w:trHeight w:val="340"/>
        </w:trPr>
        <w:tc>
          <w:tcPr>
            <w:tcW w:w="2448" w:type="dxa"/>
            <w:vAlign w:val="center"/>
          </w:tcPr>
          <w:p w:rsidR="00FC4CAB" w:rsidRPr="00C1071A" w:rsidRDefault="00FC4CAB" w:rsidP="0028029B">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開催場所</w:t>
            </w:r>
          </w:p>
        </w:tc>
        <w:tc>
          <w:tcPr>
            <w:tcW w:w="7087" w:type="dxa"/>
          </w:tcPr>
          <w:p w:rsidR="00FC4CAB" w:rsidRPr="00C1071A" w:rsidRDefault="0008655C" w:rsidP="00887C35">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ＺＯＯＭによるオンライン開催</w:t>
            </w:r>
          </w:p>
        </w:tc>
      </w:tr>
      <w:tr w:rsidR="00EE32C9" w:rsidRPr="0008655C" w:rsidTr="00BD2966">
        <w:trPr>
          <w:trHeight w:val="340"/>
        </w:trPr>
        <w:tc>
          <w:tcPr>
            <w:tcW w:w="2448" w:type="dxa"/>
            <w:vAlign w:val="center"/>
          </w:tcPr>
          <w:p w:rsidR="009B6FE0" w:rsidRPr="00C1071A" w:rsidRDefault="00D713E7" w:rsidP="0028029B">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出席者</w:t>
            </w:r>
          </w:p>
        </w:tc>
        <w:tc>
          <w:tcPr>
            <w:tcW w:w="7087" w:type="dxa"/>
          </w:tcPr>
          <w:p w:rsidR="009B6FE0" w:rsidRPr="00C1071A" w:rsidRDefault="0008655C" w:rsidP="00C1071A">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田村 順一【会長】、南村 洋子【副会長】、小河原 昇、佐野 肇、古井 民一郎、原 由紀、熊谷 徹、山崎 美由樹、須藤 沙弥香、河原 雅浩、黒須 芙美、古川 実利、齋藤 拓也（代理出席：中村 文世）、吉原 玲子（代理出席：金子 邦子）、及川 修（代理出席：枇榔 直子）、谷 浩昭、小原 隆、佐藤 洋志［計18名（順不同、敬称略）］</w:t>
            </w:r>
          </w:p>
        </w:tc>
      </w:tr>
      <w:tr w:rsidR="00EE32C9" w:rsidRPr="0008655C" w:rsidTr="00BD2966">
        <w:trPr>
          <w:trHeight w:val="340"/>
        </w:trPr>
        <w:tc>
          <w:tcPr>
            <w:tcW w:w="2448" w:type="dxa"/>
            <w:vAlign w:val="center"/>
          </w:tcPr>
          <w:p w:rsidR="00D713E7" w:rsidRPr="00C1071A" w:rsidRDefault="00D713E7" w:rsidP="0028029B">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次回開催予定</w:t>
            </w:r>
          </w:p>
        </w:tc>
        <w:tc>
          <w:tcPr>
            <w:tcW w:w="7087" w:type="dxa"/>
          </w:tcPr>
          <w:p w:rsidR="00F0250C" w:rsidRPr="00C1071A" w:rsidRDefault="0008655C" w:rsidP="0008655C">
            <w:pPr>
              <w:autoSpaceDE w:val="0"/>
              <w:autoSpaceDN w:val="0"/>
              <w:rPr>
                <w:rFonts w:asciiTheme="minorEastAsia" w:eastAsiaTheme="minorEastAsia" w:hAnsiTheme="minorEastAsia"/>
                <w:sz w:val="24"/>
              </w:rPr>
            </w:pPr>
            <w:r w:rsidRPr="00C1071A">
              <w:rPr>
                <w:rFonts w:asciiTheme="minorEastAsia" w:eastAsiaTheme="minorEastAsia" w:hAnsiTheme="minorEastAsia" w:hint="eastAsia"/>
                <w:sz w:val="24"/>
              </w:rPr>
              <w:t>令和５</w:t>
            </w:r>
            <w:r w:rsidR="003D7F7A" w:rsidRPr="00C1071A">
              <w:rPr>
                <w:rFonts w:asciiTheme="minorEastAsia" w:eastAsiaTheme="minorEastAsia" w:hAnsiTheme="minorEastAsia" w:hint="eastAsia"/>
                <w:sz w:val="24"/>
              </w:rPr>
              <w:t>年</w:t>
            </w:r>
            <w:r w:rsidRPr="00C1071A">
              <w:rPr>
                <w:rFonts w:asciiTheme="minorEastAsia" w:eastAsiaTheme="minorEastAsia" w:hAnsiTheme="minorEastAsia" w:hint="eastAsia"/>
                <w:sz w:val="24"/>
              </w:rPr>
              <w:t>３</w:t>
            </w:r>
            <w:r w:rsidR="00D028DB" w:rsidRPr="00C1071A">
              <w:rPr>
                <w:rFonts w:asciiTheme="minorEastAsia" w:eastAsiaTheme="minorEastAsia" w:hAnsiTheme="minorEastAsia" w:hint="eastAsia"/>
                <w:sz w:val="24"/>
              </w:rPr>
              <w:t>月頃</w:t>
            </w:r>
          </w:p>
        </w:tc>
      </w:tr>
      <w:tr w:rsidR="00EE32C9" w:rsidRPr="0008655C" w:rsidTr="00BD2966">
        <w:trPr>
          <w:trHeight w:val="340"/>
        </w:trPr>
        <w:tc>
          <w:tcPr>
            <w:tcW w:w="2448" w:type="dxa"/>
            <w:vAlign w:val="center"/>
          </w:tcPr>
          <w:p w:rsidR="009028E6" w:rsidRPr="00C1071A" w:rsidRDefault="009028E6" w:rsidP="0028029B">
            <w:pPr>
              <w:autoSpaceDE w:val="0"/>
              <w:autoSpaceDN w:val="0"/>
              <w:adjustRightInd w:val="0"/>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所属名、担当者名</w:t>
            </w:r>
          </w:p>
          <w:p w:rsidR="009028E6" w:rsidRPr="00C1071A" w:rsidRDefault="009028E6" w:rsidP="0028029B">
            <w:pPr>
              <w:autoSpaceDE w:val="0"/>
              <w:autoSpaceDN w:val="0"/>
              <w:adjustRightInd w:val="0"/>
              <w:rPr>
                <w:rFonts w:asciiTheme="minorEastAsia" w:eastAsiaTheme="minorEastAsia" w:hAnsiTheme="minorEastAsia" w:cs="・ｭ・ｳ 繧ｴ繧ｷ繝・け"/>
                <w:kern w:val="0"/>
                <w:sz w:val="24"/>
              </w:rPr>
            </w:pPr>
          </w:p>
        </w:tc>
        <w:tc>
          <w:tcPr>
            <w:tcW w:w="7087" w:type="dxa"/>
          </w:tcPr>
          <w:p w:rsidR="009028E6" w:rsidRPr="00C1071A" w:rsidRDefault="009028E6" w:rsidP="009028E6">
            <w:pPr>
              <w:autoSpaceDE w:val="0"/>
              <w:autoSpaceDN w:val="0"/>
              <w:adjustRightInd w:val="0"/>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障害福祉課</w:t>
            </w:r>
            <w:r w:rsidR="002D4DBB" w:rsidRPr="00C1071A">
              <w:rPr>
                <w:rFonts w:asciiTheme="minorEastAsia" w:eastAsiaTheme="minorEastAsia" w:hAnsiTheme="minorEastAsia" w:cs="・ｭ・ｳ 繧ｴ繧ｷ繝・け" w:hint="eastAsia"/>
                <w:kern w:val="0"/>
                <w:sz w:val="24"/>
              </w:rPr>
              <w:t>社会参加推進</w:t>
            </w:r>
            <w:r w:rsidRPr="00C1071A">
              <w:rPr>
                <w:rFonts w:asciiTheme="minorEastAsia" w:eastAsiaTheme="minorEastAsia" w:hAnsiTheme="minorEastAsia" w:cs="・ｭ・ｳ 繧ｴ繧ｷ繝・け" w:hint="eastAsia"/>
                <w:kern w:val="0"/>
                <w:sz w:val="24"/>
              </w:rPr>
              <w:t xml:space="preserve">グループ </w:t>
            </w:r>
            <w:r w:rsidR="0008655C" w:rsidRPr="00C1071A">
              <w:rPr>
                <w:rFonts w:asciiTheme="minorEastAsia" w:eastAsiaTheme="minorEastAsia" w:hAnsiTheme="minorEastAsia" w:cs="・ｭ・ｳ 繧ｴ繧ｷ繝・け" w:hint="eastAsia"/>
                <w:kern w:val="0"/>
                <w:sz w:val="24"/>
              </w:rPr>
              <w:t>菅原、川田、志村</w:t>
            </w:r>
          </w:p>
          <w:p w:rsidR="009028E6" w:rsidRPr="00C1071A" w:rsidRDefault="009028E6" w:rsidP="009028E6">
            <w:pPr>
              <w:autoSpaceDE w:val="0"/>
              <w:autoSpaceDN w:val="0"/>
              <w:adjustRightInd w:val="0"/>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電話 045（210）</w:t>
            </w:r>
            <w:r w:rsidR="002D4DBB" w:rsidRPr="00C1071A">
              <w:rPr>
                <w:rFonts w:asciiTheme="minorEastAsia" w:eastAsiaTheme="minorEastAsia" w:hAnsiTheme="minorEastAsia" w:cs="・ｭ・ｳ 繧ｴ繧ｷ繝・け" w:hint="eastAsia"/>
                <w:kern w:val="0"/>
                <w:sz w:val="24"/>
              </w:rPr>
              <w:t>470</w:t>
            </w:r>
            <w:r w:rsidR="002D4DBB" w:rsidRPr="00C1071A">
              <w:rPr>
                <w:rFonts w:asciiTheme="minorEastAsia" w:eastAsiaTheme="minorEastAsia" w:hAnsiTheme="minorEastAsia" w:cs="・ｭ・ｳ 繧ｴ繧ｷ繝・け"/>
                <w:kern w:val="0"/>
                <w:sz w:val="24"/>
              </w:rPr>
              <w:t>9</w:t>
            </w:r>
            <w:r w:rsidRPr="00C1071A">
              <w:rPr>
                <w:rFonts w:asciiTheme="minorEastAsia" w:eastAsiaTheme="minorEastAsia" w:hAnsiTheme="minorEastAsia" w:cs="・ｭ・ｳ 繧ｴ繧ｷ繝・け" w:hint="eastAsia"/>
                <w:kern w:val="0"/>
                <w:sz w:val="24"/>
              </w:rPr>
              <w:t xml:space="preserve">  ファクシミリ 0</w:t>
            </w:r>
            <w:r w:rsidRPr="00C1071A">
              <w:rPr>
                <w:rFonts w:asciiTheme="minorEastAsia" w:eastAsiaTheme="minorEastAsia" w:hAnsiTheme="minorEastAsia" w:cs="・ｭ・ｳ 繧ｴ繧ｷ繝・け"/>
                <w:kern w:val="0"/>
                <w:sz w:val="24"/>
              </w:rPr>
              <w:t>45</w:t>
            </w:r>
            <w:r w:rsidRPr="00C1071A">
              <w:rPr>
                <w:rFonts w:asciiTheme="minorEastAsia" w:eastAsiaTheme="minorEastAsia" w:hAnsiTheme="minorEastAsia" w:cs="・ｭ・ｳ 繧ｴ繧ｷ繝・け" w:hint="eastAsia"/>
                <w:kern w:val="0"/>
                <w:sz w:val="24"/>
              </w:rPr>
              <w:t>（201）2051</w:t>
            </w:r>
          </w:p>
        </w:tc>
      </w:tr>
      <w:tr w:rsidR="00EE32C9" w:rsidRPr="0008655C" w:rsidTr="00BD2966">
        <w:trPr>
          <w:trHeight w:val="340"/>
        </w:trPr>
        <w:tc>
          <w:tcPr>
            <w:tcW w:w="2448" w:type="dxa"/>
            <w:vAlign w:val="center"/>
          </w:tcPr>
          <w:p w:rsidR="009028E6" w:rsidRPr="00C1071A" w:rsidRDefault="009028E6" w:rsidP="0028029B">
            <w:pPr>
              <w:autoSpaceDE w:val="0"/>
              <w:autoSpaceDN w:val="0"/>
              <w:adjustRightInd w:val="0"/>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掲載形式</w:t>
            </w:r>
          </w:p>
        </w:tc>
        <w:tc>
          <w:tcPr>
            <w:tcW w:w="7087" w:type="dxa"/>
          </w:tcPr>
          <w:p w:rsidR="009028E6" w:rsidRPr="00C1071A" w:rsidRDefault="009028E6" w:rsidP="009028E6">
            <w:pPr>
              <w:autoSpaceDE w:val="0"/>
              <w:autoSpaceDN w:val="0"/>
              <w:adjustRightInd w:val="0"/>
              <w:jc w:val="lef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議事録</w:t>
            </w:r>
          </w:p>
        </w:tc>
      </w:tr>
      <w:tr w:rsidR="00EE32C9" w:rsidRPr="0008655C" w:rsidTr="00BD2966">
        <w:trPr>
          <w:trHeight w:val="340"/>
        </w:trPr>
        <w:tc>
          <w:tcPr>
            <w:tcW w:w="2448" w:type="dxa"/>
            <w:vAlign w:val="center"/>
          </w:tcPr>
          <w:p w:rsidR="009028E6" w:rsidRPr="00C1071A" w:rsidRDefault="009028E6" w:rsidP="0028029B">
            <w:pPr>
              <w:autoSpaceDE w:val="0"/>
              <w:autoSpaceDN w:val="0"/>
              <w:adjustRightInd w:val="0"/>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審議（会議）経過</w:t>
            </w:r>
          </w:p>
        </w:tc>
        <w:tc>
          <w:tcPr>
            <w:tcW w:w="7087" w:type="dxa"/>
          </w:tcPr>
          <w:p w:rsidR="009028E6" w:rsidRPr="00C1071A" w:rsidRDefault="009028E6" w:rsidP="009028E6">
            <w:pPr>
              <w:autoSpaceDE w:val="0"/>
              <w:autoSpaceDN w:val="0"/>
              <w:adjustRightInd w:val="0"/>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以下のとおり</w:t>
            </w:r>
          </w:p>
        </w:tc>
      </w:tr>
      <w:tr w:rsidR="006520F4" w:rsidRPr="0008655C" w:rsidTr="004703A8">
        <w:trPr>
          <w:trHeight w:val="340"/>
        </w:trPr>
        <w:tc>
          <w:tcPr>
            <w:tcW w:w="9535" w:type="dxa"/>
            <w:gridSpan w:val="2"/>
          </w:tcPr>
          <w:p w:rsidR="00900CDB" w:rsidRDefault="00900CDB" w:rsidP="00E06939">
            <w:pPr>
              <w:ind w:left="264" w:hangingChars="100" w:hanging="264"/>
              <w:rPr>
                <w:sz w:val="24"/>
              </w:rPr>
            </w:pPr>
          </w:p>
          <w:p w:rsidR="00E06939" w:rsidRPr="00E06939" w:rsidRDefault="00E06939" w:rsidP="00E06939">
            <w:pPr>
              <w:ind w:left="264" w:hangingChars="100" w:hanging="264"/>
              <w:rPr>
                <w:sz w:val="24"/>
              </w:rPr>
            </w:pPr>
            <w:r w:rsidRPr="00E06939">
              <w:rPr>
                <w:rFonts w:hint="eastAsia"/>
                <w:sz w:val="24"/>
              </w:rPr>
              <w:t>※　本議事録において、「資料●の●ページ目」という表現は、資料の表紙を含むスライドの枚数を指します。</w:t>
            </w:r>
          </w:p>
          <w:p w:rsidR="00E06939" w:rsidRPr="00E06939" w:rsidRDefault="00E06939" w:rsidP="00E06939">
            <w:pPr>
              <w:ind w:left="264" w:hangingChars="100" w:hanging="264"/>
              <w:rPr>
                <w:rFonts w:hAnsi="ＭＳ 明朝"/>
                <w:sz w:val="24"/>
              </w:rPr>
            </w:pPr>
          </w:p>
          <w:p w:rsidR="00E06939" w:rsidRPr="00E06939" w:rsidRDefault="00E06939" w:rsidP="00E06939">
            <w:pPr>
              <w:pStyle w:val="1"/>
            </w:pPr>
            <w:r w:rsidRPr="00E06939">
              <w:rPr>
                <w:rFonts w:hint="eastAsia"/>
              </w:rPr>
              <w:t>１　開会</w:t>
            </w:r>
          </w:p>
          <w:p w:rsidR="00E06939" w:rsidRPr="00E06939" w:rsidRDefault="00E06939" w:rsidP="00E06939">
            <w:pPr>
              <w:rPr>
                <w:rFonts w:ascii="ＭＳ ゴシック" w:eastAsia="ＭＳ ゴシック" w:hAnsi="ＭＳ ゴシック"/>
                <w:sz w:val="24"/>
              </w:rPr>
            </w:pPr>
          </w:p>
          <w:p w:rsidR="00E06939" w:rsidRPr="00E06939" w:rsidRDefault="00E06939" w:rsidP="00E06939">
            <w:pPr>
              <w:pStyle w:val="1"/>
            </w:pPr>
            <w:r w:rsidRPr="00E06939">
              <w:rPr>
                <w:rFonts w:hint="eastAsia"/>
              </w:rPr>
              <w:t>２　あいさつ</w:t>
            </w:r>
          </w:p>
          <w:p w:rsidR="00E06939" w:rsidRPr="00E06939" w:rsidRDefault="00E06939" w:rsidP="00E06939">
            <w:pPr>
              <w:pStyle w:val="afb"/>
              <w:numPr>
                <w:ilvl w:val="0"/>
                <w:numId w:val="11"/>
              </w:numPr>
              <w:ind w:leftChars="0"/>
              <w:rPr>
                <w:rFonts w:ascii="ＭＳ 明朝" w:hAnsi="ＭＳ 明朝"/>
                <w:szCs w:val="24"/>
              </w:rPr>
            </w:pPr>
            <w:r w:rsidRPr="00E06939">
              <w:rPr>
                <w:rFonts w:ascii="ＭＳ 明朝" w:hAnsi="ＭＳ 明朝" w:hint="eastAsia"/>
                <w:szCs w:val="24"/>
              </w:rPr>
              <w:t>県福祉部長より開会挨拶</w:t>
            </w:r>
          </w:p>
          <w:p w:rsidR="00E06939" w:rsidRPr="00E06939" w:rsidRDefault="00E06939" w:rsidP="00E06939">
            <w:pPr>
              <w:pStyle w:val="afb"/>
              <w:ind w:left="935"/>
              <w:rPr>
                <w:rFonts w:ascii="ＭＳ 明朝" w:hAnsi="ＭＳ 明朝"/>
                <w:szCs w:val="24"/>
              </w:rPr>
            </w:pPr>
          </w:p>
          <w:p w:rsidR="00E06939" w:rsidRPr="00E06939" w:rsidRDefault="00E06939" w:rsidP="00E06939">
            <w:pPr>
              <w:ind w:leftChars="100" w:left="762" w:hangingChars="200" w:hanging="528"/>
              <w:rPr>
                <w:rFonts w:hAnsi="ＭＳ 明朝"/>
                <w:sz w:val="24"/>
              </w:rPr>
            </w:pPr>
            <w:r w:rsidRPr="00E06939">
              <w:rPr>
                <w:rFonts w:hAnsi="ＭＳ 明朝"/>
                <w:sz w:val="24"/>
              </w:rPr>
              <w:t xml:space="preserve">(2) </w:t>
            </w:r>
            <w:r w:rsidRPr="00E06939">
              <w:rPr>
                <w:rFonts w:hAnsi="ＭＳ 明朝" w:hint="eastAsia"/>
                <w:sz w:val="24"/>
              </w:rPr>
              <w:t>県障害福祉課長より「神奈川県聴覚障がい児早期支援体制整備推進協議会」の設置目的について説明</w:t>
            </w:r>
          </w:p>
          <w:p w:rsidR="00E06939" w:rsidRPr="00E06939" w:rsidRDefault="00E06939" w:rsidP="00E06939">
            <w:pPr>
              <w:rPr>
                <w:rFonts w:ascii="ＭＳ ゴシック" w:eastAsia="ＭＳ ゴシック" w:hAnsi="ＭＳ ゴシック"/>
                <w:sz w:val="24"/>
              </w:rPr>
            </w:pPr>
          </w:p>
          <w:p w:rsidR="00E06939" w:rsidRPr="00E06939" w:rsidRDefault="00E06939" w:rsidP="00E06939">
            <w:pPr>
              <w:pStyle w:val="1"/>
            </w:pPr>
            <w:r w:rsidRPr="00E06939">
              <w:rPr>
                <w:rFonts w:hint="eastAsia"/>
              </w:rPr>
              <w:t>３　委員紹介</w:t>
            </w:r>
          </w:p>
          <w:p w:rsidR="00E06939" w:rsidRPr="00E06939" w:rsidRDefault="00E06939" w:rsidP="00E06939">
            <w:pPr>
              <w:ind w:firstLineChars="200" w:firstLine="528"/>
              <w:rPr>
                <w:rFonts w:hAnsi="ＭＳ 明朝"/>
                <w:sz w:val="24"/>
              </w:rPr>
            </w:pPr>
            <w:r w:rsidRPr="00E06939">
              <w:rPr>
                <w:rFonts w:hAnsi="ＭＳ 明朝" w:hint="eastAsia"/>
                <w:sz w:val="24"/>
              </w:rPr>
              <w:t>各委員の紹介</w:t>
            </w:r>
          </w:p>
          <w:p w:rsidR="00E06939" w:rsidRPr="00E06939" w:rsidRDefault="00E06939" w:rsidP="00E06939">
            <w:pPr>
              <w:rPr>
                <w:rFonts w:ascii="ＭＳ ゴシック" w:eastAsia="ＭＳ ゴシック" w:hAnsi="ＭＳ ゴシック"/>
                <w:sz w:val="24"/>
              </w:rPr>
            </w:pPr>
          </w:p>
          <w:p w:rsidR="00E06939" w:rsidRPr="00E06939" w:rsidRDefault="00E06939" w:rsidP="00E06939">
            <w:pPr>
              <w:pStyle w:val="1"/>
            </w:pPr>
            <w:r w:rsidRPr="00E06939">
              <w:rPr>
                <w:rFonts w:hint="eastAsia"/>
              </w:rPr>
              <w:t>４　議題</w:t>
            </w:r>
          </w:p>
          <w:p w:rsidR="00E06939" w:rsidRPr="00E06939" w:rsidRDefault="00E06939" w:rsidP="00E06939">
            <w:pPr>
              <w:ind w:firstLineChars="100" w:firstLine="264"/>
              <w:rPr>
                <w:rFonts w:hAnsi="ＭＳ 明朝"/>
                <w:sz w:val="24"/>
              </w:rPr>
            </w:pPr>
            <w:r w:rsidRPr="00E06939">
              <w:rPr>
                <w:rFonts w:hAnsi="ＭＳ 明朝" w:hint="eastAsia"/>
                <w:sz w:val="24"/>
              </w:rPr>
              <w:t>議題(</w:t>
            </w:r>
            <w:r w:rsidRPr="00E06939">
              <w:rPr>
                <w:rFonts w:hAnsi="ＭＳ 明朝"/>
                <w:sz w:val="24"/>
              </w:rPr>
              <w:t xml:space="preserve">1) </w:t>
            </w:r>
            <w:r w:rsidRPr="00E06939">
              <w:rPr>
                <w:rFonts w:hAnsi="ＭＳ 明朝" w:hint="eastAsia"/>
                <w:sz w:val="24"/>
              </w:rPr>
              <w:t>会長・副会長の選出について</w:t>
            </w:r>
          </w:p>
          <w:p w:rsidR="00E06939" w:rsidRPr="00E06939" w:rsidRDefault="00E06939" w:rsidP="00B51070">
            <w:pPr>
              <w:ind w:leftChars="94" w:left="220"/>
              <w:rPr>
                <w:rFonts w:hAnsi="ＭＳ 明朝"/>
                <w:sz w:val="24"/>
              </w:rPr>
            </w:pPr>
            <w:r w:rsidRPr="00E06939">
              <w:rPr>
                <w:rFonts w:hAnsi="ＭＳ 明朝" w:hint="eastAsia"/>
                <w:sz w:val="24"/>
              </w:rPr>
              <w:t xml:space="preserve">　委員の互選により</w:t>
            </w:r>
            <w:r w:rsidR="00B51070">
              <w:rPr>
                <w:rFonts w:hAnsi="ＭＳ 明朝" w:hint="eastAsia"/>
                <w:sz w:val="24"/>
              </w:rPr>
              <w:t>、</w:t>
            </w:r>
            <w:r w:rsidRPr="00E06939">
              <w:rPr>
                <w:rFonts w:hAnsi="ＭＳ 明朝" w:hint="eastAsia"/>
                <w:sz w:val="24"/>
              </w:rPr>
              <w:t>会長を田村委員</w:t>
            </w:r>
            <w:r w:rsidR="00B51070">
              <w:rPr>
                <w:rFonts w:hAnsi="ＭＳ 明朝" w:hint="eastAsia"/>
                <w:sz w:val="24"/>
              </w:rPr>
              <w:t>に</w:t>
            </w:r>
            <w:r w:rsidRPr="00E06939">
              <w:rPr>
                <w:rFonts w:hAnsi="ＭＳ 明朝" w:hint="eastAsia"/>
                <w:sz w:val="24"/>
              </w:rPr>
              <w:t>決定し、会長の指名により副会長を南村委員に決定</w:t>
            </w:r>
          </w:p>
          <w:p w:rsidR="00E06939" w:rsidRPr="00B51070" w:rsidRDefault="00E06939" w:rsidP="00E06939">
            <w:pPr>
              <w:ind w:leftChars="100" w:left="498" w:hangingChars="100" w:hanging="264"/>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議題(</w:t>
            </w:r>
            <w:r w:rsidRPr="00E06939">
              <w:rPr>
                <w:rFonts w:hAnsi="ＭＳ 明朝"/>
                <w:sz w:val="24"/>
              </w:rPr>
              <w:t>2</w:t>
            </w:r>
            <w:r w:rsidRPr="00E06939">
              <w:rPr>
                <w:rFonts w:hAnsi="ＭＳ 明朝" w:hint="eastAsia"/>
                <w:sz w:val="24"/>
              </w:rPr>
              <w:t>)</w:t>
            </w:r>
            <w:r w:rsidRPr="00E06939">
              <w:rPr>
                <w:rFonts w:hAnsi="ＭＳ 明朝"/>
                <w:sz w:val="24"/>
              </w:rPr>
              <w:t xml:space="preserve"> </w:t>
            </w:r>
            <w:r w:rsidRPr="00E06939">
              <w:rPr>
                <w:rFonts w:hAnsi="ＭＳ 明朝" w:hint="eastAsia"/>
                <w:sz w:val="24"/>
              </w:rPr>
              <w:t>協議会の今後の予定について</w:t>
            </w:r>
          </w:p>
          <w:p w:rsidR="00E06939" w:rsidRPr="00E06939" w:rsidRDefault="00E06939" w:rsidP="00E06939">
            <w:pPr>
              <w:ind w:firstLineChars="100" w:firstLine="264"/>
              <w:rPr>
                <w:rFonts w:hAnsi="ＭＳ 明朝"/>
                <w:sz w:val="24"/>
              </w:rPr>
            </w:pPr>
            <w:r w:rsidRPr="00E06939">
              <w:rPr>
                <w:rFonts w:hAnsi="ＭＳ 明朝" w:hint="eastAsia"/>
                <w:sz w:val="24"/>
              </w:rPr>
              <w:t xml:space="preserve">　事務局から</w:t>
            </w:r>
            <w:r w:rsidRPr="00E06939">
              <w:rPr>
                <w:rFonts w:hAnsi="ＭＳ 明朝" w:hint="eastAsia"/>
                <w:sz w:val="24"/>
                <w:bdr w:val="single" w:sz="4" w:space="0" w:color="auto"/>
              </w:rPr>
              <w:t>資料１</w:t>
            </w:r>
            <w:r w:rsidRPr="00E06939">
              <w:rPr>
                <w:rFonts w:hAnsi="ＭＳ 明朝" w:hint="eastAsia"/>
                <w:sz w:val="24"/>
              </w:rPr>
              <w:t>に基づき説明</w:t>
            </w:r>
          </w:p>
          <w:p w:rsidR="00E06939" w:rsidRPr="00E06939" w:rsidRDefault="00E06939" w:rsidP="00E06939">
            <w:pPr>
              <w:ind w:firstLineChars="100" w:firstLine="264"/>
              <w:rPr>
                <w:rFonts w:hAnsi="ＭＳ 明朝"/>
                <w:sz w:val="24"/>
              </w:rPr>
            </w:pPr>
          </w:p>
          <w:p w:rsidR="00E06939" w:rsidRPr="00E06939" w:rsidRDefault="00E06939" w:rsidP="00E06939">
            <w:pPr>
              <w:ind w:leftChars="100" w:left="1026" w:hangingChars="300" w:hanging="792"/>
              <w:rPr>
                <w:rFonts w:hAnsi="ＭＳ 明朝"/>
                <w:sz w:val="24"/>
              </w:rPr>
            </w:pPr>
            <w:r w:rsidRPr="00E06939">
              <w:rPr>
                <w:rFonts w:hAnsi="ＭＳ 明朝" w:hint="eastAsia"/>
                <w:sz w:val="24"/>
              </w:rPr>
              <w:t>議題(</w:t>
            </w:r>
            <w:r w:rsidRPr="00E06939">
              <w:rPr>
                <w:rFonts w:hAnsi="ＭＳ 明朝"/>
                <w:sz w:val="24"/>
              </w:rPr>
              <w:t>3</w:t>
            </w:r>
            <w:r w:rsidRPr="00E06939">
              <w:rPr>
                <w:rFonts w:hAnsi="ＭＳ 明朝" w:hint="eastAsia"/>
                <w:sz w:val="24"/>
              </w:rPr>
              <w:t>)</w:t>
            </w:r>
            <w:r w:rsidRPr="00E06939">
              <w:rPr>
                <w:rFonts w:hAnsi="ＭＳ 明朝"/>
                <w:sz w:val="24"/>
              </w:rPr>
              <w:t xml:space="preserve"> </w:t>
            </w:r>
            <w:r w:rsidRPr="00E06939">
              <w:rPr>
                <w:rFonts w:hAnsi="ＭＳ 明朝" w:hint="eastAsia"/>
                <w:sz w:val="24"/>
              </w:rPr>
              <w:t>聴覚障がい児早期発見・早期支援に係る県内の体制の状況及び本県の取組状況について</w:t>
            </w:r>
          </w:p>
          <w:p w:rsidR="00E06939" w:rsidRPr="00E06939" w:rsidRDefault="00E06939" w:rsidP="00E06939">
            <w:pPr>
              <w:ind w:firstLineChars="100" w:firstLine="264"/>
              <w:rPr>
                <w:rFonts w:hAnsi="ＭＳ 明朝"/>
                <w:sz w:val="24"/>
              </w:rPr>
            </w:pPr>
            <w:r w:rsidRPr="00E06939">
              <w:rPr>
                <w:rFonts w:hAnsi="ＭＳ 明朝" w:hint="eastAsia"/>
                <w:sz w:val="24"/>
              </w:rPr>
              <w:t>（事務局）</w:t>
            </w:r>
          </w:p>
          <w:p w:rsidR="00E06939" w:rsidRPr="00E06939" w:rsidRDefault="00E06939" w:rsidP="00BB7ABF">
            <w:pPr>
              <w:spacing w:line="320" w:lineRule="exact"/>
              <w:ind w:leftChars="100" w:left="234" w:firstLineChars="100" w:firstLine="264"/>
              <w:rPr>
                <w:rFonts w:hAnsi="ＭＳ 明朝"/>
                <w:sz w:val="24"/>
              </w:rPr>
            </w:pPr>
            <w:r w:rsidRPr="00E06939">
              <w:rPr>
                <w:rFonts w:hAnsi="ＭＳ 明朝"/>
                <w:sz w:val="24"/>
              </w:rPr>
              <w:t>「難聴児の早期発見・早期療育推進のための基本方針」等について</w:t>
            </w:r>
            <w:r w:rsidRPr="00E06939">
              <w:rPr>
                <w:rFonts w:hAnsi="ＭＳ 明朝" w:hint="eastAsia"/>
                <w:sz w:val="24"/>
              </w:rPr>
              <w:t>、県障害福祉課から</w:t>
            </w:r>
            <w:r w:rsidRPr="00E06939">
              <w:rPr>
                <w:rFonts w:hAnsi="ＭＳ 明朝" w:hint="eastAsia"/>
                <w:sz w:val="24"/>
                <w:bdr w:val="single" w:sz="4" w:space="0" w:color="auto"/>
              </w:rPr>
              <w:t>資料２</w:t>
            </w:r>
            <w:r w:rsidRPr="00E06939">
              <w:rPr>
                <w:rFonts w:hAnsi="ＭＳ 明朝" w:hint="eastAsia"/>
                <w:sz w:val="24"/>
              </w:rPr>
              <w:t>に基づき説明</w:t>
            </w:r>
          </w:p>
          <w:p w:rsidR="00E06939" w:rsidRPr="00E06939" w:rsidRDefault="00E06939" w:rsidP="00C1071A">
            <w:pPr>
              <w:spacing w:line="320" w:lineRule="exact"/>
              <w:ind w:firstLineChars="100" w:firstLine="264"/>
              <w:rPr>
                <w:rFonts w:hAnsi="ＭＳ 明朝"/>
                <w:sz w:val="24"/>
              </w:rPr>
            </w:pPr>
          </w:p>
          <w:p w:rsidR="00E06939" w:rsidRPr="00E06939" w:rsidRDefault="00E06939" w:rsidP="00BB7ABF">
            <w:pPr>
              <w:spacing w:line="320" w:lineRule="exact"/>
              <w:ind w:leftChars="100" w:left="234" w:firstLineChars="100" w:firstLine="264"/>
              <w:rPr>
                <w:rFonts w:hAnsi="ＭＳ 明朝"/>
                <w:sz w:val="24"/>
              </w:rPr>
            </w:pPr>
            <w:r w:rsidRPr="00E06939">
              <w:rPr>
                <w:rFonts w:hAnsi="ＭＳ 明朝" w:hint="eastAsia"/>
                <w:sz w:val="24"/>
              </w:rPr>
              <w:t>聴覚障がい児早期発見・早期支援に係る県内の体制の状況について、県障害福祉課から</w:t>
            </w:r>
            <w:r w:rsidRPr="00E06939">
              <w:rPr>
                <w:rFonts w:hAnsi="ＭＳ 明朝" w:hint="eastAsia"/>
                <w:sz w:val="24"/>
                <w:bdr w:val="single" w:sz="4" w:space="0" w:color="auto"/>
              </w:rPr>
              <w:t>資料３</w:t>
            </w:r>
            <w:r w:rsidRPr="00E06939">
              <w:rPr>
                <w:rFonts w:hAnsi="ＭＳ 明朝" w:hint="eastAsia"/>
                <w:sz w:val="24"/>
              </w:rPr>
              <w:t>に基づき説明</w:t>
            </w:r>
          </w:p>
          <w:p w:rsidR="00E06939" w:rsidRPr="00E06939" w:rsidRDefault="00E06939" w:rsidP="00C1071A">
            <w:pPr>
              <w:spacing w:line="320" w:lineRule="exact"/>
              <w:ind w:firstLineChars="100" w:firstLine="264"/>
              <w:rPr>
                <w:rFonts w:hAnsi="ＭＳ 明朝"/>
                <w:sz w:val="24"/>
              </w:rPr>
            </w:pPr>
          </w:p>
          <w:p w:rsidR="00E06939" w:rsidRPr="00E06939" w:rsidRDefault="00E06939" w:rsidP="00250CE7">
            <w:pPr>
              <w:spacing w:line="320" w:lineRule="exact"/>
              <w:ind w:leftChars="100" w:left="234" w:firstLineChars="100" w:firstLine="264"/>
              <w:rPr>
                <w:rFonts w:hAnsi="ＭＳ 明朝"/>
                <w:sz w:val="24"/>
              </w:rPr>
            </w:pPr>
            <w:r w:rsidRPr="00E06939">
              <w:rPr>
                <w:rFonts w:hAnsi="ＭＳ 明朝" w:hint="eastAsia"/>
                <w:sz w:val="24"/>
              </w:rPr>
              <w:t>神奈川県の新生児聴覚検査の実施状況等について、県健康増進課から</w:t>
            </w:r>
            <w:r w:rsidRPr="00E06939">
              <w:rPr>
                <w:rFonts w:hAnsi="ＭＳ 明朝" w:hint="eastAsia"/>
                <w:sz w:val="24"/>
                <w:bdr w:val="single" w:sz="4" w:space="0" w:color="auto"/>
              </w:rPr>
              <w:t>資料４</w:t>
            </w:r>
            <w:r w:rsidRPr="00E06939">
              <w:rPr>
                <w:rFonts w:hAnsi="ＭＳ 明朝" w:hint="eastAsia"/>
                <w:sz w:val="24"/>
              </w:rPr>
              <w:t>に基づき説明</w:t>
            </w:r>
          </w:p>
          <w:p w:rsidR="00E06939" w:rsidRPr="00E06939" w:rsidRDefault="00E06939" w:rsidP="00C1071A">
            <w:pPr>
              <w:spacing w:line="320" w:lineRule="exact"/>
              <w:ind w:firstLineChars="200" w:firstLine="528"/>
              <w:rPr>
                <w:rFonts w:hAnsi="ＭＳ 明朝"/>
                <w:sz w:val="24"/>
              </w:rPr>
            </w:pPr>
          </w:p>
          <w:p w:rsidR="00E06939" w:rsidRDefault="00E06939" w:rsidP="00250CE7">
            <w:pPr>
              <w:spacing w:line="320" w:lineRule="exact"/>
              <w:ind w:leftChars="100" w:left="234" w:firstLineChars="100" w:firstLine="264"/>
              <w:rPr>
                <w:rFonts w:hAnsi="ＭＳ 明朝"/>
                <w:sz w:val="24"/>
              </w:rPr>
            </w:pPr>
            <w:r w:rsidRPr="00E06939">
              <w:rPr>
                <w:rFonts w:hAnsi="ＭＳ 明朝" w:hint="eastAsia"/>
                <w:sz w:val="24"/>
              </w:rPr>
              <w:t>聴覚障害者福祉センターにおける聴覚障がい乳幼児支援について、県障害福祉課から</w:t>
            </w:r>
            <w:r w:rsidRPr="00E06939">
              <w:rPr>
                <w:rFonts w:hAnsi="ＭＳ 明朝" w:hint="eastAsia"/>
                <w:sz w:val="24"/>
                <w:bdr w:val="single" w:sz="4" w:space="0" w:color="auto"/>
              </w:rPr>
              <w:t>資料５</w:t>
            </w:r>
            <w:r w:rsidRPr="00E06939">
              <w:rPr>
                <w:rFonts w:hAnsi="ＭＳ 明朝" w:hint="eastAsia"/>
                <w:sz w:val="24"/>
              </w:rPr>
              <w:t>に基づき説明</w:t>
            </w:r>
          </w:p>
          <w:p w:rsidR="00250CE7" w:rsidRPr="00E06939" w:rsidRDefault="00250CE7" w:rsidP="00250CE7">
            <w:pPr>
              <w:spacing w:line="320" w:lineRule="exact"/>
              <w:ind w:leftChars="100" w:left="234" w:firstLineChars="100" w:firstLine="264"/>
              <w:rPr>
                <w:rFonts w:hAnsi="ＭＳ 明朝"/>
                <w:sz w:val="24"/>
              </w:rPr>
            </w:pPr>
          </w:p>
          <w:p w:rsidR="00E06939" w:rsidRPr="00E06939" w:rsidRDefault="00E06939" w:rsidP="00250CE7">
            <w:pPr>
              <w:spacing w:line="320" w:lineRule="exact"/>
              <w:ind w:leftChars="100" w:left="234" w:firstLineChars="100" w:firstLine="264"/>
              <w:rPr>
                <w:rFonts w:hAnsi="ＭＳ 明朝"/>
                <w:sz w:val="24"/>
              </w:rPr>
            </w:pPr>
            <w:r w:rsidRPr="00E06939">
              <w:rPr>
                <w:rFonts w:hAnsi="ＭＳ 明朝"/>
                <w:sz w:val="24"/>
              </w:rPr>
              <w:t>聴覚障がい児等手話言語獲得支援事業について</w:t>
            </w:r>
            <w:r w:rsidRPr="00E06939">
              <w:rPr>
                <w:rFonts w:hAnsi="ＭＳ 明朝" w:hint="eastAsia"/>
                <w:sz w:val="24"/>
              </w:rPr>
              <w:t>、県地域福祉課から</w:t>
            </w:r>
            <w:r w:rsidRPr="00E06939">
              <w:rPr>
                <w:rFonts w:hAnsi="ＭＳ 明朝" w:hint="eastAsia"/>
                <w:sz w:val="24"/>
                <w:bdr w:val="single" w:sz="4" w:space="0" w:color="auto"/>
              </w:rPr>
              <w:t>資料６</w:t>
            </w:r>
            <w:r w:rsidRPr="00E06939">
              <w:rPr>
                <w:rFonts w:hAnsi="ＭＳ 明朝" w:hint="eastAsia"/>
                <w:sz w:val="24"/>
              </w:rPr>
              <w:t>に基づき説明</w:t>
            </w:r>
          </w:p>
          <w:p w:rsidR="00E06939" w:rsidRPr="00E06939" w:rsidRDefault="00E06939" w:rsidP="00E06939">
            <w:pPr>
              <w:ind w:firstLineChars="300" w:firstLine="792"/>
              <w:rPr>
                <w:rFonts w:hAnsi="ＭＳ 明朝"/>
                <w:sz w:val="24"/>
              </w:rPr>
            </w:pPr>
          </w:p>
          <w:p w:rsidR="00E06939" w:rsidRPr="00E06939" w:rsidRDefault="00E06939" w:rsidP="00250CE7">
            <w:pPr>
              <w:ind w:leftChars="100" w:left="234" w:firstLineChars="100" w:firstLine="264"/>
              <w:rPr>
                <w:rFonts w:hAnsi="ＭＳ 明朝"/>
                <w:sz w:val="24"/>
              </w:rPr>
            </w:pPr>
            <w:r w:rsidRPr="00E06939">
              <w:rPr>
                <w:rFonts w:hAnsi="ＭＳ 明朝" w:hint="eastAsia"/>
                <w:sz w:val="24"/>
              </w:rPr>
              <w:t>特別支援教育における聴覚障がい児早期支援の取組について、特別支援教育課から次のとおり説明</w:t>
            </w:r>
          </w:p>
          <w:p w:rsidR="00E06939" w:rsidRPr="00E06939" w:rsidRDefault="00E06939" w:rsidP="00E06939">
            <w:pPr>
              <w:ind w:leftChars="200" w:left="468"/>
              <w:rPr>
                <w:rFonts w:hAnsi="ＭＳ 明朝"/>
                <w:sz w:val="24"/>
              </w:rPr>
            </w:pPr>
            <w:r w:rsidRPr="00E06939">
              <w:rPr>
                <w:rFonts w:hAnsi="ＭＳ 明朝" w:hint="eastAsia"/>
                <w:sz w:val="24"/>
              </w:rPr>
              <w:t xml:space="preserve">　県特別支援教育関係の取組につきまして、先ほど障がい福祉課から出された資料２の５枚目の「難聴児の早期発見・早期療育推進のための方策　基本的な取組」というスライドにあります表に沿ってお話をさせていただきます。</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t>まず、特別支援教育課では、令和４年３月に「かながわ特別支援教育推進指針」を策定いたしました。</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t>こちらの指針は、今後の概ね</w:t>
            </w:r>
            <w:r w:rsidRPr="00E06939">
              <w:rPr>
                <w:rFonts w:hAnsi="ＭＳ 明朝"/>
                <w:sz w:val="24"/>
              </w:rPr>
              <w:t>10年間を見通す中で、本県における特別支援教育の推進を図るために、特別支援学校の整備、医療的ケアの充実、県と市町村の役割分担及び連携という三つの柱を掲げまして、その施策の方向を示してあるものです。この指針の中で、資料２の５枚目のスライドの＜特別支援教育関係＞という資料に書かれている取り組みについて、方向性を示しておりますのでそこに沿ってお話をいたします。</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t>まず、一番上の聴覚特別支援学校等の教員の専門性向上に向けた取組の充実です。昨年度、当課は横須賀市にある国立特別支援教育総合研究所と連携協定を結びました。国立特別支援教育総合研究所が、オンラインでの研修が受けられる</w:t>
            </w:r>
            <w:r w:rsidRPr="00E06939">
              <w:rPr>
                <w:rFonts w:hAnsi="ＭＳ 明朝"/>
                <w:sz w:val="24"/>
              </w:rPr>
              <w:t>NISE（ナイセ）学びラボというものを配信しており、当課ではその活用について周知しているところです。NISE学びラボは、個人登録を行うことによって、パソコンやスマートフォン、タブレット端末などを使ってどんな方でも学ぶことが可能になっています。さらに団体登録をすることによって、研修プログラム等にも活用</w:t>
            </w:r>
            <w:r w:rsidRPr="00E06939">
              <w:rPr>
                <w:rFonts w:hAnsi="ＭＳ 明朝" w:hint="eastAsia"/>
                <w:sz w:val="24"/>
              </w:rPr>
              <w:t>できることから、各教育事務所や特別支援教育を所管している各事務所の課長会議等でも周知しています。</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t>この</w:t>
            </w:r>
            <w:r w:rsidRPr="00E06939">
              <w:rPr>
                <w:rFonts w:hAnsi="ＭＳ 明朝"/>
                <w:sz w:val="24"/>
              </w:rPr>
              <w:t>NISE学びラボでは、特別支援教育全般についての講義はもちろん、障がい種別の専門性を高めるようなプログラムが設けられていて、国立特別支援教育総合研究所のホームページからも確認できるようになっています。</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t>また、この国立特別支援教育総合研究所では、研究成果物として、「難聴児の切れ目ない支援体制構築とさらなる支援の推進に向けた研修パッケージ」として、令和３年３月に事例集を作成しており、ホームページに挙げられています。こちらの研修パッケージは、これまで特別支援教育総合研究所で行われた研修の資料や実践報告集、乳幼児教育相談のＱ＆Ａも掲載されています。</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lastRenderedPageBreak/>
              <w:t>資料２の５枚目のスライドの＜特別支援教育関係＞という資料に戻り、特別支援教育関係の基本的な取組に関する当課としての取組状況についてお話しします。</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t>一つ目の「特別支援教育のセンター的機能の充実」に関しまして、県立特別支援学校では、自立活動教諭として、言語聴覚士を９校に配置しております。県内を５つの地域ブロックに分け、各地域ブロックに１～２名ずつの言語聴覚士が配置されております。また、各学校には、学校長が指名した教育相談コーディネーターがおり、自立活動教諭の言語聴覚士とともに、地域の幼稚園や保育所、小・中学校、高等学校からの相談に応じたり、学校への巡回相談に出向いたりしてセンター的機能を推進しております。現在、センター的機能の活用に関する効果検証等の取組を進め、今後各地域の実情に応じた、より効果的なセンター的機能の活用に繋がるよう、仕組みを構築していく予定です。</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t>次の「教育相談コーディネーターの養成」等につきましては、県立総合教育センターにおいて、特別支援学校だけでなく、小・中学校や高等学校等、それぞれの教育相談コーディネーター養成研修講座を開講しているほか、県立特別支援学校の教育相談コーディネーターは「特別支援学校地域センター推進協議会」等においてフォローアップを実施しております。</w:t>
            </w:r>
          </w:p>
          <w:p w:rsidR="00E06939" w:rsidRPr="00E06939" w:rsidRDefault="00E06939" w:rsidP="00E06939">
            <w:pPr>
              <w:ind w:leftChars="200" w:left="468" w:firstLineChars="100" w:firstLine="264"/>
              <w:rPr>
                <w:rFonts w:hAnsi="ＭＳ 明朝"/>
                <w:sz w:val="24"/>
              </w:rPr>
            </w:pPr>
            <w:r w:rsidRPr="00E06939">
              <w:rPr>
                <w:rFonts w:hAnsi="ＭＳ 明朝" w:hint="eastAsia"/>
                <w:sz w:val="24"/>
              </w:rPr>
              <w:t>最後に、三つ目の「県立総合教育センターにおける研修実施」についてです。県立総合教育センターにおきましては、支援を必要とする子どもたちの教育についての基本的な考え方や基礎的な事項をまとめた冊子「支援を必要とする児童・生徒の教育のために」を発行しております。また、人材育成や専門性の向上に向け、特別支援教育に関する研修として各種講座を実施しております。さらに、各学校や教職員からの要請に応じて児童・生徒等の学習指導・支援、校内支援体制づくり等に関するコンサルテーション事業も実施しております。</w:t>
            </w:r>
          </w:p>
          <w:p w:rsidR="00E06939" w:rsidRDefault="00E06939" w:rsidP="00E06939">
            <w:pPr>
              <w:ind w:leftChars="200" w:left="468" w:firstLineChars="100" w:firstLine="264"/>
              <w:rPr>
                <w:rFonts w:hAnsi="ＭＳ 明朝"/>
                <w:sz w:val="24"/>
              </w:rPr>
            </w:pPr>
            <w:r w:rsidRPr="00E06939">
              <w:rPr>
                <w:rFonts w:hAnsi="ＭＳ 明朝" w:hint="eastAsia"/>
                <w:sz w:val="24"/>
              </w:rPr>
              <w:t>詳細につきましては、「かながわ特別支援教育推進指針（参考資料５）」や、県立総合教育センターのホームページ等もご覧ください。</w:t>
            </w:r>
          </w:p>
          <w:p w:rsidR="003E10D0" w:rsidRPr="00E06939" w:rsidRDefault="003E10D0" w:rsidP="00E06939">
            <w:pPr>
              <w:ind w:leftChars="200" w:left="468" w:firstLineChars="100" w:firstLine="264"/>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大変情報量が多いものですから、若干消化するのが大変だと思いますが、これまでの現状と課題について、各委員から御意見、御質問、或いは補足等がありましたらお願いしたいと思います。手を挙げていただければと思い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平塚ろう学校須藤委員お願いします。ろう学校における</w:t>
            </w:r>
            <w:r w:rsidRPr="00271AAB">
              <w:rPr>
                <w:rFonts w:hAnsi="ＭＳ 明朝" w:hint="eastAsia"/>
                <w:sz w:val="24"/>
              </w:rPr>
              <w:t>地域セン</w:t>
            </w:r>
            <w:r w:rsidRPr="00E06939">
              <w:rPr>
                <w:rFonts w:hAnsi="ＭＳ 明朝" w:hint="eastAsia"/>
                <w:sz w:val="24"/>
              </w:rPr>
              <w:t>ター的機能のことも含めてお伺いできればと思います。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（須藤委員）</w:t>
            </w:r>
          </w:p>
          <w:p w:rsidR="00E06939" w:rsidRPr="00E06939" w:rsidRDefault="00E06939" w:rsidP="00E06939">
            <w:pPr>
              <w:ind w:left="264" w:hangingChars="100" w:hanging="264"/>
              <w:rPr>
                <w:rFonts w:hAnsi="ＭＳ 明朝"/>
                <w:sz w:val="24"/>
              </w:rPr>
            </w:pPr>
            <w:r w:rsidRPr="00E06939">
              <w:rPr>
                <w:rFonts w:hAnsi="ＭＳ 明朝" w:hint="eastAsia"/>
                <w:sz w:val="24"/>
              </w:rPr>
              <w:t xml:space="preserve">　　先ほど御説明がありました資料３</w:t>
            </w:r>
            <w:r w:rsidRPr="00E06939">
              <w:rPr>
                <w:rFonts w:hAnsi="ＭＳ 明朝"/>
                <w:sz w:val="24"/>
              </w:rPr>
              <w:t>の</w:t>
            </w:r>
            <w:r w:rsidRPr="00E06939">
              <w:rPr>
                <w:rFonts w:hAnsi="ＭＳ 明朝" w:hint="eastAsia"/>
                <w:sz w:val="24"/>
              </w:rPr>
              <w:t>３</w:t>
            </w:r>
            <w:r w:rsidRPr="00E06939">
              <w:rPr>
                <w:rFonts w:hAnsi="ＭＳ 明朝"/>
                <w:sz w:val="24"/>
              </w:rPr>
              <w:t>ページ目</w:t>
            </w:r>
            <w:r w:rsidRPr="00E06939">
              <w:rPr>
                <w:rFonts w:hAnsi="ＭＳ 明朝" w:hint="eastAsia"/>
                <w:sz w:val="24"/>
              </w:rPr>
              <w:t>、ろう学校における乳幼児相談と、幼稚部の人数が出ていたかと思います。本校の数字を訂正させてください。令和３</w:t>
            </w:r>
            <w:r w:rsidRPr="00E06939">
              <w:rPr>
                <w:rFonts w:hAnsi="ＭＳ 明朝"/>
                <w:sz w:val="24"/>
              </w:rPr>
              <w:t>年度、</w:t>
            </w:r>
            <w:r w:rsidRPr="00E06939">
              <w:rPr>
                <w:rFonts w:hAnsi="ＭＳ 明朝" w:hint="eastAsia"/>
                <w:sz w:val="24"/>
              </w:rPr>
              <w:t>特別支援教育総合研究所</w:t>
            </w:r>
            <w:r w:rsidRPr="00E06939">
              <w:rPr>
                <w:rFonts w:hAnsi="ＭＳ 明朝"/>
                <w:sz w:val="24"/>
              </w:rPr>
              <w:t>数が</w:t>
            </w:r>
            <w:r w:rsidRPr="00E06939">
              <w:rPr>
                <w:rFonts w:hAnsi="ＭＳ 明朝" w:hint="eastAsia"/>
                <w:sz w:val="24"/>
              </w:rPr>
              <w:t>６</w:t>
            </w:r>
            <w:r w:rsidRPr="00E06939">
              <w:rPr>
                <w:rFonts w:hAnsi="ＭＳ 明朝"/>
                <w:sz w:val="24"/>
              </w:rPr>
              <w:t>名</w:t>
            </w:r>
            <w:r w:rsidRPr="00E06939">
              <w:rPr>
                <w:rFonts w:hAnsi="ＭＳ 明朝" w:hint="eastAsia"/>
                <w:sz w:val="24"/>
              </w:rPr>
              <w:t>となっておりますが、アンケート調査の際に「募集人数」とあったので、令和３</w:t>
            </w:r>
            <w:r w:rsidRPr="00E06939">
              <w:rPr>
                <w:rFonts w:hAnsi="ＭＳ 明朝"/>
                <w:sz w:val="24"/>
              </w:rPr>
              <w:t>年度の新しく入学された</w:t>
            </w:r>
            <w:r w:rsidRPr="00E06939">
              <w:rPr>
                <w:rFonts w:hAnsi="ＭＳ 明朝" w:hint="eastAsia"/>
                <w:sz w:val="24"/>
              </w:rPr>
              <w:t>年少時の数でお答えしてしまいました。正しくは、令和３</w:t>
            </w:r>
            <w:r w:rsidRPr="00E06939">
              <w:rPr>
                <w:rFonts w:hAnsi="ＭＳ 明朝"/>
                <w:sz w:val="24"/>
              </w:rPr>
              <w:t>年度</w:t>
            </w:r>
            <w:r w:rsidRPr="00E06939">
              <w:rPr>
                <w:rFonts w:hAnsi="ＭＳ 明朝" w:hint="eastAsia"/>
                <w:sz w:val="24"/>
              </w:rPr>
              <w:t>年少</w:t>
            </w:r>
            <w:r w:rsidRPr="00E06939">
              <w:rPr>
                <w:rFonts w:hAnsi="ＭＳ 明朝"/>
                <w:sz w:val="24"/>
              </w:rPr>
              <w:t>から年長</w:t>
            </w:r>
            <w:r w:rsidRPr="00E06939">
              <w:rPr>
                <w:rFonts w:hAnsi="ＭＳ 明朝" w:hint="eastAsia"/>
                <w:sz w:val="24"/>
              </w:rPr>
              <w:t>を</w:t>
            </w:r>
            <w:r w:rsidRPr="00E06939">
              <w:rPr>
                <w:rFonts w:hAnsi="ＭＳ 明朝"/>
                <w:sz w:val="24"/>
              </w:rPr>
              <w:t>合わせた幼稚部の在籍数は16名です。</w:t>
            </w:r>
            <w:r w:rsidRPr="00E06939">
              <w:rPr>
                <w:rFonts w:hAnsi="ＭＳ 明朝" w:hint="eastAsia"/>
                <w:sz w:val="24"/>
              </w:rPr>
              <w:t>訂正をよろしくお願いします。</w:t>
            </w:r>
          </w:p>
          <w:p w:rsidR="00E06939" w:rsidRPr="00E06939" w:rsidRDefault="00E06939" w:rsidP="00E06939">
            <w:pPr>
              <w:ind w:left="264" w:hangingChars="100" w:hanging="264"/>
              <w:rPr>
                <w:rFonts w:hAnsi="ＭＳ 明朝"/>
                <w:sz w:val="24"/>
              </w:rPr>
            </w:pPr>
            <w:r w:rsidRPr="00E06939">
              <w:rPr>
                <w:rFonts w:hAnsi="ＭＳ 明朝" w:hint="eastAsia"/>
                <w:sz w:val="24"/>
              </w:rPr>
              <w:t xml:space="preserve">　　ひとまずここで一旦切らせていただいて、また本校の取組について説明が必要であれば改めてお話したいと思います。お返しします。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200" w:firstLine="528"/>
              <w:rPr>
                <w:rFonts w:hAnsi="ＭＳ 明朝"/>
                <w:sz w:val="24"/>
              </w:rPr>
            </w:pPr>
            <w:r w:rsidRPr="00E06939">
              <w:rPr>
                <w:rFonts w:hAnsi="ＭＳ 明朝" w:hint="eastAsia"/>
                <w:sz w:val="24"/>
              </w:rPr>
              <w:t>須藤委員ありがとうございました。また後程よろしくお願いいたします。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それでは改めまして、ただいまの議題(</w:t>
            </w:r>
            <w:r w:rsidRPr="00E06939">
              <w:rPr>
                <w:rFonts w:hAnsi="ＭＳ 明朝"/>
                <w:sz w:val="24"/>
              </w:rPr>
              <w:t>3</w:t>
            </w:r>
            <w:r w:rsidRPr="00E06939">
              <w:rPr>
                <w:rFonts w:hAnsi="ＭＳ 明朝" w:hint="eastAsia"/>
                <w:sz w:val="24"/>
              </w:rPr>
              <w:t>)</w:t>
            </w:r>
            <w:r w:rsidRPr="00E06939">
              <w:rPr>
                <w:rFonts w:hAnsi="ＭＳ 明朝"/>
                <w:sz w:val="24"/>
              </w:rPr>
              <w:t>についてたくさんありましたけれども、</w:t>
            </w:r>
            <w:r w:rsidRPr="00E06939">
              <w:rPr>
                <w:rFonts w:hAnsi="ＭＳ 明朝" w:hint="eastAsia"/>
                <w:sz w:val="24"/>
              </w:rPr>
              <w:t>御</w:t>
            </w:r>
            <w:r w:rsidRPr="00E06939">
              <w:rPr>
                <w:rFonts w:hAnsi="ＭＳ 明朝"/>
                <w:sz w:val="24"/>
              </w:rPr>
              <w:t>意見、</w:t>
            </w:r>
            <w:r w:rsidRPr="00E06939">
              <w:rPr>
                <w:rFonts w:hAnsi="ＭＳ 明朝" w:hint="eastAsia"/>
                <w:sz w:val="24"/>
              </w:rPr>
              <w:t>御</w:t>
            </w:r>
            <w:r w:rsidRPr="00E06939">
              <w:rPr>
                <w:rFonts w:hAnsi="ＭＳ 明朝"/>
                <w:sz w:val="24"/>
              </w:rPr>
              <w:t>質問、或いは補足がありましたらお願いをしたいと思います。</w:t>
            </w:r>
            <w:r w:rsidRPr="00E06939">
              <w:rPr>
                <w:rFonts w:hAnsi="ＭＳ 明朝" w:hint="eastAsia"/>
                <w:sz w:val="24"/>
              </w:rPr>
              <w:t>先ほど同様、挙手をお願いいたします。古川委員どうぞ。</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（古川委員）</w:t>
            </w:r>
          </w:p>
          <w:p w:rsidR="00E06939" w:rsidRPr="00E06939" w:rsidRDefault="00E06939" w:rsidP="00E06939">
            <w:pPr>
              <w:ind w:firstLineChars="200" w:firstLine="528"/>
              <w:rPr>
                <w:rFonts w:hAnsi="ＭＳ 明朝"/>
                <w:sz w:val="24"/>
              </w:rPr>
            </w:pPr>
            <w:r w:rsidRPr="00E06939">
              <w:rPr>
                <w:rFonts w:hAnsi="ＭＳ 明朝" w:hint="eastAsia"/>
                <w:sz w:val="24"/>
              </w:rPr>
              <w:t>神奈川県中途失聴難聴者協会の古川です。３</w:t>
            </w:r>
            <w:r w:rsidRPr="00E06939">
              <w:rPr>
                <w:rFonts w:hAnsi="ＭＳ 明朝"/>
                <w:sz w:val="24"/>
              </w:rPr>
              <w:t>点</w:t>
            </w:r>
            <w:r w:rsidRPr="00E06939">
              <w:rPr>
                <w:rFonts w:hAnsi="ＭＳ 明朝" w:hint="eastAsia"/>
                <w:sz w:val="24"/>
              </w:rPr>
              <w:t>御</w:t>
            </w:r>
            <w:r w:rsidRPr="00E06939">
              <w:rPr>
                <w:rFonts w:hAnsi="ＭＳ 明朝"/>
                <w:sz w:val="24"/>
              </w:rPr>
              <w:t>質問があります。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１</w:t>
            </w:r>
            <w:r w:rsidRPr="00E06939">
              <w:rPr>
                <w:rFonts w:hAnsi="ＭＳ 明朝"/>
                <w:sz w:val="24"/>
              </w:rPr>
              <w:t>点目</w:t>
            </w:r>
            <w:r w:rsidRPr="00E06939">
              <w:rPr>
                <w:rFonts w:hAnsi="ＭＳ 明朝" w:hint="eastAsia"/>
                <w:sz w:val="24"/>
              </w:rPr>
              <w:t>は</w:t>
            </w:r>
            <w:r w:rsidRPr="00E06939">
              <w:rPr>
                <w:rFonts w:hAnsi="ＭＳ 明朝"/>
                <w:sz w:val="24"/>
              </w:rPr>
              <w:t>、この早期支援は</w:t>
            </w:r>
            <w:r w:rsidRPr="00E06939">
              <w:rPr>
                <w:rFonts w:hAnsi="ＭＳ 明朝" w:hint="eastAsia"/>
                <w:sz w:val="24"/>
              </w:rPr>
              <w:t>誰に対する支援なのか、もう少し詳しく教えていただきたいです。障がい者手帳がある子どもだけなのか、それとも手帳がなくても聞こえづらければ支援の対象になるのでしょうか。</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２点目は、資料にあったかどうか分かりませんが、リファー、養育が必要となった方がどれぐらいいらっしゃるのかお聞きしたいと思います。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３</w:t>
            </w:r>
            <w:r w:rsidRPr="00E06939">
              <w:rPr>
                <w:rFonts w:hAnsi="ＭＳ 明朝"/>
                <w:sz w:val="24"/>
              </w:rPr>
              <w:t>点目が、</w:t>
            </w:r>
            <w:r w:rsidRPr="00E06939">
              <w:rPr>
                <w:rFonts w:hAnsi="ＭＳ 明朝" w:hint="eastAsia"/>
                <w:sz w:val="24"/>
              </w:rPr>
              <w:t>先ほど県からの説明にありました「言語聴覚士が増えている」というお話があったと思いますが、それは聴覚を専門にしている言語聴覚士でしょうか。言語聴覚士にも、そうでない方もいらっしゃると思いますのでそこを確認したいと思いました。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left="264" w:hangingChars="100" w:hanging="264"/>
              <w:rPr>
                <w:rFonts w:hAnsi="ＭＳ 明朝"/>
                <w:sz w:val="24"/>
              </w:rPr>
            </w:pPr>
            <w:r w:rsidRPr="00E06939">
              <w:rPr>
                <w:rFonts w:hAnsi="ＭＳ 明朝" w:hint="eastAsia"/>
                <w:sz w:val="24"/>
              </w:rPr>
              <w:t xml:space="preserve">　　古川委員ありがとうございました。３</w:t>
            </w:r>
            <w:r w:rsidRPr="00E06939">
              <w:rPr>
                <w:rFonts w:hAnsi="ＭＳ 明朝"/>
                <w:sz w:val="24"/>
              </w:rPr>
              <w:t>点ございました。説明</w:t>
            </w:r>
            <w:r w:rsidRPr="00E06939">
              <w:rPr>
                <w:rFonts w:hAnsi="ＭＳ 明朝" w:hint="eastAsia"/>
                <w:sz w:val="24"/>
              </w:rPr>
              <w:t>を</w:t>
            </w:r>
            <w:r w:rsidRPr="00E06939">
              <w:rPr>
                <w:rFonts w:hAnsi="ＭＳ 明朝"/>
                <w:sz w:val="24"/>
              </w:rPr>
              <w:t>お願いいたします。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（事務局）</w:t>
            </w:r>
          </w:p>
          <w:p w:rsidR="00E06939" w:rsidRPr="00E06939" w:rsidRDefault="00E06939" w:rsidP="00E06939">
            <w:pPr>
              <w:ind w:leftChars="100" w:left="234"/>
              <w:rPr>
                <w:rFonts w:hAnsi="ＭＳ 明朝"/>
                <w:sz w:val="24"/>
              </w:rPr>
            </w:pPr>
            <w:r w:rsidRPr="00E06939">
              <w:rPr>
                <w:rFonts w:hAnsi="ＭＳ 明朝" w:hint="eastAsia"/>
                <w:sz w:val="24"/>
              </w:rPr>
              <w:t xml:space="preserve">　障害福祉課の川田から回答します。まず１</w:t>
            </w:r>
            <w:r w:rsidRPr="00E06939">
              <w:rPr>
                <w:rFonts w:hAnsi="ＭＳ 明朝"/>
                <w:sz w:val="24"/>
              </w:rPr>
              <w:t>点目</w:t>
            </w:r>
            <w:r w:rsidRPr="00E06939">
              <w:rPr>
                <w:rFonts w:hAnsi="ＭＳ 明朝" w:hint="eastAsia"/>
                <w:sz w:val="24"/>
              </w:rPr>
              <w:t>、</w:t>
            </w:r>
            <w:r w:rsidRPr="00E06939">
              <w:rPr>
                <w:rFonts w:hAnsi="ＭＳ 明朝"/>
                <w:sz w:val="24"/>
              </w:rPr>
              <w:t>早期支援は誰に対する支援か</w:t>
            </w:r>
            <w:r w:rsidRPr="00E06939">
              <w:rPr>
                <w:rFonts w:hAnsi="ＭＳ 明朝" w:hint="eastAsia"/>
                <w:sz w:val="24"/>
              </w:rPr>
              <w:t>、</w:t>
            </w:r>
            <w:r w:rsidRPr="00E06939">
              <w:rPr>
                <w:rFonts w:hAnsi="ＭＳ 明朝"/>
                <w:sz w:val="24"/>
              </w:rPr>
              <w:t>障がい者手帳交付を受けている</w:t>
            </w:r>
            <w:r w:rsidRPr="00E06939">
              <w:rPr>
                <w:rFonts w:hAnsi="ＭＳ 明朝" w:hint="eastAsia"/>
                <w:sz w:val="24"/>
              </w:rPr>
              <w:t>方だけが対象になるのかというところに関しましては、</w:t>
            </w:r>
            <w:r w:rsidRPr="00E06939">
              <w:rPr>
                <w:rFonts w:hAnsi="ＭＳ 明朝"/>
                <w:sz w:val="24"/>
              </w:rPr>
              <w:t>障がい者手帳</w:t>
            </w:r>
            <w:r w:rsidRPr="00E06939">
              <w:rPr>
                <w:rFonts w:hAnsi="ＭＳ 明朝" w:hint="eastAsia"/>
                <w:sz w:val="24"/>
              </w:rPr>
              <w:t>の</w:t>
            </w:r>
            <w:r w:rsidRPr="00E06939">
              <w:rPr>
                <w:rFonts w:hAnsi="ＭＳ 明朝"/>
                <w:sz w:val="24"/>
              </w:rPr>
              <w:t>交付を受けている</w:t>
            </w:r>
            <w:r w:rsidRPr="00E06939">
              <w:rPr>
                <w:rFonts w:hAnsi="ＭＳ 明朝" w:hint="eastAsia"/>
                <w:sz w:val="24"/>
              </w:rPr>
              <w:t>方だけではなく、新生児スクリーニング検査やそのあとの１</w:t>
            </w:r>
            <w:r w:rsidRPr="00E06939">
              <w:rPr>
                <w:rFonts w:hAnsi="ＭＳ 明朝"/>
                <w:sz w:val="24"/>
              </w:rPr>
              <w:t>歳児半健診</w:t>
            </w:r>
            <w:r w:rsidRPr="00E06939">
              <w:rPr>
                <w:rFonts w:hAnsi="ＭＳ 明朝" w:hint="eastAsia"/>
                <w:sz w:val="24"/>
              </w:rPr>
              <w:t>、</w:t>
            </w:r>
            <w:r w:rsidRPr="00931D89">
              <w:rPr>
                <w:rFonts w:hAnsi="ＭＳ 明朝" w:hint="eastAsia"/>
                <w:sz w:val="24"/>
              </w:rPr>
              <w:t>３</w:t>
            </w:r>
            <w:r w:rsidRPr="00931D89">
              <w:rPr>
                <w:rFonts w:hAnsi="ＭＳ 明朝"/>
                <w:sz w:val="24"/>
              </w:rPr>
              <w:t>歳</w:t>
            </w:r>
            <w:r w:rsidR="00931D89" w:rsidRPr="00931D89">
              <w:rPr>
                <w:rFonts w:hAnsi="ＭＳ 明朝" w:hint="eastAsia"/>
                <w:sz w:val="24"/>
              </w:rPr>
              <w:t>児</w:t>
            </w:r>
            <w:r w:rsidRPr="00931D89">
              <w:rPr>
                <w:rFonts w:hAnsi="ＭＳ 明朝"/>
                <w:sz w:val="24"/>
              </w:rPr>
              <w:t>健</w:t>
            </w:r>
            <w:r w:rsidRPr="00E06939">
              <w:rPr>
                <w:rFonts w:hAnsi="ＭＳ 明朝"/>
                <w:sz w:val="24"/>
              </w:rPr>
              <w:t>診</w:t>
            </w:r>
            <w:r w:rsidRPr="00E06939">
              <w:rPr>
                <w:rFonts w:hAnsi="ＭＳ 明朝" w:hint="eastAsia"/>
                <w:sz w:val="24"/>
              </w:rPr>
              <w:t>等、</w:t>
            </w:r>
            <w:r w:rsidRPr="00E06939">
              <w:rPr>
                <w:rFonts w:hAnsi="ＭＳ 明朝"/>
                <w:sz w:val="24"/>
              </w:rPr>
              <w:t>それ以外でも聞こえが悪</w:t>
            </w:r>
            <w:r w:rsidRPr="00E06939">
              <w:rPr>
                <w:rFonts w:hAnsi="ＭＳ 明朝" w:hint="eastAsia"/>
                <w:sz w:val="24"/>
              </w:rPr>
              <w:t>いといっ</w:t>
            </w:r>
            <w:r w:rsidRPr="00E06939">
              <w:rPr>
                <w:rFonts w:hAnsi="ＭＳ 明朝"/>
                <w:sz w:val="24"/>
              </w:rPr>
              <w:t>たところで、</w:t>
            </w:r>
            <w:r w:rsidRPr="00E06939">
              <w:rPr>
                <w:rFonts w:hAnsi="ＭＳ 明朝" w:hint="eastAsia"/>
                <w:sz w:val="24"/>
              </w:rPr>
              <w:t>早い段階でそれに気づき、支援を受けることでその後の生活をより良くしていくための取組になりますので、手帳を受けている方に限定されるものではありません。</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２</w:t>
            </w:r>
            <w:r w:rsidRPr="00E06939">
              <w:rPr>
                <w:rFonts w:hAnsi="ＭＳ 明朝"/>
                <w:sz w:val="24"/>
              </w:rPr>
              <w:t>点目</w:t>
            </w:r>
            <w:r w:rsidRPr="00E06939">
              <w:rPr>
                <w:rFonts w:hAnsi="ＭＳ 明朝" w:hint="eastAsia"/>
                <w:sz w:val="24"/>
              </w:rPr>
              <w:t>の</w:t>
            </w:r>
            <w:r w:rsidRPr="00E06939">
              <w:rPr>
                <w:rFonts w:hAnsi="ＭＳ 明朝"/>
                <w:sz w:val="24"/>
              </w:rPr>
              <w:t>療育が必要になった人数が</w:t>
            </w:r>
            <w:r w:rsidRPr="00E06939">
              <w:rPr>
                <w:rFonts w:hAnsi="ＭＳ 明朝" w:hint="eastAsia"/>
                <w:sz w:val="24"/>
              </w:rPr>
              <w:t>どれくらいいるの</w:t>
            </w:r>
            <w:r w:rsidRPr="00E06939">
              <w:rPr>
                <w:rFonts w:hAnsi="ＭＳ 明朝"/>
                <w:sz w:val="24"/>
              </w:rPr>
              <w:t>かと</w:t>
            </w:r>
            <w:r w:rsidRPr="00E06939">
              <w:rPr>
                <w:rFonts w:hAnsi="ＭＳ 明朝" w:hint="eastAsia"/>
                <w:sz w:val="24"/>
              </w:rPr>
              <w:t>いう点は、</w:t>
            </w:r>
            <w:r w:rsidRPr="00E06939">
              <w:rPr>
                <w:rFonts w:hAnsi="ＭＳ 明朝"/>
                <w:sz w:val="24"/>
              </w:rPr>
              <w:t>今後の課題になってくるところだと思います。</w:t>
            </w:r>
            <w:r w:rsidRPr="00E06939">
              <w:rPr>
                <w:rFonts w:hAnsi="ＭＳ 明朝" w:hint="eastAsia"/>
                <w:sz w:val="24"/>
              </w:rPr>
              <w:t>１</w:t>
            </w:r>
            <w:r w:rsidRPr="00E06939">
              <w:rPr>
                <w:rFonts w:hAnsi="ＭＳ 明朝"/>
                <w:sz w:val="24"/>
              </w:rPr>
              <w:t>つ目の回答にあ</w:t>
            </w:r>
            <w:r w:rsidRPr="00E06939">
              <w:rPr>
                <w:rFonts w:hAnsi="ＭＳ 明朝" w:hint="eastAsia"/>
                <w:sz w:val="24"/>
              </w:rPr>
              <w:t>りまし</w:t>
            </w:r>
            <w:r w:rsidRPr="00E06939">
              <w:rPr>
                <w:rFonts w:hAnsi="ＭＳ 明朝"/>
                <w:sz w:val="24"/>
              </w:rPr>
              <w:t>たように、</w:t>
            </w:r>
            <w:r w:rsidRPr="00E06939">
              <w:rPr>
                <w:rFonts w:hAnsi="ＭＳ 明朝" w:hint="eastAsia"/>
                <w:sz w:val="24"/>
              </w:rPr>
              <w:t>単純に手帳交付者数といったところで確認できるものでもありませんし、新生児スクリーニング検査の受検状況や、その結果の把握について健康増進課から説明があって、まずそこで支援が必要な聴覚障がい児の把握をしていくということが一つあるかと思いますが、そこだけではないという部分もあるので、なかなか数の把握というのは難しいと思います。ただ、把握していくことは必要だと考えておりますのでそこは今後の課題だと思われ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３つ目、言語聴覚士が増えていることについては、すみません、どこの説明のことだったのか分からないのですが、もし私の説明の中ですと、児童発達支援センターのところで、言語聴覚士等の配置状況等、そこで触れていると思いますが、言語聴覚士自体が増えているというところは説明していなかったと思います。もしかしたらこちらの説明が適切ではなかったか、分かりづらかったのかもしれません。すみません。</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rPr>
                <w:rFonts w:hAnsi="ＭＳ 明朝"/>
                <w:sz w:val="24"/>
              </w:rPr>
            </w:pPr>
            <w:r w:rsidRPr="00E06939">
              <w:rPr>
                <w:rFonts w:hAnsi="ＭＳ 明朝" w:hint="eastAsia"/>
                <w:sz w:val="24"/>
              </w:rPr>
              <w:t xml:space="preserve">　　古川委員いかがですか。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（古川委員）</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古川です。たしか言語聴覚士が増えているという話は、川田さんからお話を聞いたような気がして、資料３の６</w:t>
            </w:r>
            <w:r w:rsidRPr="00E06939">
              <w:rPr>
                <w:rFonts w:hAnsi="ＭＳ 明朝"/>
                <w:sz w:val="24"/>
              </w:rPr>
              <w:t>ページ</w:t>
            </w:r>
            <w:r w:rsidRPr="00E06939">
              <w:rPr>
                <w:rFonts w:hAnsi="ＭＳ 明朝" w:hint="eastAsia"/>
                <w:sz w:val="24"/>
              </w:rPr>
              <w:t>目</w:t>
            </w:r>
            <w:r w:rsidRPr="00E06939">
              <w:rPr>
                <w:rFonts w:hAnsi="ＭＳ 明朝"/>
                <w:sz w:val="24"/>
              </w:rPr>
              <w:t>の</w:t>
            </w:r>
            <w:r w:rsidRPr="00E06939">
              <w:rPr>
                <w:rFonts w:hAnsi="ＭＳ 明朝" w:hint="eastAsia"/>
                <w:sz w:val="24"/>
              </w:rPr>
              <w:t>児童発達支援センターの聴能・言語機能訓練担当職員のところだと思いますが、これは言語聴覚士ではないということですか。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（事務局）</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障害福祉課川田からお答えします。</w:t>
            </w:r>
            <w:r w:rsidRPr="00250CE7">
              <w:rPr>
                <w:rFonts w:hAnsi="ＭＳ 明朝" w:hint="eastAsia"/>
                <w:sz w:val="24"/>
              </w:rPr>
              <w:t>資料３</w:t>
            </w:r>
            <w:r w:rsidRPr="00250CE7">
              <w:rPr>
                <w:rFonts w:hAnsi="ＭＳ 明朝"/>
                <w:sz w:val="24"/>
              </w:rPr>
              <w:t>のスライド</w:t>
            </w:r>
            <w:r w:rsidRPr="00250CE7">
              <w:rPr>
                <w:rFonts w:hAnsi="ＭＳ 明朝" w:hint="eastAsia"/>
                <w:sz w:val="24"/>
              </w:rPr>
              <w:t>６</w:t>
            </w:r>
            <w:r w:rsidRPr="00250CE7">
              <w:rPr>
                <w:rFonts w:hAnsi="ＭＳ 明朝"/>
                <w:sz w:val="24"/>
              </w:rPr>
              <w:t>ページ目</w:t>
            </w:r>
            <w:r w:rsidRPr="00E06939">
              <w:rPr>
                <w:rFonts w:hAnsi="ＭＳ 明朝"/>
                <w:sz w:val="24"/>
              </w:rPr>
              <w:t>の</w:t>
            </w:r>
            <w:r w:rsidRPr="00E06939">
              <w:rPr>
                <w:rFonts w:hAnsi="ＭＳ 明朝" w:hint="eastAsia"/>
                <w:sz w:val="24"/>
              </w:rPr>
              <w:t>「（参考）</w:t>
            </w:r>
            <w:r w:rsidRPr="00E06939">
              <w:rPr>
                <w:rFonts w:hAnsi="ＭＳ 明朝"/>
                <w:sz w:val="24"/>
              </w:rPr>
              <w:t>児童発達支援センター</w:t>
            </w:r>
            <w:r w:rsidRPr="00E06939">
              <w:rPr>
                <w:rFonts w:hAnsi="ＭＳ 明朝" w:hint="eastAsia"/>
                <w:sz w:val="24"/>
              </w:rPr>
              <w:t>・</w:t>
            </w:r>
            <w:r w:rsidRPr="00E06939">
              <w:rPr>
                <w:rFonts w:hAnsi="ＭＳ 明朝"/>
                <w:sz w:val="24"/>
              </w:rPr>
              <w:t>児童発達支援事業所の開設状況</w:t>
            </w:r>
            <w:r w:rsidRPr="00E06939">
              <w:rPr>
                <w:rFonts w:hAnsi="ＭＳ 明朝" w:hint="eastAsia"/>
                <w:sz w:val="24"/>
              </w:rPr>
              <w:t>」</w:t>
            </w:r>
            <w:r w:rsidRPr="00E06939">
              <w:rPr>
                <w:rFonts w:hAnsi="ＭＳ 明朝"/>
                <w:sz w:val="24"/>
              </w:rPr>
              <w:t>の資料のことで</w:t>
            </w:r>
            <w:r w:rsidRPr="00E06939">
              <w:rPr>
                <w:rFonts w:hAnsi="ＭＳ 明朝" w:hint="eastAsia"/>
                <w:sz w:val="24"/>
              </w:rPr>
              <w:t>しょうか。「増加している」という説明に関しては、県域では、児童発達支援センターは各市町村に１か</w:t>
            </w:r>
            <w:r w:rsidRPr="00E06939">
              <w:rPr>
                <w:rFonts w:hAnsi="ＭＳ 明朝"/>
                <w:sz w:val="24"/>
              </w:rPr>
              <w:t>所以上設置という</w:t>
            </w:r>
            <w:r w:rsidRPr="00E06939">
              <w:rPr>
                <w:rFonts w:hAnsi="ＭＳ 明朝" w:hint="eastAsia"/>
                <w:sz w:val="24"/>
              </w:rPr>
              <w:t>ところ</w:t>
            </w:r>
            <w:r w:rsidRPr="00E06939">
              <w:rPr>
                <w:rFonts w:hAnsi="ＭＳ 明朝"/>
                <w:sz w:val="24"/>
              </w:rPr>
              <w:t>はまだまだ進んでい</w:t>
            </w:r>
            <w:r w:rsidRPr="00E06939">
              <w:rPr>
                <w:rFonts w:hAnsi="ＭＳ 明朝" w:hint="eastAsia"/>
                <w:sz w:val="24"/>
              </w:rPr>
              <w:t>ませんが、ただし、児童発達支援事業所は、年々増加しているという説明はさせていただきました。</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それから、聴覚障がいのお子さんが通われた際に、聴能・言語機能訓練担当職員が配置されているか、いないかということも関係すると思われましたのでその情報をこの表に落とし込んだまでで、言語聴覚士が増えている、増えていないというところに関しては説明していなかったと思います。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200" w:firstLine="528"/>
              <w:rPr>
                <w:rFonts w:hAnsi="ＭＳ 明朝"/>
                <w:sz w:val="24"/>
              </w:rPr>
            </w:pPr>
            <w:r w:rsidRPr="00E06939">
              <w:rPr>
                <w:rFonts w:hAnsi="ＭＳ 明朝" w:hint="eastAsia"/>
                <w:sz w:val="24"/>
              </w:rPr>
              <w:t>古川委員よろしいでしょうか。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（古川委員）</w:t>
            </w:r>
          </w:p>
          <w:p w:rsidR="00E06939" w:rsidRPr="00E06939" w:rsidRDefault="00E06939" w:rsidP="00E06939">
            <w:pPr>
              <w:rPr>
                <w:rFonts w:hAnsi="ＭＳ 明朝"/>
                <w:sz w:val="24"/>
              </w:rPr>
            </w:pPr>
            <w:r w:rsidRPr="00E06939">
              <w:rPr>
                <w:rFonts w:hAnsi="ＭＳ 明朝" w:hint="eastAsia"/>
                <w:sz w:val="24"/>
              </w:rPr>
              <w:t xml:space="preserve">　　はい。</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古川委員の話にも繋がるのですが、資料４</w:t>
            </w:r>
            <w:r w:rsidRPr="00E06939">
              <w:rPr>
                <w:rFonts w:hAnsi="ＭＳ 明朝"/>
                <w:sz w:val="24"/>
              </w:rPr>
              <w:t>でいくつか課題が明らかになっております。</w:t>
            </w:r>
            <w:r w:rsidRPr="00E06939">
              <w:rPr>
                <w:rFonts w:hAnsi="ＭＳ 明朝" w:hint="eastAsia"/>
                <w:sz w:val="24"/>
              </w:rPr>
              <w:t>その中の一つで新生児スクリーニングの実態が把握できてないということが、大きな課題と思っています。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未集計という部分につきましては、この協議会もスタートしましたし、国の指針も出ましたから今後改善されることを期待しますが、実際に新生児スクリーニング検査を受けない方、もしくはそこからこぼれている方というのはどういう実態なのかというのを実は調べなくてはいけないかなという気がし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例えば、費用がかかるから受けないのか、或いは何かお考えがあって受けないのか、広報が不足しているから知らないのか、その辺りのことについてもし何か情報がおありでしたら、実施機関の方もたくさんいらっしゃいますのでお知らせいただけるとありがたいと思います。いかがでしょう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（事務局）</w:t>
            </w:r>
          </w:p>
          <w:p w:rsidR="00E06939" w:rsidRPr="00E06939" w:rsidRDefault="00E06939" w:rsidP="00E06939">
            <w:pPr>
              <w:ind w:firstLineChars="200" w:firstLine="528"/>
              <w:rPr>
                <w:rFonts w:hAnsi="ＭＳ 明朝"/>
                <w:sz w:val="24"/>
              </w:rPr>
            </w:pPr>
            <w:r w:rsidRPr="00E06939">
              <w:rPr>
                <w:rFonts w:hAnsi="ＭＳ 明朝" w:hint="eastAsia"/>
                <w:sz w:val="24"/>
              </w:rPr>
              <w:t>県健康増進課の乗松です。田村委員、御質問ありがとうございます。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未受検児がいることは確かに大きな課題だと当課も認識しており、市町村と</w:t>
            </w:r>
            <w:r w:rsidRPr="00E06939">
              <w:rPr>
                <w:rFonts w:hAnsi="ＭＳ 明朝" w:hint="eastAsia"/>
                <w:sz w:val="24"/>
              </w:rPr>
              <w:lastRenderedPageBreak/>
              <w:t>も連絡を取り合って、情報収集をしております。その中でまず、未受検児が初回検査を受けられなかった主な理由としましては、保護者様に検査の重要性や意義というところをなかなか御理解いただけず、検査に至らなかったということ、普段接しているお子さんが聞こえている様子なので、「検査をわざわざ受けなくてもいいのではないか」というように考えてしまう例があります。また、公費負担がある自治体におきましても、全額公費負担ではないので、一部負担がある中で経済的な負担を感じて、検査に至らず未受験になってしまったというような例は聞いており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その後の精密検査で未受検になってしまった点については、詳細な理由までは伺いきれてないところです。こういったところにつきましては、市町村のフォローアップで検査へ繋いでいただきたいとメッセージとして伝えております。また、結果不明についても集計をきちんと努めていただけるようにお願いしております。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D1020D" w:rsidP="00E06939">
            <w:pPr>
              <w:ind w:firstLineChars="200" w:firstLine="528"/>
              <w:rPr>
                <w:rFonts w:hAnsi="ＭＳ 明朝"/>
                <w:sz w:val="24"/>
              </w:rPr>
            </w:pPr>
            <w:r>
              <w:rPr>
                <w:rFonts w:hAnsi="ＭＳ 明朝" w:hint="eastAsia"/>
                <w:sz w:val="24"/>
              </w:rPr>
              <w:t>乗松さん</w:t>
            </w:r>
            <w:r w:rsidR="00EF1C7A">
              <w:rPr>
                <w:rFonts w:hAnsi="ＭＳ 明朝" w:hint="eastAsia"/>
                <w:sz w:val="24"/>
              </w:rPr>
              <w:t>、</w:t>
            </w:r>
            <w:r w:rsidR="00E06939" w:rsidRPr="00E06939">
              <w:rPr>
                <w:rFonts w:hAnsi="ＭＳ 明朝" w:hint="eastAsia"/>
                <w:sz w:val="24"/>
              </w:rPr>
              <w:t>ありがとうございました。河原委員お願いします。</w:t>
            </w:r>
          </w:p>
          <w:p w:rsidR="00E06939" w:rsidRPr="00E06939" w:rsidRDefault="00E06939" w:rsidP="00E06939">
            <w:pPr>
              <w:ind w:firstLineChars="100" w:firstLine="264"/>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（河原委員）</w:t>
            </w:r>
          </w:p>
          <w:p w:rsidR="00E06939" w:rsidRPr="00E06939" w:rsidRDefault="00E06939" w:rsidP="00E06939">
            <w:pPr>
              <w:ind w:firstLineChars="200" w:firstLine="528"/>
              <w:rPr>
                <w:rFonts w:hAnsi="ＭＳ 明朝"/>
                <w:sz w:val="24"/>
              </w:rPr>
            </w:pPr>
            <w:r w:rsidRPr="00E06939">
              <w:rPr>
                <w:rFonts w:hAnsi="ＭＳ 明朝" w:hint="eastAsia"/>
                <w:sz w:val="24"/>
              </w:rPr>
              <w:t>河原です。質問があります。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先ほどスクリーニング検査で聴覚障がいがある子どもをすべては把握しきれないというお話がありましたが、医療機関、療育</w:t>
            </w:r>
            <w:r w:rsidR="00AE7B0B">
              <w:rPr>
                <w:rFonts w:hAnsi="ＭＳ 明朝" w:hint="eastAsia"/>
                <w:sz w:val="24"/>
              </w:rPr>
              <w:t>機関</w:t>
            </w:r>
            <w:r w:rsidRPr="00E06939">
              <w:rPr>
                <w:rFonts w:hAnsi="ＭＳ 明朝" w:hint="eastAsia"/>
                <w:sz w:val="24"/>
              </w:rPr>
              <w:t>の中で「聴覚障がいがあるらしい」、「どうも聞こえが悪い」というような子どもたちがいるのかどうか、そのような情報を把握するための調査は行っているのでしょうか。恐らく、保育園の中で聞こえない子どもがいるということはあると思いますが、私たちが把握できてないために、その子どもにきちんと支援を行き届かせることができないというのが問題になっていると思います。その辺りの調査をどのようにやっているのか、やっていないのか、これからやる予定はあるのか、お聞きしたいと思います。よろしくお願いいたし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leftChars="100" w:left="234"/>
              <w:rPr>
                <w:rFonts w:hAnsi="ＭＳ 明朝"/>
                <w:sz w:val="24"/>
              </w:rPr>
            </w:pPr>
            <w:r w:rsidRPr="00E06939">
              <w:rPr>
                <w:rFonts w:hAnsi="ＭＳ 明朝" w:hint="eastAsia"/>
                <w:sz w:val="24"/>
              </w:rPr>
              <w:t xml:space="preserve">　河原委員ありがとうございました。私の趣旨等に似ているのですが、どう実態を把握していくのかというところが課題かと思います。どなたかお答えいただけますか。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（事務局）</w:t>
            </w:r>
          </w:p>
          <w:p w:rsidR="00E06939" w:rsidRPr="00E06939" w:rsidRDefault="00E06939" w:rsidP="00E06939">
            <w:pPr>
              <w:rPr>
                <w:rFonts w:hAnsi="ＭＳ 明朝"/>
                <w:sz w:val="24"/>
              </w:rPr>
            </w:pPr>
            <w:r w:rsidRPr="00E06939">
              <w:rPr>
                <w:rFonts w:hAnsi="ＭＳ 明朝" w:hint="eastAsia"/>
                <w:sz w:val="24"/>
              </w:rPr>
              <w:t xml:space="preserve">　　障害福祉課の川田から回答します。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聞こえのわるいお子さん、聴覚障がいがある可能性のあるお子さんの把握というところに関して、まずは、健康増進課が先ほど説明した新生児スクリーニング検査や市町村で行っている乳幼児健診での把握というところが一つあり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河原委員が仰っているのは、それとは別に、例えば乳幼児が通うような保育園、幼稚園等の関係する機関に調査をすること、調査をする予定があるかということでよいでしょうか。もしそういうことでありますと、その把握といったことの必要性も、今後これから始めようとしているこの聴覚障がい児早期支援の取組の中で、どういったことをやっていくべきか、できるか、というとこ</w:t>
            </w:r>
            <w:r w:rsidRPr="00E06939">
              <w:rPr>
                <w:rFonts w:hAnsi="ＭＳ 明朝" w:hint="eastAsia"/>
                <w:sz w:val="24"/>
              </w:rPr>
              <w:lastRenderedPageBreak/>
              <w:t>ろを御意見を伺いながら進めていきたいと考えておりますので、今の時点で明確に「こういったことをやります」というところは、新生児聴覚検査や健康増進課の取組以外では、私の方で把握しているところはありません。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200" w:firstLine="528"/>
              <w:rPr>
                <w:rFonts w:hAnsi="ＭＳ 明朝"/>
                <w:sz w:val="24"/>
              </w:rPr>
            </w:pPr>
            <w:r w:rsidRPr="00E06939">
              <w:rPr>
                <w:rFonts w:hAnsi="ＭＳ 明朝" w:hint="eastAsia"/>
                <w:sz w:val="24"/>
              </w:rPr>
              <w:t>ありがとうございます。古井委員お願いいたします。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（古井委員）</w:t>
            </w:r>
          </w:p>
          <w:p w:rsidR="00E06939" w:rsidRPr="00E06939" w:rsidRDefault="00E06939" w:rsidP="00E06939">
            <w:pPr>
              <w:ind w:firstLineChars="200" w:firstLine="528"/>
              <w:rPr>
                <w:rFonts w:hAnsi="ＭＳ 明朝"/>
                <w:sz w:val="24"/>
              </w:rPr>
            </w:pPr>
            <w:r w:rsidRPr="00E06939">
              <w:rPr>
                <w:rFonts w:hAnsi="ＭＳ 明朝" w:hint="eastAsia"/>
                <w:sz w:val="24"/>
              </w:rPr>
              <w:t>医師会の古井です。よろしくお願いします。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新生児の聴覚検査を実施しているかどうかという、最初の情報を得るものとしてはやはり母子手帳だと思います。その母子手帳（への記載に関して）産婦人科の診療ガイドラインというのができまして、ＡＢＲ</w:t>
            </w:r>
            <w:r w:rsidRPr="00931D89">
              <w:rPr>
                <w:rFonts w:hAnsi="ＭＳ 明朝" w:hint="eastAsia"/>
                <w:sz w:val="24"/>
              </w:rPr>
              <w:t>（</w:t>
            </w:r>
            <w:r w:rsidRPr="00931D89">
              <w:rPr>
                <w:sz w:val="24"/>
              </w:rPr>
              <w:t>聴性脳幹反応</w:t>
            </w:r>
            <w:r w:rsidRPr="00931D89">
              <w:rPr>
                <w:rFonts w:hAnsi="ＭＳ 明朝" w:hint="eastAsia"/>
                <w:sz w:val="24"/>
              </w:rPr>
              <w:t>）或いはＯＡＥ（</w:t>
            </w:r>
            <w:r w:rsidRPr="00931D89">
              <w:rPr>
                <w:sz w:val="24"/>
              </w:rPr>
              <w:t>耳音響放射</w:t>
            </w:r>
            <w:r w:rsidRPr="00931D89">
              <w:rPr>
                <w:rFonts w:hAnsi="ＭＳ 明朝" w:hint="eastAsia"/>
                <w:sz w:val="24"/>
              </w:rPr>
              <w:t>）で検査したことを手帳に記載することを推奨する</w:t>
            </w:r>
            <w:r w:rsidRPr="00E06939">
              <w:rPr>
                <w:rFonts w:hAnsi="ＭＳ 明朝" w:hint="eastAsia"/>
                <w:sz w:val="24"/>
              </w:rPr>
              <w:t>ことになっているはずです。私は小児科医で、１か</w:t>
            </w:r>
            <w:r w:rsidRPr="00E06939">
              <w:rPr>
                <w:rFonts w:hAnsi="ＭＳ 明朝"/>
                <w:sz w:val="24"/>
              </w:rPr>
              <w:t>月検診</w:t>
            </w:r>
            <w:r w:rsidRPr="00E06939">
              <w:rPr>
                <w:rFonts w:hAnsi="ＭＳ 明朝" w:hint="eastAsia"/>
                <w:sz w:val="24"/>
              </w:rPr>
              <w:t>で</w:t>
            </w:r>
            <w:r w:rsidRPr="00E06939">
              <w:rPr>
                <w:rFonts w:hAnsi="ＭＳ 明朝"/>
                <w:sz w:val="24"/>
              </w:rPr>
              <w:t>まずその母子手帳を見るチャンス</w:t>
            </w:r>
            <w:r w:rsidRPr="00E06939">
              <w:rPr>
                <w:rFonts w:hAnsi="ＭＳ 明朝" w:hint="eastAsia"/>
                <w:sz w:val="24"/>
              </w:rPr>
              <w:t>があり</w:t>
            </w:r>
            <w:r w:rsidRPr="00E06939">
              <w:rPr>
                <w:rFonts w:hAnsi="ＭＳ 明朝"/>
                <w:sz w:val="24"/>
              </w:rPr>
              <w:t>ます</w:t>
            </w:r>
            <w:r w:rsidRPr="00E06939">
              <w:rPr>
                <w:rFonts w:hAnsi="ＭＳ 明朝" w:hint="eastAsia"/>
                <w:sz w:val="24"/>
              </w:rPr>
              <w:t>が</w:t>
            </w:r>
            <w:r w:rsidRPr="00E06939">
              <w:rPr>
                <w:rFonts w:hAnsi="ＭＳ 明朝"/>
                <w:sz w:val="24"/>
              </w:rPr>
              <w:t>、</w:t>
            </w:r>
            <w:r w:rsidRPr="00E06939">
              <w:rPr>
                <w:rFonts w:hAnsi="ＭＳ 明朝" w:hint="eastAsia"/>
                <w:sz w:val="24"/>
              </w:rPr>
              <w:t>手帳に</w:t>
            </w:r>
            <w:r w:rsidRPr="00E06939">
              <w:rPr>
                <w:rFonts w:hAnsi="ＭＳ 明朝"/>
                <w:sz w:val="24"/>
              </w:rPr>
              <w:t>はほとんど判子が押されて</w:t>
            </w:r>
            <w:r w:rsidRPr="00E06939">
              <w:rPr>
                <w:rFonts w:hAnsi="ＭＳ 明朝" w:hint="eastAsia"/>
                <w:sz w:val="24"/>
              </w:rPr>
              <w:t>いて、パス或いはリファー、リファーはほとんどないですが、パスというのを見て確認できています。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やはり先ほども発言がありましたように、やっていない方は親御さんが「あまりやる必要がないのでは」というニュアンスで「やらなかった」という方を見受ける印象がありました。それが最初の取っ掛かりだと思いますが、あとは１</w:t>
            </w:r>
            <w:r w:rsidRPr="00E06939">
              <w:rPr>
                <w:rFonts w:hAnsi="ＭＳ 明朝"/>
                <w:sz w:val="24"/>
              </w:rPr>
              <w:t>歳半健診</w:t>
            </w:r>
            <w:r w:rsidRPr="00E06939">
              <w:rPr>
                <w:rFonts w:hAnsi="ＭＳ 明朝" w:hint="eastAsia"/>
                <w:sz w:val="24"/>
              </w:rPr>
              <w:t>、</w:t>
            </w:r>
            <w:r w:rsidRPr="00E06939">
              <w:rPr>
                <w:rFonts w:hAnsi="ＭＳ 明朝"/>
                <w:sz w:val="24"/>
              </w:rPr>
              <w:t>或いは</w:t>
            </w:r>
            <w:r w:rsidRPr="00E06939">
              <w:rPr>
                <w:rFonts w:hAnsi="ＭＳ 明朝" w:hint="eastAsia"/>
                <w:sz w:val="24"/>
              </w:rPr>
              <w:t>３</w:t>
            </w:r>
            <w:r w:rsidRPr="00E06939">
              <w:rPr>
                <w:rFonts w:hAnsi="ＭＳ 明朝"/>
                <w:sz w:val="24"/>
              </w:rPr>
              <w:t>歳児健診が</w:t>
            </w:r>
            <w:r w:rsidRPr="00E06939">
              <w:rPr>
                <w:rFonts w:hAnsi="ＭＳ 明朝" w:hint="eastAsia"/>
                <w:sz w:val="24"/>
              </w:rPr>
              <w:t>母子保健法で義務づけになっておりますので、後々の新生児で見つからなかった聴覚障がいの乳幼児をチェックできるシステム、精度の高いシステムというのはまだできてないので、そちらの方も将来は健診の中に取り込んでいけばいいのかなと思っております。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left="264" w:hangingChars="100" w:hanging="264"/>
              <w:rPr>
                <w:rFonts w:hAnsi="ＭＳ 明朝"/>
                <w:sz w:val="24"/>
              </w:rPr>
            </w:pPr>
            <w:r w:rsidRPr="00E06939">
              <w:rPr>
                <w:rFonts w:hAnsi="ＭＳ 明朝" w:hint="eastAsia"/>
                <w:sz w:val="24"/>
              </w:rPr>
              <w:t xml:space="preserve">　　古井委員ありがとうございました。おっしゃるとおりかと思います。河原委員いかがですか。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（河原委員）</w:t>
            </w:r>
          </w:p>
          <w:p w:rsidR="00E06939" w:rsidRPr="00E06939" w:rsidRDefault="00E06939" w:rsidP="00E06939">
            <w:pPr>
              <w:ind w:firstLineChars="200" w:firstLine="528"/>
              <w:rPr>
                <w:rFonts w:hAnsi="ＭＳ 明朝"/>
                <w:sz w:val="24"/>
              </w:rPr>
            </w:pPr>
            <w:r w:rsidRPr="00E06939">
              <w:rPr>
                <w:rFonts w:hAnsi="ＭＳ 明朝" w:hint="eastAsia"/>
                <w:sz w:val="24"/>
              </w:rPr>
              <w:t xml:space="preserve">わかりました。ありがとうございました。　</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rPr>
                <w:rFonts w:hAnsi="ＭＳ 明朝"/>
                <w:sz w:val="24"/>
              </w:rPr>
            </w:pPr>
            <w:r w:rsidRPr="00E06939">
              <w:rPr>
                <w:rFonts w:hAnsi="ＭＳ 明朝" w:hint="eastAsia"/>
                <w:sz w:val="24"/>
              </w:rPr>
              <w:t xml:space="preserve">　　他にいかがでしょうか。《挙手無し》</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まさしく先ほど古川委員がお</w:t>
            </w:r>
            <w:r w:rsidR="00250CE7">
              <w:rPr>
                <w:rFonts w:hAnsi="ＭＳ 明朝" w:hint="eastAsia"/>
                <w:sz w:val="24"/>
              </w:rPr>
              <w:t>っ</w:t>
            </w:r>
            <w:r w:rsidRPr="00E06939">
              <w:rPr>
                <w:rFonts w:hAnsi="ＭＳ 明朝" w:hint="eastAsia"/>
                <w:sz w:val="24"/>
              </w:rPr>
              <w:t>しゃったように、支援というのは支援ニーズのあるすべての子どもを対象にするべきことでありまして、その子どもたちをどうやって把握するかということがこの乳幼児の問題については一番重要なことだと思います。スクリーニングだけではなくて、こぼれてしまったという言い方は悪いのですけれども、その何らかの形で地域の色んなところに在籍しているお子さんたちにも、きちっと把握できるような体制を今後、この会議の中で検討できればと思います。</w:t>
            </w:r>
          </w:p>
          <w:p w:rsidR="00E06939" w:rsidRPr="00E06939" w:rsidRDefault="00E06939" w:rsidP="00250CE7">
            <w:pPr>
              <w:ind w:leftChars="100" w:left="234" w:firstLineChars="100" w:firstLine="264"/>
              <w:rPr>
                <w:rFonts w:hAnsi="ＭＳ 明朝"/>
                <w:sz w:val="24"/>
              </w:rPr>
            </w:pPr>
            <w:r w:rsidRPr="00E06939">
              <w:rPr>
                <w:rFonts w:hAnsi="ＭＳ 明朝" w:hint="eastAsia"/>
                <w:sz w:val="24"/>
              </w:rPr>
              <w:t>それでは、今いただいた御意見を是非事務局の方では、きちんと記録をして検討していただければと思います。</w:t>
            </w:r>
          </w:p>
          <w:p w:rsidR="00E06939" w:rsidRDefault="00E06939" w:rsidP="00E06939">
            <w:pPr>
              <w:rPr>
                <w:rFonts w:hAnsi="ＭＳ 明朝"/>
                <w:sz w:val="24"/>
              </w:rPr>
            </w:pPr>
          </w:p>
          <w:p w:rsidR="00900CDB" w:rsidRPr="00E06939" w:rsidRDefault="00900CDB"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議題(</w:t>
            </w:r>
            <w:r w:rsidRPr="00E06939">
              <w:rPr>
                <w:rFonts w:hAnsi="ＭＳ 明朝"/>
                <w:sz w:val="24"/>
              </w:rPr>
              <w:t>4</w:t>
            </w:r>
            <w:r w:rsidRPr="00E06939">
              <w:rPr>
                <w:rFonts w:hAnsi="ＭＳ 明朝" w:hint="eastAsia"/>
                <w:sz w:val="24"/>
              </w:rPr>
              <w:t>)</w:t>
            </w:r>
            <w:r w:rsidRPr="00E06939">
              <w:rPr>
                <w:rFonts w:hAnsi="ＭＳ 明朝"/>
                <w:sz w:val="24"/>
              </w:rPr>
              <w:t xml:space="preserve"> </w:t>
            </w:r>
            <w:r w:rsidRPr="00E06939">
              <w:rPr>
                <w:rFonts w:hAnsi="ＭＳ 明朝" w:hint="eastAsia"/>
                <w:sz w:val="24"/>
              </w:rPr>
              <w:t>聴覚障がい児支援の中核機能設置について</w:t>
            </w:r>
          </w:p>
          <w:p w:rsidR="00900CDB" w:rsidRDefault="00E06939" w:rsidP="00900CDB">
            <w:pPr>
              <w:snapToGrid w:val="0"/>
              <w:ind w:firstLineChars="100" w:firstLine="264"/>
              <w:rPr>
                <w:rFonts w:hAnsi="ＭＳ 明朝"/>
                <w:sz w:val="24"/>
              </w:rPr>
            </w:pPr>
            <w:r w:rsidRPr="00E06939">
              <w:rPr>
                <w:rFonts w:hAnsi="ＭＳ 明朝" w:hint="eastAsia"/>
                <w:sz w:val="24"/>
              </w:rPr>
              <w:t>（事務局）</w:t>
            </w:r>
          </w:p>
          <w:p w:rsidR="00E06939" w:rsidRPr="00E06939" w:rsidRDefault="00900CDB" w:rsidP="00900CDB">
            <w:pPr>
              <w:snapToGrid w:val="0"/>
              <w:ind w:firstLineChars="200" w:firstLine="528"/>
              <w:rPr>
                <w:rFonts w:hAnsi="ＭＳ 明朝"/>
                <w:sz w:val="24"/>
              </w:rPr>
            </w:pPr>
            <w:r>
              <w:rPr>
                <w:rFonts w:hAnsi="ＭＳ 明朝" w:hint="eastAsia"/>
                <w:sz w:val="24"/>
              </w:rPr>
              <w:t>障害福祉課</w:t>
            </w:r>
            <w:r w:rsidR="00E06939" w:rsidRPr="00E06939">
              <w:rPr>
                <w:rFonts w:hAnsi="ＭＳ 明朝" w:hint="eastAsia"/>
                <w:sz w:val="24"/>
              </w:rPr>
              <w:t>から</w:t>
            </w:r>
            <w:r w:rsidR="00E06939" w:rsidRPr="00E06939">
              <w:rPr>
                <w:rFonts w:hAnsi="ＭＳ 明朝" w:hint="eastAsia"/>
                <w:sz w:val="24"/>
                <w:bdr w:val="single" w:sz="4" w:space="0" w:color="auto"/>
              </w:rPr>
              <w:t>資料７</w:t>
            </w:r>
            <w:r w:rsidR="00E06939" w:rsidRPr="00E06939">
              <w:rPr>
                <w:rFonts w:hAnsi="ＭＳ 明朝" w:hint="eastAsia"/>
                <w:sz w:val="24"/>
              </w:rPr>
              <w:t>に基づき説明</w:t>
            </w:r>
          </w:p>
          <w:p w:rsidR="00E06939" w:rsidRPr="00E06939" w:rsidRDefault="00E06939" w:rsidP="00E06939">
            <w:pPr>
              <w:ind w:firstLineChars="100" w:firstLine="264"/>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200" w:firstLine="528"/>
              <w:rPr>
                <w:rFonts w:hAnsi="ＭＳ 明朝"/>
                <w:sz w:val="24"/>
              </w:rPr>
            </w:pPr>
            <w:r w:rsidRPr="00E06939">
              <w:rPr>
                <w:rFonts w:hAnsi="ＭＳ 明朝" w:hint="eastAsia"/>
                <w:sz w:val="24"/>
              </w:rPr>
              <w:t>ありがとうございました。</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県の聴覚障害者福祉センターに中核機能を置いて、モデル事業として検討していくということを考えておりますけれども、この議題(4)につきまして、御意見、御質問、補足等おありでしたらお願いいたします。いかがでしょうか。古川委員お願いいたし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（古川委員）</w:t>
            </w:r>
          </w:p>
          <w:p w:rsidR="00E06939" w:rsidRPr="00E06939" w:rsidRDefault="00E06939" w:rsidP="00E06939">
            <w:pPr>
              <w:ind w:firstLineChars="200" w:firstLine="528"/>
              <w:rPr>
                <w:rFonts w:hAnsi="ＭＳ 明朝"/>
                <w:sz w:val="24"/>
              </w:rPr>
            </w:pPr>
            <w:r w:rsidRPr="00E06939">
              <w:rPr>
                <w:rFonts w:hAnsi="ＭＳ 明朝" w:hint="eastAsia"/>
                <w:sz w:val="24"/>
              </w:rPr>
              <w:t>神奈川県中途失聴難聴者協会の古川です。二つ質問があります。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一つは、中核機能は何人の体制で考えていますでしょうか。横浜市や他の都市は何人ぐらいで対応しているのでしょうか。</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もう一つは、ろう学校に入る基準があると思うのですが、そこに漏れた方は、市の教育委員会に相談しに行くのでしょうか。というのは、「ろう学校に入りたいけど入れなかった」というような話を聞くことがありますので、その連携がうまく出来ているのかという点を知りたいと思いました。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200" w:firstLine="528"/>
              <w:rPr>
                <w:rFonts w:hAnsi="ＭＳ 明朝"/>
                <w:sz w:val="24"/>
              </w:rPr>
            </w:pPr>
            <w:r w:rsidRPr="00E06939">
              <w:rPr>
                <w:rFonts w:hAnsi="ＭＳ 明朝" w:hint="eastAsia"/>
                <w:sz w:val="24"/>
              </w:rPr>
              <w:t>では</w:t>
            </w:r>
            <w:r w:rsidR="003E10D0">
              <w:rPr>
                <w:rFonts w:hAnsi="ＭＳ 明朝" w:hint="eastAsia"/>
                <w:sz w:val="24"/>
              </w:rPr>
              <w:t>この</w:t>
            </w:r>
            <w:r w:rsidRPr="00E06939">
              <w:rPr>
                <w:rFonts w:hAnsi="ＭＳ 明朝" w:hint="eastAsia"/>
                <w:sz w:val="24"/>
              </w:rPr>
              <w:t>ことについて御回答をお願いいたします。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（事務局）</w:t>
            </w:r>
          </w:p>
          <w:p w:rsidR="00E06939" w:rsidRPr="00E06939" w:rsidRDefault="00E06939" w:rsidP="00E06939">
            <w:pPr>
              <w:ind w:firstLineChars="200" w:firstLine="528"/>
              <w:rPr>
                <w:rFonts w:hAnsi="ＭＳ 明朝"/>
                <w:sz w:val="24"/>
              </w:rPr>
            </w:pPr>
            <w:r w:rsidRPr="00E06939">
              <w:rPr>
                <w:rFonts w:hAnsi="ＭＳ 明朝" w:hint="eastAsia"/>
                <w:sz w:val="24"/>
              </w:rPr>
              <w:t>県障害福祉課の川田から一つ目の質問についてお答えします。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こちらで予算を取る際の想定としては、職員２名をプラスすることで考えておりますが、実際は、委託して実施することになりますので、そこからどういった体制になるのかというところは今後の調整になるかと考えており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ろう学校のことに関してはこちらでは分からないのですが、お答えいただけますでしょうか。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200" w:firstLine="528"/>
              <w:rPr>
                <w:rFonts w:hAnsi="ＭＳ 明朝"/>
                <w:sz w:val="24"/>
              </w:rPr>
            </w:pPr>
            <w:r w:rsidRPr="00E06939">
              <w:rPr>
                <w:rFonts w:hAnsi="ＭＳ 明朝" w:hint="eastAsia"/>
                <w:sz w:val="24"/>
              </w:rPr>
              <w:t>私でよ</w:t>
            </w:r>
            <w:r w:rsidR="003E10D0">
              <w:rPr>
                <w:rFonts w:hAnsi="ＭＳ 明朝" w:hint="eastAsia"/>
                <w:sz w:val="24"/>
              </w:rPr>
              <w:t>ろし</w:t>
            </w:r>
            <w:r w:rsidRPr="00E06939">
              <w:rPr>
                <w:rFonts w:hAnsi="ＭＳ 明朝" w:hint="eastAsia"/>
                <w:sz w:val="24"/>
              </w:rPr>
              <w:t>ければお答えします。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ろう学校に限らず学校ですので、特別支援学校の場合、義務教育になれば市町村の就学相談委員会で検討してその上で入学が決まります。入学の基準は、学校教育法施行令第</w:t>
            </w:r>
            <w:r w:rsidRPr="00E06939">
              <w:rPr>
                <w:rFonts w:hAnsi="ＭＳ 明朝"/>
                <w:sz w:val="24"/>
              </w:rPr>
              <w:t>22条の</w:t>
            </w:r>
            <w:r w:rsidRPr="00E06939">
              <w:rPr>
                <w:rFonts w:hAnsi="ＭＳ 明朝" w:hint="eastAsia"/>
                <w:sz w:val="24"/>
              </w:rPr>
              <w:t>３にあり、</w:t>
            </w:r>
            <w:r w:rsidRPr="00E06939">
              <w:rPr>
                <w:rFonts w:hAnsi="ＭＳ 明朝"/>
                <w:sz w:val="24"/>
              </w:rPr>
              <w:t>それに合致していれば入れないということは</w:t>
            </w:r>
            <w:r w:rsidRPr="00E06939">
              <w:rPr>
                <w:rFonts w:hAnsi="ＭＳ 明朝" w:hint="eastAsia"/>
                <w:sz w:val="24"/>
              </w:rPr>
              <w:t>ありません</w:t>
            </w:r>
            <w:r w:rsidRPr="00E06939">
              <w:rPr>
                <w:rFonts w:hAnsi="ＭＳ 明朝"/>
                <w:sz w:val="24"/>
              </w:rPr>
              <w:t>。</w:t>
            </w:r>
            <w:r w:rsidRPr="00E06939">
              <w:rPr>
                <w:rFonts w:hAnsi="ＭＳ 明朝" w:hint="eastAsia"/>
                <w:sz w:val="24"/>
              </w:rPr>
              <w:t>恐らくお話は幼稚部のことかと思いますが、幼稚部は定員がありますのでその定員オーバーしてしまうと漏れてしまうということが起こるかもしれません。それについては須藤さん、何かありますか。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（須藤委員）</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本校でもすごく課題になっているところだと思います。特に幼児期に聴覚に障がいがあるお子さんの過ごす場所が、先ほどの相談の場、療育の場というところとも重なるかとは思いますけれども、一つは、本校は県域の学校ですので</w:t>
            </w:r>
            <w:r w:rsidRPr="00E06939">
              <w:rPr>
                <w:rFonts w:hAnsi="ＭＳ 明朝" w:hint="eastAsia"/>
                <w:sz w:val="24"/>
              </w:rPr>
              <w:lastRenderedPageBreak/>
              <w:t>対象となる居住地域が非常に広く、平塚市内だけではないため毎日通うことを考えると、本校幼稚部への入学を希望したいけれども通いきれないので地域の幼稚園、保育園に行くという御家庭があることも一つ課題で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もう一つは、本校を希望するけれども、他にも障がいを併せ持っているためにどちらの在籍先がいいのかということを考えて、ろう学校ではない場所を探したい。ただ、先ほどもありましたように、聴覚に関して専門的な養育を受けられる場がないので、週に１</w:t>
            </w:r>
            <w:r w:rsidRPr="00E06939">
              <w:rPr>
                <w:rFonts w:hAnsi="ＭＳ 明朝"/>
                <w:sz w:val="24"/>
              </w:rPr>
              <w:t>回</w:t>
            </w:r>
            <w:r w:rsidRPr="00E06939">
              <w:rPr>
                <w:rFonts w:hAnsi="ＭＳ 明朝" w:hint="eastAsia"/>
                <w:sz w:val="24"/>
              </w:rPr>
              <w:t>程度</w:t>
            </w:r>
            <w:r w:rsidRPr="00E06939">
              <w:rPr>
                <w:rFonts w:hAnsi="ＭＳ 明朝"/>
                <w:sz w:val="24"/>
              </w:rPr>
              <w:t>しか通</w:t>
            </w:r>
            <w:r w:rsidRPr="00E06939">
              <w:rPr>
                <w:rFonts w:hAnsi="ＭＳ 明朝" w:hint="eastAsia"/>
                <w:sz w:val="24"/>
              </w:rPr>
              <w:t>うことができ</w:t>
            </w:r>
            <w:r w:rsidRPr="00E06939">
              <w:rPr>
                <w:rFonts w:hAnsi="ＭＳ 明朝"/>
                <w:sz w:val="24"/>
              </w:rPr>
              <w:t>ない</w:t>
            </w:r>
            <w:r w:rsidRPr="00E06939">
              <w:rPr>
                <w:rFonts w:hAnsi="ＭＳ 明朝" w:hint="eastAsia"/>
                <w:sz w:val="24"/>
              </w:rPr>
              <w:t>ことや</w:t>
            </w:r>
            <w:r w:rsidRPr="00E06939">
              <w:rPr>
                <w:rFonts w:hAnsi="ＭＳ 明朝"/>
                <w:sz w:val="24"/>
              </w:rPr>
              <w:t>、聴覚の部分のサポートが受けられない</w:t>
            </w:r>
            <w:r w:rsidRPr="00E06939">
              <w:rPr>
                <w:rFonts w:hAnsi="ＭＳ 明朝" w:hint="eastAsia"/>
                <w:sz w:val="24"/>
              </w:rPr>
              <w:t>ということ</w:t>
            </w:r>
            <w:r w:rsidRPr="00E06939">
              <w:rPr>
                <w:rFonts w:hAnsi="ＭＳ 明朝"/>
                <w:sz w:val="24"/>
              </w:rPr>
              <w:t>で不安を抱えている</w:t>
            </w:r>
            <w:r w:rsidRPr="00E06939">
              <w:rPr>
                <w:rFonts w:hAnsi="ＭＳ 明朝" w:hint="eastAsia"/>
                <w:sz w:val="24"/>
              </w:rPr>
              <w:t>御</w:t>
            </w:r>
            <w:r w:rsidRPr="00E06939">
              <w:rPr>
                <w:rFonts w:hAnsi="ＭＳ 明朝"/>
                <w:sz w:val="24"/>
              </w:rPr>
              <w:t>家庭は多いと</w:t>
            </w:r>
            <w:r w:rsidRPr="00E06939">
              <w:rPr>
                <w:rFonts w:hAnsi="ＭＳ 明朝" w:hint="eastAsia"/>
                <w:sz w:val="24"/>
              </w:rPr>
              <w:t>思います。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あとは居住地区の問題です。本県は政令指定都市もあり、各箇所にろう学校がありますので、お住まいの地域からどこのろう学校の乳幼児相談に繋がって、そこから先の過ごす場や学んでいく場について保護者が考えていく時に、果たして様々な選択肢や見通しを十分提供してもらえているのかというところも課題と思ってい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100" w:firstLine="264"/>
              <w:rPr>
                <w:rFonts w:hAnsi="ＭＳ 明朝"/>
                <w:sz w:val="24"/>
              </w:rPr>
            </w:pPr>
            <w:r w:rsidRPr="00E06939">
              <w:rPr>
                <w:rFonts w:hAnsi="ＭＳ 明朝" w:hint="eastAsia"/>
                <w:sz w:val="24"/>
              </w:rPr>
              <w:t xml:space="preserve">　ありがとうございました。古川委員いかがですか。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（古川委員）</w:t>
            </w:r>
          </w:p>
          <w:p w:rsidR="00E06939" w:rsidRPr="00E06939" w:rsidRDefault="00E06939" w:rsidP="00E06939">
            <w:pPr>
              <w:ind w:left="264" w:hangingChars="100" w:hanging="264"/>
              <w:rPr>
                <w:rFonts w:hAnsi="ＭＳ 明朝"/>
                <w:sz w:val="24"/>
              </w:rPr>
            </w:pPr>
            <w:r w:rsidRPr="00E06939">
              <w:rPr>
                <w:rFonts w:hAnsi="ＭＳ 明朝" w:hint="eastAsia"/>
                <w:sz w:val="24"/>
              </w:rPr>
              <w:t xml:space="preserve">　　ありがとうございます。やっぱり課題があるのだなと改めて思いました。県の先ほどの御説明の中で連携していく部署がいくつかあり、ろう学校も入っていますが、そういった課題を皆さんで話して、普通の学校に行くこともあるかもしれないということは頭の中に入れておいていただけたらと思いました。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100" w:firstLine="264"/>
              <w:rPr>
                <w:rFonts w:hAnsi="ＭＳ 明朝"/>
                <w:sz w:val="24"/>
              </w:rPr>
            </w:pPr>
            <w:r w:rsidRPr="00E06939">
              <w:rPr>
                <w:rFonts w:hAnsi="ＭＳ 明朝" w:hint="eastAsia"/>
                <w:sz w:val="24"/>
              </w:rPr>
              <w:t xml:space="preserve">　ありがとうございます。河原委員お願いします。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（河原委員）</w:t>
            </w:r>
          </w:p>
          <w:p w:rsidR="00E06939" w:rsidRPr="00E06939" w:rsidRDefault="00E06939" w:rsidP="00E06939">
            <w:pPr>
              <w:ind w:leftChars="100" w:left="234"/>
              <w:rPr>
                <w:rFonts w:hAnsi="ＭＳ 明朝"/>
                <w:sz w:val="24"/>
              </w:rPr>
            </w:pPr>
            <w:r w:rsidRPr="00E06939">
              <w:rPr>
                <w:rFonts w:hAnsi="ＭＳ 明朝" w:hint="eastAsia"/>
                <w:sz w:val="24"/>
              </w:rPr>
              <w:t xml:space="preserve">　河原です。県の説明の中で、聴覚障がい児支援の中核機能設置について、２</w:t>
            </w:r>
            <w:r w:rsidRPr="00E06939">
              <w:rPr>
                <w:rFonts w:hAnsi="ＭＳ 明朝"/>
                <w:sz w:val="24"/>
              </w:rPr>
              <w:t>番</w:t>
            </w:r>
            <w:r w:rsidRPr="00E06939">
              <w:rPr>
                <w:rFonts w:hAnsi="ＭＳ 明朝" w:hint="eastAsia"/>
                <w:sz w:val="24"/>
              </w:rPr>
              <w:t>目（資料７の５ページ目）で</w:t>
            </w:r>
            <w:r w:rsidRPr="00E06939">
              <w:rPr>
                <w:rFonts w:hAnsi="ＭＳ 明朝"/>
                <w:sz w:val="24"/>
              </w:rPr>
              <w:t>、</w:t>
            </w:r>
            <w:r w:rsidRPr="00E06939">
              <w:rPr>
                <w:rFonts w:hAnsi="ＭＳ 明朝" w:hint="eastAsia"/>
                <w:sz w:val="24"/>
              </w:rPr>
              <w:t>「今年度、中核機能を県聴覚障害者福祉センターに置き、モデル事業を実施する。」という一文がありますが、その中に関係機関として様々な機関が並べられておりますが、やはり、この機能は聴覚障がい当事者、団体の連携も当然必要だと思いますので括弧の中に「聴覚障がい者当事者団体」というのも明記をしていただきたいと思っております。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200" w:firstLine="528"/>
              <w:rPr>
                <w:rFonts w:hAnsi="ＭＳ 明朝"/>
                <w:sz w:val="24"/>
              </w:rPr>
            </w:pPr>
            <w:r w:rsidRPr="00E06939">
              <w:rPr>
                <w:rFonts w:hAnsi="ＭＳ 明朝" w:hint="eastAsia"/>
                <w:sz w:val="24"/>
              </w:rPr>
              <w:t>コメントありますか。</w:t>
            </w:r>
          </w:p>
          <w:p w:rsidR="00E06939" w:rsidRPr="00E06939" w:rsidRDefault="00E06939" w:rsidP="00E06939">
            <w:pPr>
              <w:ind w:firstLineChars="100" w:firstLine="264"/>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（事務局）</w:t>
            </w:r>
          </w:p>
          <w:p w:rsidR="00E06939" w:rsidRPr="00E06939" w:rsidRDefault="00E06939" w:rsidP="00E06939">
            <w:pPr>
              <w:rPr>
                <w:rFonts w:hAnsi="ＭＳ 明朝"/>
                <w:sz w:val="24"/>
              </w:rPr>
            </w:pPr>
            <w:r w:rsidRPr="00E06939">
              <w:rPr>
                <w:rFonts w:hAnsi="ＭＳ 明朝" w:hint="eastAsia"/>
                <w:sz w:val="24"/>
              </w:rPr>
              <w:t xml:space="preserve">　　障害福祉課川田です。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おっしゃるとおり、もちろんこの取組に関しましては、当事者の方の意見も聞きながら進めることと考えておりますので、資料中には入れていなかったのですが、この中核機能の取組を進めていくに当たっては、御意見を伺いなが</w:t>
            </w:r>
            <w:r w:rsidRPr="00E06939">
              <w:rPr>
                <w:rFonts w:hAnsi="ＭＳ 明朝" w:hint="eastAsia"/>
                <w:sz w:val="24"/>
              </w:rPr>
              <w:lastRenderedPageBreak/>
              <w:t>ら進めていきたいと考えております。よろしくお願いします。</w:t>
            </w: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100" w:firstLine="264"/>
              <w:rPr>
                <w:rFonts w:hAnsi="ＭＳ 明朝"/>
                <w:sz w:val="24"/>
              </w:rPr>
            </w:pPr>
            <w:r w:rsidRPr="00E06939">
              <w:rPr>
                <w:rFonts w:hAnsi="ＭＳ 明朝" w:hint="eastAsia"/>
                <w:sz w:val="24"/>
              </w:rPr>
              <w:t xml:space="preserve">　ありがとうございました。他にいかがでしょうか。須藤</w:t>
            </w:r>
            <w:r w:rsidR="00EF1C7A">
              <w:rPr>
                <w:rFonts w:hAnsi="ＭＳ 明朝" w:hint="eastAsia"/>
                <w:sz w:val="24"/>
              </w:rPr>
              <w:t>委員</w:t>
            </w:r>
            <w:r w:rsidRPr="00E06939">
              <w:rPr>
                <w:rFonts w:hAnsi="ＭＳ 明朝" w:hint="eastAsia"/>
                <w:sz w:val="24"/>
              </w:rPr>
              <w:t>どうぞ。</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（須藤委員）</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聴障センター（県聴覚障害者福祉センター）に中核機能を置いて、モデル事業を実施していこうということですが、今までも既にろう学校と聴障センターが連携をしたり、個別のケースにはなりますが、様々な機関を巡回したり、研修をしたりすることはしてきたと思います。ここで改めてそれを中核機能としてやってくと言った時に、今までなされてきたことと、今後、何をしていくのかというところは明確にしていけると良いと思い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実際に乳幼児相談を行っている現場としては、今まで以上に何をすればいいのか、というところはすごく感じています。今の実感としては、「足りない」、「全員に行き届いてない」、「もっとやりたい」と思っていても、実際には「十分やりきれてない」という思いが、恐らくどの担当者も、今日参加されてないろう学校も、乳幼児相談の方も思っているところだと思います。それを具体的に改善していくためには、例えば児童発達支援センターに巡回の回数が増えれば、そこで専門性が構築されるのかというと、そうではないと思います。人が変わっていく中で「やってもやっても変わらない」という思いを抱いてきているのが現場だと思いますので、根本的に、そこに専門的な知識がある人を継続して雇用・配置していくということも含めて提言していただきたいですし、事業の中で考えていただけると実のある現実的なことができていけると思い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ろう学校も乳幼児相談の担当も非常に専門性が求められるのですが、乳幼児相談に特化した研修を受けているわけでもないですし、同じように異動の年限があり人が変わっていきます。それをどう継承していくのかということは、本当に考えていきたいところですし、ろう学校だけで「連携、連携」だけではなくて、福祉でも聴覚について、受け入れてもらえる場所というのを増やしていけるために何ができるのかということを具体的に考えていけたらいいなと思います。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100" w:firstLine="264"/>
              <w:rPr>
                <w:rFonts w:hAnsi="ＭＳ 明朝"/>
                <w:sz w:val="24"/>
              </w:rPr>
            </w:pPr>
            <w:r w:rsidRPr="00E06939">
              <w:rPr>
                <w:rFonts w:hAnsi="ＭＳ 明朝" w:hint="eastAsia"/>
                <w:sz w:val="24"/>
              </w:rPr>
              <w:t xml:space="preserve">　ありがとうございました。河原委員も関連した御質問でしょうか、どうぞ。</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（河原委員）</w:t>
            </w:r>
          </w:p>
          <w:p w:rsidR="00E06939" w:rsidRPr="00E06939" w:rsidRDefault="00E06939" w:rsidP="00E06939">
            <w:pPr>
              <w:ind w:left="264" w:hangingChars="100" w:hanging="264"/>
              <w:rPr>
                <w:rFonts w:hAnsi="ＭＳ 明朝"/>
                <w:sz w:val="24"/>
              </w:rPr>
            </w:pPr>
            <w:r w:rsidRPr="00E06939">
              <w:rPr>
                <w:rFonts w:hAnsi="ＭＳ 明朝" w:hint="eastAsia"/>
                <w:sz w:val="24"/>
              </w:rPr>
              <w:t xml:space="preserve">　　</w:t>
            </w:r>
            <w:r w:rsidRPr="00E06939">
              <w:rPr>
                <w:rFonts w:hAnsi="ＭＳ 明朝"/>
                <w:sz w:val="24"/>
              </w:rPr>
              <w:t>意見ですが、よろしいでしょうか。</w:t>
            </w:r>
            <w:r w:rsidRPr="00E06939">
              <w:rPr>
                <w:rFonts w:hAnsi="ＭＳ 明朝" w:hint="eastAsia"/>
                <w:sz w:val="24"/>
              </w:rPr>
              <w:t>今のお話を聞いて思いついたのですが、今までも医療機関やろう学校、聴覚福祉センター等色々なところで聞こえない、聞こえにくい子どもたちや保護者に対しても支援をしてきたと思います。ですが、私たち当事者団体から見ますと、音声言語の獲得に偏っているような感じを受けます。大きく足りないところ</w:t>
            </w:r>
            <w:r w:rsidR="00AE7B0B">
              <w:rPr>
                <w:rFonts w:hAnsi="ＭＳ 明朝" w:hint="eastAsia"/>
                <w:sz w:val="24"/>
              </w:rPr>
              <w:t>は</w:t>
            </w:r>
            <w:r w:rsidRPr="00E06939">
              <w:rPr>
                <w:rFonts w:hAnsi="ＭＳ 明朝" w:hint="eastAsia"/>
                <w:sz w:val="24"/>
              </w:rPr>
              <w:t>何かといいますと、やはり聞こえない、聞こえにくい子どもたちに手話の環境を与える支援</w:t>
            </w:r>
            <w:r w:rsidR="00AE7B0B">
              <w:rPr>
                <w:rFonts w:hAnsi="ＭＳ 明朝" w:hint="eastAsia"/>
                <w:sz w:val="24"/>
              </w:rPr>
              <w:t>だと思います。</w:t>
            </w:r>
            <w:r w:rsidRPr="00E06939">
              <w:rPr>
                <w:rFonts w:hAnsi="ＭＳ 明朝" w:hint="eastAsia"/>
                <w:sz w:val="24"/>
              </w:rPr>
              <w:t>また、保護者に対しても手話があるということの情報提供をし、また、ろうの大人がいるということ、ろう者として大人になって、社会</w:t>
            </w:r>
            <w:r w:rsidR="00AE7B0B">
              <w:rPr>
                <w:rFonts w:hAnsi="ＭＳ 明朝" w:hint="eastAsia"/>
                <w:sz w:val="24"/>
              </w:rPr>
              <w:t>に出てどのように</w:t>
            </w:r>
            <w:r w:rsidRPr="00E06939">
              <w:rPr>
                <w:rFonts w:hAnsi="ＭＳ 明朝" w:hint="eastAsia"/>
                <w:sz w:val="24"/>
              </w:rPr>
              <w:t>生活していくのか等を情報提供し、相談支援をすることが今までほとんどありませんでした。</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lastRenderedPageBreak/>
              <w:t>これから新しく設置をする中核機能のモデル事業では、是非その点に力を入れていただきたいと考えております。もちろん、音声言語獲得も必要だとは思いますが、それだけでは足りません。目で見て分かる手話という手話言語の獲得が絶対必要だと思っております。是非、その部分に力を取り入れていただきたいと思っております。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firstLineChars="200" w:firstLine="528"/>
              <w:rPr>
                <w:rFonts w:hAnsi="ＭＳ 明朝"/>
                <w:sz w:val="24"/>
              </w:rPr>
            </w:pPr>
            <w:r w:rsidRPr="00E06939">
              <w:rPr>
                <w:rFonts w:hAnsi="ＭＳ 明朝" w:hint="eastAsia"/>
                <w:sz w:val="24"/>
              </w:rPr>
              <w:t>御意見ありがとうございました。総合して事務局何かありますか。</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（事務局）</w:t>
            </w:r>
          </w:p>
          <w:p w:rsidR="00E06939" w:rsidRPr="00E06939" w:rsidRDefault="00E06939" w:rsidP="00E06939">
            <w:pPr>
              <w:ind w:leftChars="100" w:left="234"/>
              <w:rPr>
                <w:rFonts w:hAnsi="ＭＳ 明朝"/>
                <w:sz w:val="24"/>
              </w:rPr>
            </w:pPr>
            <w:r w:rsidRPr="00E06939">
              <w:rPr>
                <w:rFonts w:hAnsi="ＭＳ 明朝" w:hint="eastAsia"/>
                <w:sz w:val="24"/>
              </w:rPr>
              <w:t xml:space="preserve">　県障害福祉課川田です。地域の通園施設等への支援に関しては、やはり地域の受け皿が足りないという点を解決していくことは必要であると考えておりますし、国からもそうしたところの内容が示されているものと思っております。具体的な取組については、これから実際に関わりのある機関と御相談させていただきながら進めていくことになると思っており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ろう学校の乳幼児相談との役割分担についても、お話をさせていただいてやっていくことになるかと考えております。今の段階ではそのように考えております。</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河原委員からの意見に関しましても、おっしゃるとおりだと思います。お子さんの障がいの状況に応じた必要な支援というところで、音声言語の獲得だけではなくて、手話の獲得というところも選択肢の一つとして、考えていくものだと思っておりますので、今後の取組の中でもそうした点を意識しながら実施していきたいと考えております。以上です。</w:t>
            </w:r>
          </w:p>
          <w:p w:rsidR="00E06939" w:rsidRPr="00E06939" w:rsidRDefault="00E06939" w:rsidP="00E06939">
            <w:pPr>
              <w:rPr>
                <w:rFonts w:hAnsi="ＭＳ 明朝"/>
                <w:sz w:val="24"/>
              </w:rPr>
            </w:pPr>
          </w:p>
          <w:p w:rsidR="00E06939" w:rsidRPr="00E06939" w:rsidRDefault="00E06939" w:rsidP="00E06939">
            <w:pPr>
              <w:ind w:firstLineChars="100" w:firstLine="264"/>
              <w:rPr>
                <w:rFonts w:hAnsi="ＭＳ 明朝"/>
                <w:sz w:val="24"/>
              </w:rPr>
            </w:pPr>
            <w:r w:rsidRPr="00E06939">
              <w:rPr>
                <w:rFonts w:hAnsi="ＭＳ 明朝" w:hint="eastAsia"/>
                <w:sz w:val="24"/>
              </w:rPr>
              <w:t>（田村会長）</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ありがとうございます。先ほど</w:t>
            </w:r>
            <w:r w:rsidRPr="00250CE7">
              <w:rPr>
                <w:rFonts w:hAnsi="ＭＳ 明朝" w:hint="eastAsia"/>
                <w:sz w:val="24"/>
              </w:rPr>
              <w:t>の資料７</w:t>
            </w:r>
            <w:r w:rsidRPr="00250CE7">
              <w:rPr>
                <w:rFonts w:hAnsi="ＭＳ 明朝"/>
                <w:sz w:val="24"/>
              </w:rPr>
              <w:t>の</w:t>
            </w:r>
            <w:r w:rsidRPr="00250CE7">
              <w:rPr>
                <w:rFonts w:hAnsi="ＭＳ 明朝" w:hint="eastAsia"/>
                <w:sz w:val="24"/>
              </w:rPr>
              <w:t>５</w:t>
            </w:r>
            <w:r w:rsidRPr="00250CE7">
              <w:rPr>
                <w:rFonts w:hAnsi="ＭＳ 明朝"/>
                <w:sz w:val="24"/>
              </w:rPr>
              <w:t>ページ目</w:t>
            </w:r>
            <w:r w:rsidRPr="00E06939">
              <w:rPr>
                <w:rFonts w:hAnsi="ＭＳ 明朝" w:hint="eastAsia"/>
                <w:sz w:val="24"/>
              </w:rPr>
              <w:t>に</w:t>
            </w:r>
            <w:r w:rsidRPr="00E06939">
              <w:rPr>
                <w:rFonts w:hAnsi="ＭＳ 明朝"/>
                <w:sz w:val="24"/>
              </w:rPr>
              <w:t>ありますように、</w:t>
            </w:r>
            <w:r w:rsidRPr="00E06939">
              <w:rPr>
                <w:rFonts w:hAnsi="ＭＳ 明朝" w:hint="eastAsia"/>
                <w:sz w:val="24"/>
              </w:rPr>
              <w:t>相談窓口としてのハブ的機能となっていますけ</w:t>
            </w:r>
            <w:r w:rsidR="003E10D0">
              <w:rPr>
                <w:rFonts w:hAnsi="ＭＳ 明朝" w:hint="eastAsia"/>
                <w:sz w:val="24"/>
              </w:rPr>
              <w:t>れ</w:t>
            </w:r>
            <w:r w:rsidRPr="00E06939">
              <w:rPr>
                <w:rFonts w:hAnsi="ＭＳ 明朝" w:hint="eastAsia"/>
                <w:sz w:val="24"/>
              </w:rPr>
              <w:t>ども、相談だけではなく、やはり各地域で保護者やそのお子さんのニーズに応じた対応ができることが望ましく、そのためのハブとして、このセンターがあると考えていかないと、恐らく、今、赤ちゃんがいるような家庭は、そんなに</w:t>
            </w:r>
            <w:r w:rsidR="003E10D0">
              <w:rPr>
                <w:rFonts w:hAnsi="ＭＳ 明朝" w:hint="eastAsia"/>
                <w:sz w:val="24"/>
              </w:rPr>
              <w:t>時間的にも経済的にも</w:t>
            </w:r>
            <w:r w:rsidRPr="00E06939">
              <w:rPr>
                <w:rFonts w:hAnsi="ＭＳ 明朝" w:hint="eastAsia"/>
                <w:sz w:val="24"/>
              </w:rPr>
              <w:t>余裕がない家庭が多いと思いますので、わざわざ遠くまで行くということは難しかったり、平日ですと休みが取れなかったり色々問題があると思います。今後そういったことも含めてどういう形のセンターであれば、きちんと網をかけていけるかということをこの協議会で検討していければと思っております。</w:t>
            </w:r>
          </w:p>
          <w:p w:rsidR="00E06939" w:rsidRPr="00E06939" w:rsidRDefault="00E06939" w:rsidP="00E06939">
            <w:pPr>
              <w:ind w:left="264" w:hangingChars="100" w:hanging="264"/>
              <w:rPr>
                <w:rFonts w:hAnsi="ＭＳ 明朝"/>
                <w:sz w:val="24"/>
              </w:rPr>
            </w:pPr>
            <w:r w:rsidRPr="00E06939">
              <w:rPr>
                <w:rFonts w:hAnsi="ＭＳ 明朝" w:hint="eastAsia"/>
                <w:sz w:val="24"/>
              </w:rPr>
              <w:t xml:space="preserve">　　時間を超過してしまいまして申し訳ございません。最後に、何か総合して何かここできちっと言っておきたいということありますか。よろしいですか。《挙手無し》</w:t>
            </w:r>
          </w:p>
          <w:p w:rsidR="00E06939" w:rsidRPr="00E06939" w:rsidRDefault="00E06939" w:rsidP="00E06939">
            <w:pPr>
              <w:ind w:leftChars="100" w:left="234" w:firstLineChars="100" w:firstLine="264"/>
              <w:rPr>
                <w:rFonts w:hAnsi="ＭＳ 明朝"/>
                <w:sz w:val="24"/>
              </w:rPr>
            </w:pPr>
            <w:r w:rsidRPr="00E06939">
              <w:rPr>
                <w:rFonts w:hAnsi="ＭＳ 明朝" w:hint="eastAsia"/>
                <w:sz w:val="24"/>
              </w:rPr>
              <w:t>それでは本日の議題については以上でございます。今後、検討していかなければならないことは多々あろうかと思いますが、よろしくどうぞお願いをしたいと思います。それではこれで審議を終わりまして、事務局の方に一旦お返しをいたします。</w:t>
            </w:r>
          </w:p>
          <w:p w:rsidR="00E06939" w:rsidRPr="00E06939" w:rsidRDefault="00E06939" w:rsidP="00E06939">
            <w:pPr>
              <w:rPr>
                <w:rFonts w:hAnsi="ＭＳ 明朝"/>
                <w:sz w:val="24"/>
              </w:rPr>
            </w:pPr>
          </w:p>
          <w:p w:rsidR="00E06939" w:rsidRPr="00E06939" w:rsidRDefault="00E06939" w:rsidP="00E06939">
            <w:pPr>
              <w:pStyle w:val="1"/>
            </w:pPr>
            <w:r w:rsidRPr="00E06939">
              <w:rPr>
                <w:rFonts w:hint="eastAsia"/>
              </w:rPr>
              <w:t>５　閉会</w:t>
            </w:r>
          </w:p>
          <w:p w:rsidR="00E06939" w:rsidRPr="00E06939" w:rsidRDefault="00E06939" w:rsidP="00E06939">
            <w:pPr>
              <w:rPr>
                <w:sz w:val="24"/>
              </w:rPr>
            </w:pPr>
            <w:r w:rsidRPr="00E06939">
              <w:rPr>
                <w:rFonts w:hint="eastAsia"/>
                <w:sz w:val="24"/>
              </w:rPr>
              <w:t xml:space="preserve">　　次回の協議会は令和５年３月を予定</w:t>
            </w:r>
          </w:p>
          <w:p w:rsidR="00247A38" w:rsidRPr="0008655C" w:rsidRDefault="00E06939" w:rsidP="00900CDB">
            <w:pPr>
              <w:jc w:val="right"/>
              <w:rPr>
                <w:sz w:val="24"/>
              </w:rPr>
            </w:pPr>
            <w:r w:rsidRPr="00E06939">
              <w:rPr>
                <w:rFonts w:hint="eastAsia"/>
                <w:sz w:val="24"/>
              </w:rPr>
              <w:t>以上</w:t>
            </w:r>
          </w:p>
        </w:tc>
      </w:tr>
    </w:tbl>
    <w:p w:rsidR="00AC5F05" w:rsidRPr="00EE32C9" w:rsidRDefault="00AC5F05" w:rsidP="00900CDB">
      <w:pPr>
        <w:rPr>
          <w:rFonts w:asciiTheme="minorEastAsia" w:eastAsiaTheme="minorEastAsia" w:hAnsiTheme="minorEastAsia"/>
          <w:szCs w:val="21"/>
        </w:rPr>
      </w:pPr>
    </w:p>
    <w:sectPr w:rsidR="00AC5F05" w:rsidRPr="00EE32C9" w:rsidSect="000F7A42">
      <w:headerReference w:type="default" r:id="rId8"/>
      <w:footerReference w:type="default" r:id="rId9"/>
      <w:pgSz w:w="11906" w:h="16838" w:code="9"/>
      <w:pgMar w:top="1134" w:right="1134" w:bottom="1134"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4F6" w:rsidRDefault="008A34F6">
      <w:r>
        <w:separator/>
      </w:r>
    </w:p>
  </w:endnote>
  <w:endnote w:type="continuationSeparator" w:id="0">
    <w:p w:rsidR="008A34F6" w:rsidRDefault="008A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ED" w:rsidRDefault="001E55ED">
    <w:pPr>
      <w:pStyle w:val="a9"/>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7D1A5F">
      <w:rPr>
        <w:rFonts w:hAnsi="ＭＳ 明朝"/>
        <w:noProof/>
        <w:kern w:val="0"/>
        <w:szCs w:val="21"/>
      </w:rPr>
      <w:t>12</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4F6" w:rsidRDefault="008A34F6">
      <w:r>
        <w:separator/>
      </w:r>
    </w:p>
  </w:footnote>
  <w:footnote w:type="continuationSeparator" w:id="0">
    <w:p w:rsidR="008A34F6" w:rsidRDefault="008A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ED" w:rsidRDefault="001E55ED" w:rsidP="007725A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8"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05051D"/>
    <w:multiLevelType w:val="hybridMultilevel"/>
    <w:tmpl w:val="CA1E6634"/>
    <w:lvl w:ilvl="0" w:tplc="BF64D50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8"/>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317"/>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641"/>
    <w:rsid w:val="00003B31"/>
    <w:rsid w:val="00004E69"/>
    <w:rsid w:val="0000521F"/>
    <w:rsid w:val="0000530B"/>
    <w:rsid w:val="00005861"/>
    <w:rsid w:val="00005A51"/>
    <w:rsid w:val="00005CB7"/>
    <w:rsid w:val="00006C26"/>
    <w:rsid w:val="000072A8"/>
    <w:rsid w:val="00010170"/>
    <w:rsid w:val="00010178"/>
    <w:rsid w:val="000102E5"/>
    <w:rsid w:val="00010593"/>
    <w:rsid w:val="000105FC"/>
    <w:rsid w:val="00011904"/>
    <w:rsid w:val="00011FBA"/>
    <w:rsid w:val="00012308"/>
    <w:rsid w:val="00013291"/>
    <w:rsid w:val="00013887"/>
    <w:rsid w:val="0001470C"/>
    <w:rsid w:val="00014F78"/>
    <w:rsid w:val="00015535"/>
    <w:rsid w:val="00015856"/>
    <w:rsid w:val="00015FE2"/>
    <w:rsid w:val="00016038"/>
    <w:rsid w:val="0001675F"/>
    <w:rsid w:val="00016C06"/>
    <w:rsid w:val="00017066"/>
    <w:rsid w:val="00017525"/>
    <w:rsid w:val="00017E46"/>
    <w:rsid w:val="00017E57"/>
    <w:rsid w:val="00020353"/>
    <w:rsid w:val="00020412"/>
    <w:rsid w:val="0002066E"/>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1235"/>
    <w:rsid w:val="00031D32"/>
    <w:rsid w:val="00032298"/>
    <w:rsid w:val="000325CE"/>
    <w:rsid w:val="00032748"/>
    <w:rsid w:val="000334D8"/>
    <w:rsid w:val="000342B8"/>
    <w:rsid w:val="00034AAC"/>
    <w:rsid w:val="00035793"/>
    <w:rsid w:val="00036401"/>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418F"/>
    <w:rsid w:val="0004478A"/>
    <w:rsid w:val="00044A6F"/>
    <w:rsid w:val="00044E34"/>
    <w:rsid w:val="00044EF8"/>
    <w:rsid w:val="00045C75"/>
    <w:rsid w:val="0004647B"/>
    <w:rsid w:val="0004708A"/>
    <w:rsid w:val="00050033"/>
    <w:rsid w:val="0005133B"/>
    <w:rsid w:val="000523BD"/>
    <w:rsid w:val="000528C8"/>
    <w:rsid w:val="000529DE"/>
    <w:rsid w:val="00052DB3"/>
    <w:rsid w:val="00052EC1"/>
    <w:rsid w:val="00053419"/>
    <w:rsid w:val="00053987"/>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E15"/>
    <w:rsid w:val="00062E18"/>
    <w:rsid w:val="000636B6"/>
    <w:rsid w:val="000636F0"/>
    <w:rsid w:val="0006428B"/>
    <w:rsid w:val="000642F1"/>
    <w:rsid w:val="0006443F"/>
    <w:rsid w:val="000646DF"/>
    <w:rsid w:val="000647DB"/>
    <w:rsid w:val="00064861"/>
    <w:rsid w:val="00065675"/>
    <w:rsid w:val="000661EF"/>
    <w:rsid w:val="000666C9"/>
    <w:rsid w:val="0006709D"/>
    <w:rsid w:val="00067CB9"/>
    <w:rsid w:val="000702D9"/>
    <w:rsid w:val="00070FCE"/>
    <w:rsid w:val="00070FE9"/>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55C"/>
    <w:rsid w:val="00086E0D"/>
    <w:rsid w:val="00087437"/>
    <w:rsid w:val="00087774"/>
    <w:rsid w:val="00087FE0"/>
    <w:rsid w:val="00090B27"/>
    <w:rsid w:val="000915F6"/>
    <w:rsid w:val="00091AC1"/>
    <w:rsid w:val="00091CF0"/>
    <w:rsid w:val="00091D31"/>
    <w:rsid w:val="00092128"/>
    <w:rsid w:val="000922BA"/>
    <w:rsid w:val="00092B50"/>
    <w:rsid w:val="00092EE3"/>
    <w:rsid w:val="00093248"/>
    <w:rsid w:val="000932D5"/>
    <w:rsid w:val="00094CC1"/>
    <w:rsid w:val="000978B7"/>
    <w:rsid w:val="000A0545"/>
    <w:rsid w:val="000A17A7"/>
    <w:rsid w:val="000A1E2C"/>
    <w:rsid w:val="000A2390"/>
    <w:rsid w:val="000A2B5A"/>
    <w:rsid w:val="000A2B95"/>
    <w:rsid w:val="000A2EC5"/>
    <w:rsid w:val="000A3202"/>
    <w:rsid w:val="000A34AB"/>
    <w:rsid w:val="000A3C54"/>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510"/>
    <w:rsid w:val="000B3F86"/>
    <w:rsid w:val="000B46A2"/>
    <w:rsid w:val="000B4DAD"/>
    <w:rsid w:val="000B4F1A"/>
    <w:rsid w:val="000B5226"/>
    <w:rsid w:val="000B5431"/>
    <w:rsid w:val="000B551D"/>
    <w:rsid w:val="000B5A09"/>
    <w:rsid w:val="000B5F55"/>
    <w:rsid w:val="000B6A8A"/>
    <w:rsid w:val="000B6D2A"/>
    <w:rsid w:val="000B7976"/>
    <w:rsid w:val="000B7BB7"/>
    <w:rsid w:val="000C0379"/>
    <w:rsid w:val="000C14AD"/>
    <w:rsid w:val="000C249F"/>
    <w:rsid w:val="000C2903"/>
    <w:rsid w:val="000C2B48"/>
    <w:rsid w:val="000C2D5D"/>
    <w:rsid w:val="000C3669"/>
    <w:rsid w:val="000C4049"/>
    <w:rsid w:val="000C4141"/>
    <w:rsid w:val="000C482C"/>
    <w:rsid w:val="000C50B5"/>
    <w:rsid w:val="000C578E"/>
    <w:rsid w:val="000C5BF5"/>
    <w:rsid w:val="000C5EE5"/>
    <w:rsid w:val="000C60A1"/>
    <w:rsid w:val="000C66B7"/>
    <w:rsid w:val="000C7350"/>
    <w:rsid w:val="000C7DC2"/>
    <w:rsid w:val="000C7F35"/>
    <w:rsid w:val="000D02FC"/>
    <w:rsid w:val="000D03F3"/>
    <w:rsid w:val="000D19FD"/>
    <w:rsid w:val="000D2489"/>
    <w:rsid w:val="000D28DE"/>
    <w:rsid w:val="000D33CC"/>
    <w:rsid w:val="000D4344"/>
    <w:rsid w:val="000D4488"/>
    <w:rsid w:val="000D4B13"/>
    <w:rsid w:val="000D6C2F"/>
    <w:rsid w:val="000D7078"/>
    <w:rsid w:val="000D77AB"/>
    <w:rsid w:val="000E02BD"/>
    <w:rsid w:val="000E0C1C"/>
    <w:rsid w:val="000E1B9D"/>
    <w:rsid w:val="000E2621"/>
    <w:rsid w:val="000E2DE6"/>
    <w:rsid w:val="000E341C"/>
    <w:rsid w:val="000E379B"/>
    <w:rsid w:val="000E3950"/>
    <w:rsid w:val="000E39E4"/>
    <w:rsid w:val="000E3B15"/>
    <w:rsid w:val="000E5151"/>
    <w:rsid w:val="000E52D4"/>
    <w:rsid w:val="000E7BDA"/>
    <w:rsid w:val="000F0625"/>
    <w:rsid w:val="000F16E0"/>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42"/>
    <w:rsid w:val="000F7AE1"/>
    <w:rsid w:val="000F7EBA"/>
    <w:rsid w:val="00100921"/>
    <w:rsid w:val="00101438"/>
    <w:rsid w:val="00101842"/>
    <w:rsid w:val="0010222B"/>
    <w:rsid w:val="00102B5A"/>
    <w:rsid w:val="00102E29"/>
    <w:rsid w:val="00103360"/>
    <w:rsid w:val="00103614"/>
    <w:rsid w:val="00103638"/>
    <w:rsid w:val="00103D42"/>
    <w:rsid w:val="00103F8C"/>
    <w:rsid w:val="00104C0D"/>
    <w:rsid w:val="00104D9B"/>
    <w:rsid w:val="00104E41"/>
    <w:rsid w:val="001058F6"/>
    <w:rsid w:val="00106128"/>
    <w:rsid w:val="00106C6D"/>
    <w:rsid w:val="00106D97"/>
    <w:rsid w:val="00106DA3"/>
    <w:rsid w:val="0010712D"/>
    <w:rsid w:val="00107589"/>
    <w:rsid w:val="00107FF6"/>
    <w:rsid w:val="001104B6"/>
    <w:rsid w:val="001107B1"/>
    <w:rsid w:val="001113E9"/>
    <w:rsid w:val="00111FFC"/>
    <w:rsid w:val="00112289"/>
    <w:rsid w:val="0011268E"/>
    <w:rsid w:val="001136C7"/>
    <w:rsid w:val="00113A64"/>
    <w:rsid w:val="00115089"/>
    <w:rsid w:val="001150EC"/>
    <w:rsid w:val="0011516C"/>
    <w:rsid w:val="001155FC"/>
    <w:rsid w:val="001158AE"/>
    <w:rsid w:val="00115A80"/>
    <w:rsid w:val="00116307"/>
    <w:rsid w:val="00117939"/>
    <w:rsid w:val="00117A69"/>
    <w:rsid w:val="00117C0E"/>
    <w:rsid w:val="0012000B"/>
    <w:rsid w:val="001205B5"/>
    <w:rsid w:val="00120860"/>
    <w:rsid w:val="001209D2"/>
    <w:rsid w:val="00120A00"/>
    <w:rsid w:val="00120A8E"/>
    <w:rsid w:val="00120C88"/>
    <w:rsid w:val="001214F8"/>
    <w:rsid w:val="00121ED1"/>
    <w:rsid w:val="001223C4"/>
    <w:rsid w:val="001249FF"/>
    <w:rsid w:val="0012597B"/>
    <w:rsid w:val="00125C65"/>
    <w:rsid w:val="0012631D"/>
    <w:rsid w:val="00126365"/>
    <w:rsid w:val="001271B8"/>
    <w:rsid w:val="001272C1"/>
    <w:rsid w:val="00127386"/>
    <w:rsid w:val="001273A5"/>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5114"/>
    <w:rsid w:val="00135829"/>
    <w:rsid w:val="00135DC4"/>
    <w:rsid w:val="0013601D"/>
    <w:rsid w:val="00136425"/>
    <w:rsid w:val="00136A5E"/>
    <w:rsid w:val="00136B27"/>
    <w:rsid w:val="00136F47"/>
    <w:rsid w:val="00136FE3"/>
    <w:rsid w:val="00137984"/>
    <w:rsid w:val="00137CF5"/>
    <w:rsid w:val="0014036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764"/>
    <w:rsid w:val="00153F0C"/>
    <w:rsid w:val="001541A8"/>
    <w:rsid w:val="001543C6"/>
    <w:rsid w:val="0015469E"/>
    <w:rsid w:val="0015517B"/>
    <w:rsid w:val="00155919"/>
    <w:rsid w:val="00155DD2"/>
    <w:rsid w:val="0015682F"/>
    <w:rsid w:val="00156CBC"/>
    <w:rsid w:val="00156D60"/>
    <w:rsid w:val="00157174"/>
    <w:rsid w:val="001577A2"/>
    <w:rsid w:val="001578B6"/>
    <w:rsid w:val="00157E85"/>
    <w:rsid w:val="001605B6"/>
    <w:rsid w:val="0016064C"/>
    <w:rsid w:val="001607C8"/>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C54"/>
    <w:rsid w:val="0017012F"/>
    <w:rsid w:val="00170449"/>
    <w:rsid w:val="00170548"/>
    <w:rsid w:val="0017175C"/>
    <w:rsid w:val="00171A51"/>
    <w:rsid w:val="00172061"/>
    <w:rsid w:val="00172540"/>
    <w:rsid w:val="0017365D"/>
    <w:rsid w:val="001746E3"/>
    <w:rsid w:val="00174938"/>
    <w:rsid w:val="00175D07"/>
    <w:rsid w:val="00175D7F"/>
    <w:rsid w:val="00175F79"/>
    <w:rsid w:val="001760F5"/>
    <w:rsid w:val="00176129"/>
    <w:rsid w:val="0017687D"/>
    <w:rsid w:val="00177691"/>
    <w:rsid w:val="00177D2A"/>
    <w:rsid w:val="00177DBD"/>
    <w:rsid w:val="001804EE"/>
    <w:rsid w:val="00180B42"/>
    <w:rsid w:val="00181538"/>
    <w:rsid w:val="0018159D"/>
    <w:rsid w:val="0018165C"/>
    <w:rsid w:val="00181853"/>
    <w:rsid w:val="00181FF7"/>
    <w:rsid w:val="001824B2"/>
    <w:rsid w:val="00182A25"/>
    <w:rsid w:val="00182AA4"/>
    <w:rsid w:val="00182CAF"/>
    <w:rsid w:val="00183BC5"/>
    <w:rsid w:val="0018461F"/>
    <w:rsid w:val="001849CB"/>
    <w:rsid w:val="00184B0A"/>
    <w:rsid w:val="00185282"/>
    <w:rsid w:val="0018551D"/>
    <w:rsid w:val="0018677D"/>
    <w:rsid w:val="00186839"/>
    <w:rsid w:val="001872B6"/>
    <w:rsid w:val="001872F7"/>
    <w:rsid w:val="00190A3B"/>
    <w:rsid w:val="00190A59"/>
    <w:rsid w:val="001918B9"/>
    <w:rsid w:val="00191BD3"/>
    <w:rsid w:val="00191E9D"/>
    <w:rsid w:val="0019272F"/>
    <w:rsid w:val="00192747"/>
    <w:rsid w:val="0019297B"/>
    <w:rsid w:val="001949EA"/>
    <w:rsid w:val="00194A54"/>
    <w:rsid w:val="001950FC"/>
    <w:rsid w:val="001959B8"/>
    <w:rsid w:val="00195C3F"/>
    <w:rsid w:val="00195CFF"/>
    <w:rsid w:val="0019638B"/>
    <w:rsid w:val="001976CC"/>
    <w:rsid w:val="001A10A4"/>
    <w:rsid w:val="001A11F7"/>
    <w:rsid w:val="001A24D6"/>
    <w:rsid w:val="001A3389"/>
    <w:rsid w:val="001A4184"/>
    <w:rsid w:val="001A451F"/>
    <w:rsid w:val="001A4ABF"/>
    <w:rsid w:val="001A4FA4"/>
    <w:rsid w:val="001A5A1B"/>
    <w:rsid w:val="001A5BA0"/>
    <w:rsid w:val="001A5D97"/>
    <w:rsid w:val="001A61CF"/>
    <w:rsid w:val="001A6403"/>
    <w:rsid w:val="001A677C"/>
    <w:rsid w:val="001A6885"/>
    <w:rsid w:val="001A6EEA"/>
    <w:rsid w:val="001A6EFA"/>
    <w:rsid w:val="001A70A9"/>
    <w:rsid w:val="001A75D2"/>
    <w:rsid w:val="001A75EF"/>
    <w:rsid w:val="001A7912"/>
    <w:rsid w:val="001A7D2E"/>
    <w:rsid w:val="001A7E26"/>
    <w:rsid w:val="001B1039"/>
    <w:rsid w:val="001B11BE"/>
    <w:rsid w:val="001B11F7"/>
    <w:rsid w:val="001B1C71"/>
    <w:rsid w:val="001B2418"/>
    <w:rsid w:val="001B274D"/>
    <w:rsid w:val="001B281E"/>
    <w:rsid w:val="001B2E8A"/>
    <w:rsid w:val="001B3120"/>
    <w:rsid w:val="001B456E"/>
    <w:rsid w:val="001B482A"/>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D0458"/>
    <w:rsid w:val="001D1225"/>
    <w:rsid w:val="001D14E1"/>
    <w:rsid w:val="001D2144"/>
    <w:rsid w:val="001D26BA"/>
    <w:rsid w:val="001D2D32"/>
    <w:rsid w:val="001D32EB"/>
    <w:rsid w:val="001D338E"/>
    <w:rsid w:val="001D37C9"/>
    <w:rsid w:val="001D3B39"/>
    <w:rsid w:val="001D4081"/>
    <w:rsid w:val="001D448A"/>
    <w:rsid w:val="001D473D"/>
    <w:rsid w:val="001D5F27"/>
    <w:rsid w:val="001D66F0"/>
    <w:rsid w:val="001D67C3"/>
    <w:rsid w:val="001D67DF"/>
    <w:rsid w:val="001D6A79"/>
    <w:rsid w:val="001D6CAE"/>
    <w:rsid w:val="001E0163"/>
    <w:rsid w:val="001E020D"/>
    <w:rsid w:val="001E040C"/>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AF1"/>
    <w:rsid w:val="001F6EEC"/>
    <w:rsid w:val="001F7290"/>
    <w:rsid w:val="001F776A"/>
    <w:rsid w:val="001F7E59"/>
    <w:rsid w:val="001F7EAF"/>
    <w:rsid w:val="00200308"/>
    <w:rsid w:val="002004E8"/>
    <w:rsid w:val="00200959"/>
    <w:rsid w:val="002009EB"/>
    <w:rsid w:val="00200AA9"/>
    <w:rsid w:val="00200C6A"/>
    <w:rsid w:val="002042CE"/>
    <w:rsid w:val="00204BA5"/>
    <w:rsid w:val="00205899"/>
    <w:rsid w:val="00205DC6"/>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54F"/>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A4C"/>
    <w:rsid w:val="00237D54"/>
    <w:rsid w:val="00241D01"/>
    <w:rsid w:val="002426A1"/>
    <w:rsid w:val="0024295B"/>
    <w:rsid w:val="00242CCC"/>
    <w:rsid w:val="00243041"/>
    <w:rsid w:val="002433AD"/>
    <w:rsid w:val="00243732"/>
    <w:rsid w:val="00244129"/>
    <w:rsid w:val="002441AA"/>
    <w:rsid w:val="0024439D"/>
    <w:rsid w:val="002444B1"/>
    <w:rsid w:val="0024492A"/>
    <w:rsid w:val="00244A12"/>
    <w:rsid w:val="002453A2"/>
    <w:rsid w:val="00245F7E"/>
    <w:rsid w:val="00246581"/>
    <w:rsid w:val="00246FDB"/>
    <w:rsid w:val="0024792D"/>
    <w:rsid w:val="00247A38"/>
    <w:rsid w:val="00250CE7"/>
    <w:rsid w:val="00250D7D"/>
    <w:rsid w:val="00251CB0"/>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6C72"/>
    <w:rsid w:val="002679CD"/>
    <w:rsid w:val="002706CD"/>
    <w:rsid w:val="00271AAB"/>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029B"/>
    <w:rsid w:val="002828A9"/>
    <w:rsid w:val="00284436"/>
    <w:rsid w:val="002845EE"/>
    <w:rsid w:val="002861A5"/>
    <w:rsid w:val="00286208"/>
    <w:rsid w:val="0028644A"/>
    <w:rsid w:val="00286D12"/>
    <w:rsid w:val="00286D44"/>
    <w:rsid w:val="002872E7"/>
    <w:rsid w:val="0028771A"/>
    <w:rsid w:val="00291663"/>
    <w:rsid w:val="002934EE"/>
    <w:rsid w:val="002937C1"/>
    <w:rsid w:val="0029494C"/>
    <w:rsid w:val="00294A03"/>
    <w:rsid w:val="00294B46"/>
    <w:rsid w:val="00294D00"/>
    <w:rsid w:val="0029505E"/>
    <w:rsid w:val="00295C29"/>
    <w:rsid w:val="0029687F"/>
    <w:rsid w:val="002972DD"/>
    <w:rsid w:val="00297D91"/>
    <w:rsid w:val="002A0192"/>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3342"/>
    <w:rsid w:val="002C3390"/>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63D5"/>
    <w:rsid w:val="002D63FF"/>
    <w:rsid w:val="002D6A4A"/>
    <w:rsid w:val="002D6D93"/>
    <w:rsid w:val="002D6DB7"/>
    <w:rsid w:val="002D73E6"/>
    <w:rsid w:val="002E00F2"/>
    <w:rsid w:val="002E05BA"/>
    <w:rsid w:val="002E08C3"/>
    <w:rsid w:val="002E12B8"/>
    <w:rsid w:val="002E1720"/>
    <w:rsid w:val="002E182D"/>
    <w:rsid w:val="002E2311"/>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277B"/>
    <w:rsid w:val="002F32D9"/>
    <w:rsid w:val="002F3532"/>
    <w:rsid w:val="002F3E03"/>
    <w:rsid w:val="002F430E"/>
    <w:rsid w:val="002F4834"/>
    <w:rsid w:val="002F4924"/>
    <w:rsid w:val="002F4BA7"/>
    <w:rsid w:val="002F50AB"/>
    <w:rsid w:val="002F54B0"/>
    <w:rsid w:val="002F5663"/>
    <w:rsid w:val="002F5DEB"/>
    <w:rsid w:val="002F5E37"/>
    <w:rsid w:val="002F5E80"/>
    <w:rsid w:val="002F5EB5"/>
    <w:rsid w:val="002F610C"/>
    <w:rsid w:val="002F6238"/>
    <w:rsid w:val="002F63E7"/>
    <w:rsid w:val="002F648F"/>
    <w:rsid w:val="002F6623"/>
    <w:rsid w:val="002F6E4F"/>
    <w:rsid w:val="002F7ED3"/>
    <w:rsid w:val="0030077C"/>
    <w:rsid w:val="00302422"/>
    <w:rsid w:val="00302F2F"/>
    <w:rsid w:val="00303014"/>
    <w:rsid w:val="003032FB"/>
    <w:rsid w:val="00303386"/>
    <w:rsid w:val="0030354E"/>
    <w:rsid w:val="003036DB"/>
    <w:rsid w:val="00303D24"/>
    <w:rsid w:val="003046C2"/>
    <w:rsid w:val="00304D25"/>
    <w:rsid w:val="003055E5"/>
    <w:rsid w:val="003056E5"/>
    <w:rsid w:val="00306018"/>
    <w:rsid w:val="00306365"/>
    <w:rsid w:val="00306989"/>
    <w:rsid w:val="003075AD"/>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632"/>
    <w:rsid w:val="00317AF1"/>
    <w:rsid w:val="00317EB7"/>
    <w:rsid w:val="003204B7"/>
    <w:rsid w:val="00320606"/>
    <w:rsid w:val="0032128A"/>
    <w:rsid w:val="0032129D"/>
    <w:rsid w:val="003213C5"/>
    <w:rsid w:val="0032168F"/>
    <w:rsid w:val="00322324"/>
    <w:rsid w:val="00322C41"/>
    <w:rsid w:val="00324046"/>
    <w:rsid w:val="00324CDD"/>
    <w:rsid w:val="003251A0"/>
    <w:rsid w:val="00325BA6"/>
    <w:rsid w:val="00325F69"/>
    <w:rsid w:val="00326A31"/>
    <w:rsid w:val="003270AC"/>
    <w:rsid w:val="00327B45"/>
    <w:rsid w:val="00327BAF"/>
    <w:rsid w:val="00327D7B"/>
    <w:rsid w:val="00330FE8"/>
    <w:rsid w:val="003314C1"/>
    <w:rsid w:val="0033168E"/>
    <w:rsid w:val="00331A62"/>
    <w:rsid w:val="00331DB8"/>
    <w:rsid w:val="00332582"/>
    <w:rsid w:val="003336B2"/>
    <w:rsid w:val="00333A22"/>
    <w:rsid w:val="00333E00"/>
    <w:rsid w:val="00334024"/>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FAC"/>
    <w:rsid w:val="00343183"/>
    <w:rsid w:val="00343DA4"/>
    <w:rsid w:val="00344255"/>
    <w:rsid w:val="00344871"/>
    <w:rsid w:val="00344DC6"/>
    <w:rsid w:val="003451D8"/>
    <w:rsid w:val="003460EA"/>
    <w:rsid w:val="0034692D"/>
    <w:rsid w:val="00347918"/>
    <w:rsid w:val="00347950"/>
    <w:rsid w:val="00350325"/>
    <w:rsid w:val="00350BEE"/>
    <w:rsid w:val="003517A5"/>
    <w:rsid w:val="00351B87"/>
    <w:rsid w:val="00352D0E"/>
    <w:rsid w:val="00352DDC"/>
    <w:rsid w:val="003534D3"/>
    <w:rsid w:val="0035458F"/>
    <w:rsid w:val="00354C2B"/>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B25"/>
    <w:rsid w:val="00364FC5"/>
    <w:rsid w:val="00365327"/>
    <w:rsid w:val="003654B1"/>
    <w:rsid w:val="003654F9"/>
    <w:rsid w:val="00365BDE"/>
    <w:rsid w:val="00365DAC"/>
    <w:rsid w:val="00366282"/>
    <w:rsid w:val="0036669B"/>
    <w:rsid w:val="00367175"/>
    <w:rsid w:val="003678E5"/>
    <w:rsid w:val="0037054A"/>
    <w:rsid w:val="003707E0"/>
    <w:rsid w:val="003720A4"/>
    <w:rsid w:val="003723CB"/>
    <w:rsid w:val="00372446"/>
    <w:rsid w:val="00372A06"/>
    <w:rsid w:val="00372E1C"/>
    <w:rsid w:val="003739AD"/>
    <w:rsid w:val="003740FA"/>
    <w:rsid w:val="0037415A"/>
    <w:rsid w:val="00374339"/>
    <w:rsid w:val="003743E9"/>
    <w:rsid w:val="00374E9B"/>
    <w:rsid w:val="003756B9"/>
    <w:rsid w:val="0037590E"/>
    <w:rsid w:val="00376CEC"/>
    <w:rsid w:val="003772AB"/>
    <w:rsid w:val="00377755"/>
    <w:rsid w:val="0038084E"/>
    <w:rsid w:val="003809F0"/>
    <w:rsid w:val="00380F4F"/>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7F1"/>
    <w:rsid w:val="00386ABB"/>
    <w:rsid w:val="00386B4B"/>
    <w:rsid w:val="00386CA6"/>
    <w:rsid w:val="003873AE"/>
    <w:rsid w:val="0038747A"/>
    <w:rsid w:val="00387A28"/>
    <w:rsid w:val="00387B9F"/>
    <w:rsid w:val="00387E6C"/>
    <w:rsid w:val="00387ECC"/>
    <w:rsid w:val="00390A6F"/>
    <w:rsid w:val="00391413"/>
    <w:rsid w:val="00391B8B"/>
    <w:rsid w:val="0039224E"/>
    <w:rsid w:val="0039240A"/>
    <w:rsid w:val="003924CB"/>
    <w:rsid w:val="00392684"/>
    <w:rsid w:val="00392D16"/>
    <w:rsid w:val="003931F7"/>
    <w:rsid w:val="00393F34"/>
    <w:rsid w:val="003945D6"/>
    <w:rsid w:val="003957AC"/>
    <w:rsid w:val="0039625F"/>
    <w:rsid w:val="0039714A"/>
    <w:rsid w:val="00397A53"/>
    <w:rsid w:val="003A08FB"/>
    <w:rsid w:val="003A0EBF"/>
    <w:rsid w:val="003A1342"/>
    <w:rsid w:val="003A2002"/>
    <w:rsid w:val="003A237A"/>
    <w:rsid w:val="003A26C3"/>
    <w:rsid w:val="003A26C5"/>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2127"/>
    <w:rsid w:val="003B2199"/>
    <w:rsid w:val="003B256F"/>
    <w:rsid w:val="003B2596"/>
    <w:rsid w:val="003B3110"/>
    <w:rsid w:val="003B4F7E"/>
    <w:rsid w:val="003B51F0"/>
    <w:rsid w:val="003B53D2"/>
    <w:rsid w:val="003B5497"/>
    <w:rsid w:val="003B5A48"/>
    <w:rsid w:val="003B6226"/>
    <w:rsid w:val="003B6806"/>
    <w:rsid w:val="003B71C4"/>
    <w:rsid w:val="003B73D5"/>
    <w:rsid w:val="003B79BD"/>
    <w:rsid w:val="003C04BB"/>
    <w:rsid w:val="003C05BA"/>
    <w:rsid w:val="003C1456"/>
    <w:rsid w:val="003C14C9"/>
    <w:rsid w:val="003C1D13"/>
    <w:rsid w:val="003C1DB1"/>
    <w:rsid w:val="003C2029"/>
    <w:rsid w:val="003C2C82"/>
    <w:rsid w:val="003C3CB2"/>
    <w:rsid w:val="003C4296"/>
    <w:rsid w:val="003C4B17"/>
    <w:rsid w:val="003C51B7"/>
    <w:rsid w:val="003C5E25"/>
    <w:rsid w:val="003C5FB0"/>
    <w:rsid w:val="003C6078"/>
    <w:rsid w:val="003C7335"/>
    <w:rsid w:val="003C73B5"/>
    <w:rsid w:val="003C777D"/>
    <w:rsid w:val="003C79F9"/>
    <w:rsid w:val="003C7D9D"/>
    <w:rsid w:val="003D0EFF"/>
    <w:rsid w:val="003D1071"/>
    <w:rsid w:val="003D12F4"/>
    <w:rsid w:val="003D1990"/>
    <w:rsid w:val="003D1B0F"/>
    <w:rsid w:val="003D1B11"/>
    <w:rsid w:val="003D21D7"/>
    <w:rsid w:val="003D2BCC"/>
    <w:rsid w:val="003D310B"/>
    <w:rsid w:val="003D51E6"/>
    <w:rsid w:val="003D5A3A"/>
    <w:rsid w:val="003D5DF8"/>
    <w:rsid w:val="003D6385"/>
    <w:rsid w:val="003D6F95"/>
    <w:rsid w:val="003D7236"/>
    <w:rsid w:val="003D796D"/>
    <w:rsid w:val="003D7A37"/>
    <w:rsid w:val="003D7F7A"/>
    <w:rsid w:val="003E0720"/>
    <w:rsid w:val="003E09C6"/>
    <w:rsid w:val="003E0FE8"/>
    <w:rsid w:val="003E10D0"/>
    <w:rsid w:val="003E1938"/>
    <w:rsid w:val="003E1D6A"/>
    <w:rsid w:val="003E2666"/>
    <w:rsid w:val="003E4A14"/>
    <w:rsid w:val="003E4B9A"/>
    <w:rsid w:val="003E529B"/>
    <w:rsid w:val="003E55CD"/>
    <w:rsid w:val="003E574C"/>
    <w:rsid w:val="003E5920"/>
    <w:rsid w:val="003E5DBE"/>
    <w:rsid w:val="003E662F"/>
    <w:rsid w:val="003E7AD4"/>
    <w:rsid w:val="003E7D7F"/>
    <w:rsid w:val="003E7D9D"/>
    <w:rsid w:val="003E7E16"/>
    <w:rsid w:val="003F04CD"/>
    <w:rsid w:val="003F17B1"/>
    <w:rsid w:val="003F2400"/>
    <w:rsid w:val="003F29F6"/>
    <w:rsid w:val="003F2ADF"/>
    <w:rsid w:val="003F377B"/>
    <w:rsid w:val="003F3BC9"/>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F3B"/>
    <w:rsid w:val="004112EB"/>
    <w:rsid w:val="00411380"/>
    <w:rsid w:val="00411653"/>
    <w:rsid w:val="0041176F"/>
    <w:rsid w:val="00411DAF"/>
    <w:rsid w:val="00412193"/>
    <w:rsid w:val="0041366D"/>
    <w:rsid w:val="00413A9B"/>
    <w:rsid w:val="0041409B"/>
    <w:rsid w:val="00414A9D"/>
    <w:rsid w:val="004167D2"/>
    <w:rsid w:val="00417489"/>
    <w:rsid w:val="004179F7"/>
    <w:rsid w:val="00417ADB"/>
    <w:rsid w:val="00417E06"/>
    <w:rsid w:val="00417E36"/>
    <w:rsid w:val="00417F4D"/>
    <w:rsid w:val="00417FAE"/>
    <w:rsid w:val="0042099F"/>
    <w:rsid w:val="00421C01"/>
    <w:rsid w:val="004229F6"/>
    <w:rsid w:val="00422D94"/>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10C2"/>
    <w:rsid w:val="004315AB"/>
    <w:rsid w:val="0043185F"/>
    <w:rsid w:val="00431C58"/>
    <w:rsid w:val="004322D8"/>
    <w:rsid w:val="004328A9"/>
    <w:rsid w:val="00432A4F"/>
    <w:rsid w:val="00432AB6"/>
    <w:rsid w:val="00434454"/>
    <w:rsid w:val="0043476C"/>
    <w:rsid w:val="004351EA"/>
    <w:rsid w:val="0043525A"/>
    <w:rsid w:val="004352EF"/>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F72"/>
    <w:rsid w:val="0045014D"/>
    <w:rsid w:val="004507DB"/>
    <w:rsid w:val="00450E7A"/>
    <w:rsid w:val="00450E91"/>
    <w:rsid w:val="00450EA5"/>
    <w:rsid w:val="00450FD6"/>
    <w:rsid w:val="00451166"/>
    <w:rsid w:val="00451E9E"/>
    <w:rsid w:val="004522FD"/>
    <w:rsid w:val="004528D6"/>
    <w:rsid w:val="00453108"/>
    <w:rsid w:val="004533D3"/>
    <w:rsid w:val="004534E5"/>
    <w:rsid w:val="00453F2C"/>
    <w:rsid w:val="0045437E"/>
    <w:rsid w:val="00454586"/>
    <w:rsid w:val="00455135"/>
    <w:rsid w:val="004556D5"/>
    <w:rsid w:val="004556F4"/>
    <w:rsid w:val="00455C26"/>
    <w:rsid w:val="00455D1A"/>
    <w:rsid w:val="0045605C"/>
    <w:rsid w:val="00456E84"/>
    <w:rsid w:val="004577BD"/>
    <w:rsid w:val="00457C08"/>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3A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A9"/>
    <w:rsid w:val="00477CC1"/>
    <w:rsid w:val="004800DB"/>
    <w:rsid w:val="00480687"/>
    <w:rsid w:val="00480702"/>
    <w:rsid w:val="0048241A"/>
    <w:rsid w:val="00482798"/>
    <w:rsid w:val="0048297D"/>
    <w:rsid w:val="00482A2D"/>
    <w:rsid w:val="00482AAB"/>
    <w:rsid w:val="00482DA4"/>
    <w:rsid w:val="00483640"/>
    <w:rsid w:val="00483DA7"/>
    <w:rsid w:val="00483EDA"/>
    <w:rsid w:val="004840DF"/>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59B"/>
    <w:rsid w:val="00492986"/>
    <w:rsid w:val="00492CF2"/>
    <w:rsid w:val="00492F2E"/>
    <w:rsid w:val="00493608"/>
    <w:rsid w:val="00493776"/>
    <w:rsid w:val="00493D8B"/>
    <w:rsid w:val="00494781"/>
    <w:rsid w:val="00494F2C"/>
    <w:rsid w:val="0049538A"/>
    <w:rsid w:val="00495515"/>
    <w:rsid w:val="0049579A"/>
    <w:rsid w:val="004959B4"/>
    <w:rsid w:val="00495B82"/>
    <w:rsid w:val="00495BF6"/>
    <w:rsid w:val="0049606F"/>
    <w:rsid w:val="0049689F"/>
    <w:rsid w:val="004978BA"/>
    <w:rsid w:val="00497C89"/>
    <w:rsid w:val="00497CE2"/>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C034B"/>
    <w:rsid w:val="004C0D5F"/>
    <w:rsid w:val="004C155C"/>
    <w:rsid w:val="004C1A45"/>
    <w:rsid w:val="004C20C3"/>
    <w:rsid w:val="004C21E3"/>
    <w:rsid w:val="004C2D56"/>
    <w:rsid w:val="004C2E91"/>
    <w:rsid w:val="004C4CE0"/>
    <w:rsid w:val="004C4D0A"/>
    <w:rsid w:val="004C5177"/>
    <w:rsid w:val="004C57B6"/>
    <w:rsid w:val="004C5D2C"/>
    <w:rsid w:val="004C75FF"/>
    <w:rsid w:val="004C7B43"/>
    <w:rsid w:val="004C7BAD"/>
    <w:rsid w:val="004D08D7"/>
    <w:rsid w:val="004D1775"/>
    <w:rsid w:val="004D1FC5"/>
    <w:rsid w:val="004D203E"/>
    <w:rsid w:val="004D2417"/>
    <w:rsid w:val="004D27FA"/>
    <w:rsid w:val="004D28CF"/>
    <w:rsid w:val="004D2DD2"/>
    <w:rsid w:val="004D30C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89E"/>
    <w:rsid w:val="004E4C5F"/>
    <w:rsid w:val="004E618C"/>
    <w:rsid w:val="004E620C"/>
    <w:rsid w:val="004E70C8"/>
    <w:rsid w:val="004E7142"/>
    <w:rsid w:val="004E7529"/>
    <w:rsid w:val="004E756E"/>
    <w:rsid w:val="004E7931"/>
    <w:rsid w:val="004F0173"/>
    <w:rsid w:val="004F02CF"/>
    <w:rsid w:val="004F1255"/>
    <w:rsid w:val="004F152D"/>
    <w:rsid w:val="004F1E56"/>
    <w:rsid w:val="004F31F4"/>
    <w:rsid w:val="004F3580"/>
    <w:rsid w:val="004F38FB"/>
    <w:rsid w:val="004F46DC"/>
    <w:rsid w:val="004F50A1"/>
    <w:rsid w:val="004F5729"/>
    <w:rsid w:val="004F60BC"/>
    <w:rsid w:val="004F61C8"/>
    <w:rsid w:val="004F68E7"/>
    <w:rsid w:val="004F7752"/>
    <w:rsid w:val="00500022"/>
    <w:rsid w:val="005001DB"/>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E3F"/>
    <w:rsid w:val="0053154D"/>
    <w:rsid w:val="00531886"/>
    <w:rsid w:val="005319E4"/>
    <w:rsid w:val="00531DFC"/>
    <w:rsid w:val="00532341"/>
    <w:rsid w:val="005344B7"/>
    <w:rsid w:val="0053467A"/>
    <w:rsid w:val="00534CED"/>
    <w:rsid w:val="00535DB4"/>
    <w:rsid w:val="005361A1"/>
    <w:rsid w:val="0053635A"/>
    <w:rsid w:val="005369B1"/>
    <w:rsid w:val="00536BE6"/>
    <w:rsid w:val="00537893"/>
    <w:rsid w:val="00540087"/>
    <w:rsid w:val="00540257"/>
    <w:rsid w:val="00540F28"/>
    <w:rsid w:val="005427E0"/>
    <w:rsid w:val="00542BCB"/>
    <w:rsid w:val="00543378"/>
    <w:rsid w:val="00543D2C"/>
    <w:rsid w:val="00543DAB"/>
    <w:rsid w:val="00544723"/>
    <w:rsid w:val="00544CEF"/>
    <w:rsid w:val="00544FA0"/>
    <w:rsid w:val="005461CA"/>
    <w:rsid w:val="00546469"/>
    <w:rsid w:val="0054741E"/>
    <w:rsid w:val="00547EAA"/>
    <w:rsid w:val="00550077"/>
    <w:rsid w:val="0055095C"/>
    <w:rsid w:val="00550FAD"/>
    <w:rsid w:val="00551D86"/>
    <w:rsid w:val="0055247C"/>
    <w:rsid w:val="00552742"/>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17"/>
    <w:rsid w:val="00564793"/>
    <w:rsid w:val="00564C7C"/>
    <w:rsid w:val="00564E58"/>
    <w:rsid w:val="00564F90"/>
    <w:rsid w:val="00565790"/>
    <w:rsid w:val="005665C8"/>
    <w:rsid w:val="00567547"/>
    <w:rsid w:val="0057028C"/>
    <w:rsid w:val="005710C6"/>
    <w:rsid w:val="00571149"/>
    <w:rsid w:val="00571670"/>
    <w:rsid w:val="005716F3"/>
    <w:rsid w:val="00573C1A"/>
    <w:rsid w:val="0057438F"/>
    <w:rsid w:val="005752FA"/>
    <w:rsid w:val="005755D3"/>
    <w:rsid w:val="0057686A"/>
    <w:rsid w:val="00576A42"/>
    <w:rsid w:val="00576E60"/>
    <w:rsid w:val="00577086"/>
    <w:rsid w:val="005771B9"/>
    <w:rsid w:val="00577A44"/>
    <w:rsid w:val="00577D0D"/>
    <w:rsid w:val="00577E85"/>
    <w:rsid w:val="0058045B"/>
    <w:rsid w:val="00580B08"/>
    <w:rsid w:val="00580C7B"/>
    <w:rsid w:val="00580E19"/>
    <w:rsid w:val="0058145A"/>
    <w:rsid w:val="00581654"/>
    <w:rsid w:val="00581DBB"/>
    <w:rsid w:val="00581E03"/>
    <w:rsid w:val="00582610"/>
    <w:rsid w:val="00582C04"/>
    <w:rsid w:val="0058329F"/>
    <w:rsid w:val="00583540"/>
    <w:rsid w:val="005836EA"/>
    <w:rsid w:val="00583788"/>
    <w:rsid w:val="005837BC"/>
    <w:rsid w:val="00583BEA"/>
    <w:rsid w:val="00584348"/>
    <w:rsid w:val="00584FA2"/>
    <w:rsid w:val="0058568D"/>
    <w:rsid w:val="00585B53"/>
    <w:rsid w:val="005873C2"/>
    <w:rsid w:val="00590033"/>
    <w:rsid w:val="005916D2"/>
    <w:rsid w:val="0059209C"/>
    <w:rsid w:val="00592BC5"/>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AE6"/>
    <w:rsid w:val="005B0001"/>
    <w:rsid w:val="005B08B2"/>
    <w:rsid w:val="005B0EFF"/>
    <w:rsid w:val="005B1433"/>
    <w:rsid w:val="005B165B"/>
    <w:rsid w:val="005B16FE"/>
    <w:rsid w:val="005B1A11"/>
    <w:rsid w:val="005B1B82"/>
    <w:rsid w:val="005B25A6"/>
    <w:rsid w:val="005B2B0F"/>
    <w:rsid w:val="005B2D26"/>
    <w:rsid w:val="005B4A5C"/>
    <w:rsid w:val="005B6743"/>
    <w:rsid w:val="005B6EFC"/>
    <w:rsid w:val="005B791E"/>
    <w:rsid w:val="005C015D"/>
    <w:rsid w:val="005C1776"/>
    <w:rsid w:val="005C18DE"/>
    <w:rsid w:val="005C1B53"/>
    <w:rsid w:val="005C21AE"/>
    <w:rsid w:val="005C26E5"/>
    <w:rsid w:val="005C2D95"/>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FBF"/>
    <w:rsid w:val="005D6EE3"/>
    <w:rsid w:val="005D72B9"/>
    <w:rsid w:val="005D7632"/>
    <w:rsid w:val="005D7645"/>
    <w:rsid w:val="005E01CB"/>
    <w:rsid w:val="005E082D"/>
    <w:rsid w:val="005E08B3"/>
    <w:rsid w:val="005E0C60"/>
    <w:rsid w:val="005E0E4F"/>
    <w:rsid w:val="005E173E"/>
    <w:rsid w:val="005E1C3D"/>
    <w:rsid w:val="005E1DDB"/>
    <w:rsid w:val="005E2754"/>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74EC"/>
    <w:rsid w:val="005F75B6"/>
    <w:rsid w:val="005F794F"/>
    <w:rsid w:val="005F7BCA"/>
    <w:rsid w:val="005F7FE0"/>
    <w:rsid w:val="0060069F"/>
    <w:rsid w:val="0060101C"/>
    <w:rsid w:val="006019E7"/>
    <w:rsid w:val="00601A90"/>
    <w:rsid w:val="00602707"/>
    <w:rsid w:val="006027B7"/>
    <w:rsid w:val="00602B46"/>
    <w:rsid w:val="0060301B"/>
    <w:rsid w:val="00603B07"/>
    <w:rsid w:val="0060436D"/>
    <w:rsid w:val="006049EA"/>
    <w:rsid w:val="00604E77"/>
    <w:rsid w:val="006053C1"/>
    <w:rsid w:val="00605671"/>
    <w:rsid w:val="006061C3"/>
    <w:rsid w:val="00607165"/>
    <w:rsid w:val="00607D22"/>
    <w:rsid w:val="006111E6"/>
    <w:rsid w:val="0061129B"/>
    <w:rsid w:val="006115CA"/>
    <w:rsid w:val="00612A7D"/>
    <w:rsid w:val="006132E8"/>
    <w:rsid w:val="00614131"/>
    <w:rsid w:val="0061498F"/>
    <w:rsid w:val="00614A7E"/>
    <w:rsid w:val="00614B86"/>
    <w:rsid w:val="00614BDF"/>
    <w:rsid w:val="00614E28"/>
    <w:rsid w:val="0061595E"/>
    <w:rsid w:val="00616D1C"/>
    <w:rsid w:val="0061760D"/>
    <w:rsid w:val="006176A7"/>
    <w:rsid w:val="00617AF5"/>
    <w:rsid w:val="0062088A"/>
    <w:rsid w:val="00620997"/>
    <w:rsid w:val="00620CD3"/>
    <w:rsid w:val="006217D9"/>
    <w:rsid w:val="006220A9"/>
    <w:rsid w:val="0062250B"/>
    <w:rsid w:val="00622905"/>
    <w:rsid w:val="00622AE9"/>
    <w:rsid w:val="0062319A"/>
    <w:rsid w:val="00623CC5"/>
    <w:rsid w:val="00623FE9"/>
    <w:rsid w:val="00624029"/>
    <w:rsid w:val="00624105"/>
    <w:rsid w:val="0062427A"/>
    <w:rsid w:val="00624592"/>
    <w:rsid w:val="006245E9"/>
    <w:rsid w:val="00624EA0"/>
    <w:rsid w:val="006250B2"/>
    <w:rsid w:val="00625189"/>
    <w:rsid w:val="006254F3"/>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9EC"/>
    <w:rsid w:val="00640F6F"/>
    <w:rsid w:val="00641151"/>
    <w:rsid w:val="006412DA"/>
    <w:rsid w:val="0064156B"/>
    <w:rsid w:val="006415F1"/>
    <w:rsid w:val="006416C9"/>
    <w:rsid w:val="00641DD1"/>
    <w:rsid w:val="006429CD"/>
    <w:rsid w:val="00642C08"/>
    <w:rsid w:val="006432BA"/>
    <w:rsid w:val="00644959"/>
    <w:rsid w:val="00644DFE"/>
    <w:rsid w:val="006465D1"/>
    <w:rsid w:val="00646EF0"/>
    <w:rsid w:val="00647255"/>
    <w:rsid w:val="00647C50"/>
    <w:rsid w:val="00647E40"/>
    <w:rsid w:val="00650302"/>
    <w:rsid w:val="00650E19"/>
    <w:rsid w:val="00650EFD"/>
    <w:rsid w:val="00651076"/>
    <w:rsid w:val="00651328"/>
    <w:rsid w:val="006520F4"/>
    <w:rsid w:val="00652175"/>
    <w:rsid w:val="00652353"/>
    <w:rsid w:val="00652B30"/>
    <w:rsid w:val="00652B64"/>
    <w:rsid w:val="00652E46"/>
    <w:rsid w:val="00653563"/>
    <w:rsid w:val="00653F27"/>
    <w:rsid w:val="00654016"/>
    <w:rsid w:val="006543AC"/>
    <w:rsid w:val="00655010"/>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48B8"/>
    <w:rsid w:val="0066495F"/>
    <w:rsid w:val="00665D8F"/>
    <w:rsid w:val="00666047"/>
    <w:rsid w:val="0066630A"/>
    <w:rsid w:val="00666DBB"/>
    <w:rsid w:val="006671BD"/>
    <w:rsid w:val="00667C4A"/>
    <w:rsid w:val="00667C6C"/>
    <w:rsid w:val="00670412"/>
    <w:rsid w:val="00671009"/>
    <w:rsid w:val="006711A2"/>
    <w:rsid w:val="00671282"/>
    <w:rsid w:val="006714A0"/>
    <w:rsid w:val="00671FAE"/>
    <w:rsid w:val="006736D1"/>
    <w:rsid w:val="00673DD7"/>
    <w:rsid w:val="006741E0"/>
    <w:rsid w:val="006742B2"/>
    <w:rsid w:val="00674809"/>
    <w:rsid w:val="00675516"/>
    <w:rsid w:val="00675C8C"/>
    <w:rsid w:val="006778A1"/>
    <w:rsid w:val="00677D4F"/>
    <w:rsid w:val="006802F1"/>
    <w:rsid w:val="006802FB"/>
    <w:rsid w:val="00680D3F"/>
    <w:rsid w:val="006827C2"/>
    <w:rsid w:val="006827F1"/>
    <w:rsid w:val="00683261"/>
    <w:rsid w:val="00683AC2"/>
    <w:rsid w:val="006848FF"/>
    <w:rsid w:val="00686BCE"/>
    <w:rsid w:val="00687193"/>
    <w:rsid w:val="00687678"/>
    <w:rsid w:val="00687813"/>
    <w:rsid w:val="00690350"/>
    <w:rsid w:val="00690EDC"/>
    <w:rsid w:val="00692B37"/>
    <w:rsid w:val="00693C2C"/>
    <w:rsid w:val="00693CDD"/>
    <w:rsid w:val="006949EA"/>
    <w:rsid w:val="00694E6E"/>
    <w:rsid w:val="00695824"/>
    <w:rsid w:val="0069594A"/>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A8C"/>
    <w:rsid w:val="006A5F13"/>
    <w:rsid w:val="006A5FD2"/>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C10"/>
    <w:rsid w:val="006B3EB1"/>
    <w:rsid w:val="006B4076"/>
    <w:rsid w:val="006B4155"/>
    <w:rsid w:val="006B42FB"/>
    <w:rsid w:val="006B4B43"/>
    <w:rsid w:val="006B5404"/>
    <w:rsid w:val="006B5521"/>
    <w:rsid w:val="006B68AD"/>
    <w:rsid w:val="006B6949"/>
    <w:rsid w:val="006B6BE6"/>
    <w:rsid w:val="006B7F04"/>
    <w:rsid w:val="006C0CA7"/>
    <w:rsid w:val="006C0CD3"/>
    <w:rsid w:val="006C0EE5"/>
    <w:rsid w:val="006C159F"/>
    <w:rsid w:val="006C15FF"/>
    <w:rsid w:val="006C2B60"/>
    <w:rsid w:val="006C2B85"/>
    <w:rsid w:val="006C369A"/>
    <w:rsid w:val="006C3CB9"/>
    <w:rsid w:val="006C3D37"/>
    <w:rsid w:val="006C4B3E"/>
    <w:rsid w:val="006C4BBA"/>
    <w:rsid w:val="006C5132"/>
    <w:rsid w:val="006C54D7"/>
    <w:rsid w:val="006C565D"/>
    <w:rsid w:val="006C5A0A"/>
    <w:rsid w:val="006C5AF2"/>
    <w:rsid w:val="006C6357"/>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FC7"/>
    <w:rsid w:val="006F0206"/>
    <w:rsid w:val="006F041E"/>
    <w:rsid w:val="006F0F76"/>
    <w:rsid w:val="006F11D2"/>
    <w:rsid w:val="006F14D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EDA"/>
    <w:rsid w:val="0070116B"/>
    <w:rsid w:val="00702645"/>
    <w:rsid w:val="007033DC"/>
    <w:rsid w:val="0070363A"/>
    <w:rsid w:val="00703FED"/>
    <w:rsid w:val="007040A8"/>
    <w:rsid w:val="007042BB"/>
    <w:rsid w:val="007044C5"/>
    <w:rsid w:val="00705EFC"/>
    <w:rsid w:val="007060A3"/>
    <w:rsid w:val="00707558"/>
    <w:rsid w:val="0070781F"/>
    <w:rsid w:val="00707A2B"/>
    <w:rsid w:val="00707D88"/>
    <w:rsid w:val="00710E4F"/>
    <w:rsid w:val="0071135A"/>
    <w:rsid w:val="00711B0D"/>
    <w:rsid w:val="00711F20"/>
    <w:rsid w:val="00712A4B"/>
    <w:rsid w:val="00713F7C"/>
    <w:rsid w:val="007150DF"/>
    <w:rsid w:val="00715262"/>
    <w:rsid w:val="007161DA"/>
    <w:rsid w:val="0071627D"/>
    <w:rsid w:val="0071696D"/>
    <w:rsid w:val="007169B7"/>
    <w:rsid w:val="0071751B"/>
    <w:rsid w:val="007179DE"/>
    <w:rsid w:val="00717E5B"/>
    <w:rsid w:val="00717FCC"/>
    <w:rsid w:val="00720A22"/>
    <w:rsid w:val="00721AAB"/>
    <w:rsid w:val="00721EC6"/>
    <w:rsid w:val="00722003"/>
    <w:rsid w:val="00724672"/>
    <w:rsid w:val="007247C1"/>
    <w:rsid w:val="00726014"/>
    <w:rsid w:val="0072608A"/>
    <w:rsid w:val="00726869"/>
    <w:rsid w:val="00726C84"/>
    <w:rsid w:val="00727739"/>
    <w:rsid w:val="00727A41"/>
    <w:rsid w:val="00727B42"/>
    <w:rsid w:val="00727E88"/>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321C"/>
    <w:rsid w:val="007432F9"/>
    <w:rsid w:val="00743718"/>
    <w:rsid w:val="00743CA1"/>
    <w:rsid w:val="00744329"/>
    <w:rsid w:val="00745132"/>
    <w:rsid w:val="00745756"/>
    <w:rsid w:val="00747415"/>
    <w:rsid w:val="00747532"/>
    <w:rsid w:val="00747789"/>
    <w:rsid w:val="0074794A"/>
    <w:rsid w:val="00747D6F"/>
    <w:rsid w:val="00750207"/>
    <w:rsid w:val="007507CC"/>
    <w:rsid w:val="00750D2F"/>
    <w:rsid w:val="00752C4D"/>
    <w:rsid w:val="00753429"/>
    <w:rsid w:val="00754046"/>
    <w:rsid w:val="00754135"/>
    <w:rsid w:val="00754553"/>
    <w:rsid w:val="0075483F"/>
    <w:rsid w:val="00755141"/>
    <w:rsid w:val="0075557D"/>
    <w:rsid w:val="00755F72"/>
    <w:rsid w:val="007567D4"/>
    <w:rsid w:val="00756C81"/>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22EE"/>
    <w:rsid w:val="007725AD"/>
    <w:rsid w:val="00773790"/>
    <w:rsid w:val="00774837"/>
    <w:rsid w:val="00776FAD"/>
    <w:rsid w:val="007772EC"/>
    <w:rsid w:val="0078090E"/>
    <w:rsid w:val="0078153E"/>
    <w:rsid w:val="00781950"/>
    <w:rsid w:val="00781E02"/>
    <w:rsid w:val="00781E5E"/>
    <w:rsid w:val="00781EBE"/>
    <w:rsid w:val="00781F1C"/>
    <w:rsid w:val="00782028"/>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BF5"/>
    <w:rsid w:val="00796E3F"/>
    <w:rsid w:val="007A0C78"/>
    <w:rsid w:val="007A25F7"/>
    <w:rsid w:val="007A2B86"/>
    <w:rsid w:val="007A2F60"/>
    <w:rsid w:val="007A33E0"/>
    <w:rsid w:val="007A45D4"/>
    <w:rsid w:val="007A465D"/>
    <w:rsid w:val="007A47B2"/>
    <w:rsid w:val="007A5E6A"/>
    <w:rsid w:val="007A6825"/>
    <w:rsid w:val="007A6DF2"/>
    <w:rsid w:val="007A72FA"/>
    <w:rsid w:val="007A7D73"/>
    <w:rsid w:val="007B0000"/>
    <w:rsid w:val="007B0574"/>
    <w:rsid w:val="007B0645"/>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BFA"/>
    <w:rsid w:val="007B70B1"/>
    <w:rsid w:val="007B764C"/>
    <w:rsid w:val="007B7768"/>
    <w:rsid w:val="007C0646"/>
    <w:rsid w:val="007C07F0"/>
    <w:rsid w:val="007C0936"/>
    <w:rsid w:val="007C1807"/>
    <w:rsid w:val="007C1880"/>
    <w:rsid w:val="007C2186"/>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A5F"/>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481"/>
    <w:rsid w:val="007E7684"/>
    <w:rsid w:val="007F0803"/>
    <w:rsid w:val="007F124E"/>
    <w:rsid w:val="007F142A"/>
    <w:rsid w:val="007F27AF"/>
    <w:rsid w:val="007F2D09"/>
    <w:rsid w:val="007F35B4"/>
    <w:rsid w:val="007F46A8"/>
    <w:rsid w:val="007F55CF"/>
    <w:rsid w:val="007F6461"/>
    <w:rsid w:val="007F7389"/>
    <w:rsid w:val="007F7613"/>
    <w:rsid w:val="00800090"/>
    <w:rsid w:val="008010D0"/>
    <w:rsid w:val="008013AD"/>
    <w:rsid w:val="00801548"/>
    <w:rsid w:val="00801A11"/>
    <w:rsid w:val="008023F0"/>
    <w:rsid w:val="00802810"/>
    <w:rsid w:val="0080346A"/>
    <w:rsid w:val="00803FB1"/>
    <w:rsid w:val="00804273"/>
    <w:rsid w:val="0080433C"/>
    <w:rsid w:val="00804739"/>
    <w:rsid w:val="008049A3"/>
    <w:rsid w:val="00804B2A"/>
    <w:rsid w:val="00804CCC"/>
    <w:rsid w:val="00804CFA"/>
    <w:rsid w:val="00805205"/>
    <w:rsid w:val="00806288"/>
    <w:rsid w:val="008068E0"/>
    <w:rsid w:val="00806E11"/>
    <w:rsid w:val="00807210"/>
    <w:rsid w:val="008072F2"/>
    <w:rsid w:val="00807B78"/>
    <w:rsid w:val="00810087"/>
    <w:rsid w:val="0081098D"/>
    <w:rsid w:val="008109F3"/>
    <w:rsid w:val="00810A9A"/>
    <w:rsid w:val="0081162C"/>
    <w:rsid w:val="00811B1B"/>
    <w:rsid w:val="00812FDF"/>
    <w:rsid w:val="008149A1"/>
    <w:rsid w:val="008149FD"/>
    <w:rsid w:val="008152AF"/>
    <w:rsid w:val="00815BC6"/>
    <w:rsid w:val="00815C29"/>
    <w:rsid w:val="00816633"/>
    <w:rsid w:val="008167BD"/>
    <w:rsid w:val="008167CA"/>
    <w:rsid w:val="00816F2E"/>
    <w:rsid w:val="00817773"/>
    <w:rsid w:val="00817ECD"/>
    <w:rsid w:val="0082011E"/>
    <w:rsid w:val="00820CB3"/>
    <w:rsid w:val="00821296"/>
    <w:rsid w:val="00821377"/>
    <w:rsid w:val="00821528"/>
    <w:rsid w:val="00822BA2"/>
    <w:rsid w:val="00823467"/>
    <w:rsid w:val="0082350C"/>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3ABD"/>
    <w:rsid w:val="00833D74"/>
    <w:rsid w:val="00833ED3"/>
    <w:rsid w:val="00833F0F"/>
    <w:rsid w:val="0083434C"/>
    <w:rsid w:val="0083480C"/>
    <w:rsid w:val="00834A1B"/>
    <w:rsid w:val="00834AEE"/>
    <w:rsid w:val="008351F8"/>
    <w:rsid w:val="00835307"/>
    <w:rsid w:val="00835C68"/>
    <w:rsid w:val="008362DB"/>
    <w:rsid w:val="00836621"/>
    <w:rsid w:val="00836CEB"/>
    <w:rsid w:val="008377D5"/>
    <w:rsid w:val="00837A86"/>
    <w:rsid w:val="00840963"/>
    <w:rsid w:val="00840EB9"/>
    <w:rsid w:val="008413D8"/>
    <w:rsid w:val="008422E9"/>
    <w:rsid w:val="008423B8"/>
    <w:rsid w:val="00843C52"/>
    <w:rsid w:val="00843CC4"/>
    <w:rsid w:val="00844C18"/>
    <w:rsid w:val="00844CE8"/>
    <w:rsid w:val="00844D90"/>
    <w:rsid w:val="00845AB8"/>
    <w:rsid w:val="00845B6B"/>
    <w:rsid w:val="008467D0"/>
    <w:rsid w:val="008504C3"/>
    <w:rsid w:val="008507E4"/>
    <w:rsid w:val="0085103B"/>
    <w:rsid w:val="008513B1"/>
    <w:rsid w:val="008515D2"/>
    <w:rsid w:val="00851AB3"/>
    <w:rsid w:val="00852228"/>
    <w:rsid w:val="0085295C"/>
    <w:rsid w:val="00852994"/>
    <w:rsid w:val="00852C6F"/>
    <w:rsid w:val="00852E2A"/>
    <w:rsid w:val="00853141"/>
    <w:rsid w:val="00853819"/>
    <w:rsid w:val="00853BD7"/>
    <w:rsid w:val="00854099"/>
    <w:rsid w:val="008546DF"/>
    <w:rsid w:val="0085489F"/>
    <w:rsid w:val="00854B0F"/>
    <w:rsid w:val="00854C51"/>
    <w:rsid w:val="00855B6E"/>
    <w:rsid w:val="00855ED8"/>
    <w:rsid w:val="00856134"/>
    <w:rsid w:val="0085644B"/>
    <w:rsid w:val="00856AC2"/>
    <w:rsid w:val="00856EEF"/>
    <w:rsid w:val="0085745B"/>
    <w:rsid w:val="00857702"/>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FBD"/>
    <w:rsid w:val="00876128"/>
    <w:rsid w:val="008764C4"/>
    <w:rsid w:val="008771D1"/>
    <w:rsid w:val="00877FE0"/>
    <w:rsid w:val="008801AA"/>
    <w:rsid w:val="008801FE"/>
    <w:rsid w:val="00880255"/>
    <w:rsid w:val="0088064A"/>
    <w:rsid w:val="00881258"/>
    <w:rsid w:val="008812EF"/>
    <w:rsid w:val="00881B63"/>
    <w:rsid w:val="00881C6B"/>
    <w:rsid w:val="0088250E"/>
    <w:rsid w:val="00882629"/>
    <w:rsid w:val="00882C7F"/>
    <w:rsid w:val="00882DDA"/>
    <w:rsid w:val="00883842"/>
    <w:rsid w:val="00883B00"/>
    <w:rsid w:val="00884226"/>
    <w:rsid w:val="0088556A"/>
    <w:rsid w:val="00885A2B"/>
    <w:rsid w:val="00885B3B"/>
    <w:rsid w:val="00885C2C"/>
    <w:rsid w:val="008869A7"/>
    <w:rsid w:val="00886CAE"/>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4803"/>
    <w:rsid w:val="00894AC2"/>
    <w:rsid w:val="00895745"/>
    <w:rsid w:val="00895FFB"/>
    <w:rsid w:val="0089615B"/>
    <w:rsid w:val="00896CA1"/>
    <w:rsid w:val="008A0764"/>
    <w:rsid w:val="008A18B4"/>
    <w:rsid w:val="008A1C88"/>
    <w:rsid w:val="008A2628"/>
    <w:rsid w:val="008A2BDC"/>
    <w:rsid w:val="008A34F6"/>
    <w:rsid w:val="008A4029"/>
    <w:rsid w:val="008A549D"/>
    <w:rsid w:val="008A55FE"/>
    <w:rsid w:val="008A6038"/>
    <w:rsid w:val="008A639D"/>
    <w:rsid w:val="008A63A8"/>
    <w:rsid w:val="008A65E5"/>
    <w:rsid w:val="008A65EA"/>
    <w:rsid w:val="008A67A4"/>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6036"/>
    <w:rsid w:val="008B63CC"/>
    <w:rsid w:val="008B66E1"/>
    <w:rsid w:val="008B6EBC"/>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569"/>
    <w:rsid w:val="008D0675"/>
    <w:rsid w:val="008D0C9F"/>
    <w:rsid w:val="008D1349"/>
    <w:rsid w:val="008D16ED"/>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76DD"/>
    <w:rsid w:val="008E0C83"/>
    <w:rsid w:val="008E0D75"/>
    <w:rsid w:val="008E2BC7"/>
    <w:rsid w:val="008E2DBB"/>
    <w:rsid w:val="008E49EC"/>
    <w:rsid w:val="008E4D80"/>
    <w:rsid w:val="008E514F"/>
    <w:rsid w:val="008E557D"/>
    <w:rsid w:val="008E58D5"/>
    <w:rsid w:val="008E5BEB"/>
    <w:rsid w:val="008E6148"/>
    <w:rsid w:val="008E676D"/>
    <w:rsid w:val="008E6E72"/>
    <w:rsid w:val="008E7B72"/>
    <w:rsid w:val="008E7C9A"/>
    <w:rsid w:val="008E7F50"/>
    <w:rsid w:val="008F005C"/>
    <w:rsid w:val="008F03C8"/>
    <w:rsid w:val="008F0619"/>
    <w:rsid w:val="008F067B"/>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0CDB"/>
    <w:rsid w:val="00901183"/>
    <w:rsid w:val="00901748"/>
    <w:rsid w:val="00902127"/>
    <w:rsid w:val="009028E6"/>
    <w:rsid w:val="00902BF0"/>
    <w:rsid w:val="00902F6C"/>
    <w:rsid w:val="009038C8"/>
    <w:rsid w:val="009039CC"/>
    <w:rsid w:val="0090430D"/>
    <w:rsid w:val="0090517F"/>
    <w:rsid w:val="0090527F"/>
    <w:rsid w:val="00906F7E"/>
    <w:rsid w:val="00907432"/>
    <w:rsid w:val="0090754C"/>
    <w:rsid w:val="00907775"/>
    <w:rsid w:val="00910090"/>
    <w:rsid w:val="00910C11"/>
    <w:rsid w:val="00911126"/>
    <w:rsid w:val="009119F3"/>
    <w:rsid w:val="0091343A"/>
    <w:rsid w:val="00913CE6"/>
    <w:rsid w:val="00914535"/>
    <w:rsid w:val="00914A00"/>
    <w:rsid w:val="00914ABF"/>
    <w:rsid w:val="00914F04"/>
    <w:rsid w:val="009150DA"/>
    <w:rsid w:val="00915425"/>
    <w:rsid w:val="00915DB6"/>
    <w:rsid w:val="00916C60"/>
    <w:rsid w:val="00916E7C"/>
    <w:rsid w:val="00916FE7"/>
    <w:rsid w:val="0091717C"/>
    <w:rsid w:val="009178F3"/>
    <w:rsid w:val="009179EC"/>
    <w:rsid w:val="00917C4E"/>
    <w:rsid w:val="0092071B"/>
    <w:rsid w:val="00921068"/>
    <w:rsid w:val="00921500"/>
    <w:rsid w:val="00921B6E"/>
    <w:rsid w:val="00921B75"/>
    <w:rsid w:val="00921F68"/>
    <w:rsid w:val="00922368"/>
    <w:rsid w:val="0092254C"/>
    <w:rsid w:val="00922674"/>
    <w:rsid w:val="0092326B"/>
    <w:rsid w:val="009237C6"/>
    <w:rsid w:val="00923AB0"/>
    <w:rsid w:val="00923BF1"/>
    <w:rsid w:val="00923F5D"/>
    <w:rsid w:val="0092459C"/>
    <w:rsid w:val="009259EB"/>
    <w:rsid w:val="00926133"/>
    <w:rsid w:val="00926734"/>
    <w:rsid w:val="00926BF4"/>
    <w:rsid w:val="00926CCA"/>
    <w:rsid w:val="009273E3"/>
    <w:rsid w:val="00927E71"/>
    <w:rsid w:val="00930304"/>
    <w:rsid w:val="00930E9F"/>
    <w:rsid w:val="009315D5"/>
    <w:rsid w:val="009317B1"/>
    <w:rsid w:val="00931D89"/>
    <w:rsid w:val="009324B8"/>
    <w:rsid w:val="00933CCA"/>
    <w:rsid w:val="00933DB5"/>
    <w:rsid w:val="00933F69"/>
    <w:rsid w:val="009342D8"/>
    <w:rsid w:val="00934C31"/>
    <w:rsid w:val="00934F91"/>
    <w:rsid w:val="00935C09"/>
    <w:rsid w:val="00936BE6"/>
    <w:rsid w:val="009407FF"/>
    <w:rsid w:val="00940BAD"/>
    <w:rsid w:val="0094168D"/>
    <w:rsid w:val="00941B7D"/>
    <w:rsid w:val="00942B05"/>
    <w:rsid w:val="00943207"/>
    <w:rsid w:val="009437A5"/>
    <w:rsid w:val="009441F1"/>
    <w:rsid w:val="009445B8"/>
    <w:rsid w:val="009448EC"/>
    <w:rsid w:val="00944C90"/>
    <w:rsid w:val="009451A0"/>
    <w:rsid w:val="00945800"/>
    <w:rsid w:val="009459BA"/>
    <w:rsid w:val="00945BD3"/>
    <w:rsid w:val="00946014"/>
    <w:rsid w:val="00947109"/>
    <w:rsid w:val="00950DFF"/>
    <w:rsid w:val="0095130D"/>
    <w:rsid w:val="009516AA"/>
    <w:rsid w:val="009518D3"/>
    <w:rsid w:val="00952856"/>
    <w:rsid w:val="0095292D"/>
    <w:rsid w:val="00953236"/>
    <w:rsid w:val="009537B7"/>
    <w:rsid w:val="00953B50"/>
    <w:rsid w:val="00954484"/>
    <w:rsid w:val="00954DC8"/>
    <w:rsid w:val="00955FD2"/>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4135"/>
    <w:rsid w:val="009641FA"/>
    <w:rsid w:val="0096445B"/>
    <w:rsid w:val="0096461C"/>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4471"/>
    <w:rsid w:val="00984FFC"/>
    <w:rsid w:val="0098567F"/>
    <w:rsid w:val="00985857"/>
    <w:rsid w:val="00986B19"/>
    <w:rsid w:val="00987E0A"/>
    <w:rsid w:val="00990912"/>
    <w:rsid w:val="00990B9A"/>
    <w:rsid w:val="009915AC"/>
    <w:rsid w:val="009916F2"/>
    <w:rsid w:val="009920DF"/>
    <w:rsid w:val="00992A21"/>
    <w:rsid w:val="00992A59"/>
    <w:rsid w:val="00992E20"/>
    <w:rsid w:val="009931E9"/>
    <w:rsid w:val="00993868"/>
    <w:rsid w:val="0099388E"/>
    <w:rsid w:val="00994135"/>
    <w:rsid w:val="009959F2"/>
    <w:rsid w:val="00996325"/>
    <w:rsid w:val="009963C8"/>
    <w:rsid w:val="00996735"/>
    <w:rsid w:val="00996CB2"/>
    <w:rsid w:val="00996D7B"/>
    <w:rsid w:val="00996E50"/>
    <w:rsid w:val="00996EAA"/>
    <w:rsid w:val="00997751"/>
    <w:rsid w:val="00997D54"/>
    <w:rsid w:val="009A0753"/>
    <w:rsid w:val="009A07DE"/>
    <w:rsid w:val="009A132A"/>
    <w:rsid w:val="009A1538"/>
    <w:rsid w:val="009A154B"/>
    <w:rsid w:val="009A1E4C"/>
    <w:rsid w:val="009A40C0"/>
    <w:rsid w:val="009A40CA"/>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B58"/>
    <w:rsid w:val="009B517A"/>
    <w:rsid w:val="009B547A"/>
    <w:rsid w:val="009B5947"/>
    <w:rsid w:val="009B599A"/>
    <w:rsid w:val="009B61D6"/>
    <w:rsid w:val="009B641A"/>
    <w:rsid w:val="009B6953"/>
    <w:rsid w:val="009B69A7"/>
    <w:rsid w:val="009B6FE0"/>
    <w:rsid w:val="009B7B7C"/>
    <w:rsid w:val="009C0695"/>
    <w:rsid w:val="009C225A"/>
    <w:rsid w:val="009C28F9"/>
    <w:rsid w:val="009C2A8E"/>
    <w:rsid w:val="009C2BF3"/>
    <w:rsid w:val="009C37F0"/>
    <w:rsid w:val="009C3C69"/>
    <w:rsid w:val="009C3D17"/>
    <w:rsid w:val="009C575C"/>
    <w:rsid w:val="009C582A"/>
    <w:rsid w:val="009C6AEC"/>
    <w:rsid w:val="009C6F2C"/>
    <w:rsid w:val="009C6FCE"/>
    <w:rsid w:val="009C72B1"/>
    <w:rsid w:val="009D0AC2"/>
    <w:rsid w:val="009D0EF0"/>
    <w:rsid w:val="009D1AF8"/>
    <w:rsid w:val="009D1DAD"/>
    <w:rsid w:val="009D1FDE"/>
    <w:rsid w:val="009D211B"/>
    <w:rsid w:val="009D2FBE"/>
    <w:rsid w:val="009D30EA"/>
    <w:rsid w:val="009D34E9"/>
    <w:rsid w:val="009D3A2D"/>
    <w:rsid w:val="009D4578"/>
    <w:rsid w:val="009D459E"/>
    <w:rsid w:val="009D6E3B"/>
    <w:rsid w:val="009D7188"/>
    <w:rsid w:val="009E01EE"/>
    <w:rsid w:val="009E050F"/>
    <w:rsid w:val="009E0749"/>
    <w:rsid w:val="009E0D1F"/>
    <w:rsid w:val="009E1B17"/>
    <w:rsid w:val="009E1CF7"/>
    <w:rsid w:val="009E1E50"/>
    <w:rsid w:val="009E3871"/>
    <w:rsid w:val="009E3B47"/>
    <w:rsid w:val="009E4405"/>
    <w:rsid w:val="009E4B22"/>
    <w:rsid w:val="009E4C09"/>
    <w:rsid w:val="009E511D"/>
    <w:rsid w:val="009E532D"/>
    <w:rsid w:val="009E5787"/>
    <w:rsid w:val="009E61E9"/>
    <w:rsid w:val="009E6242"/>
    <w:rsid w:val="009E6D20"/>
    <w:rsid w:val="009E6E80"/>
    <w:rsid w:val="009E7846"/>
    <w:rsid w:val="009F0B62"/>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89D"/>
    <w:rsid w:val="00A018F5"/>
    <w:rsid w:val="00A02835"/>
    <w:rsid w:val="00A03BED"/>
    <w:rsid w:val="00A04DA7"/>
    <w:rsid w:val="00A065C6"/>
    <w:rsid w:val="00A06953"/>
    <w:rsid w:val="00A07D8F"/>
    <w:rsid w:val="00A1122B"/>
    <w:rsid w:val="00A121EE"/>
    <w:rsid w:val="00A126E1"/>
    <w:rsid w:val="00A13A0E"/>
    <w:rsid w:val="00A147BB"/>
    <w:rsid w:val="00A14A42"/>
    <w:rsid w:val="00A15406"/>
    <w:rsid w:val="00A155AB"/>
    <w:rsid w:val="00A16030"/>
    <w:rsid w:val="00A1666C"/>
    <w:rsid w:val="00A173D6"/>
    <w:rsid w:val="00A17758"/>
    <w:rsid w:val="00A20ED4"/>
    <w:rsid w:val="00A210DE"/>
    <w:rsid w:val="00A2124A"/>
    <w:rsid w:val="00A21734"/>
    <w:rsid w:val="00A2302D"/>
    <w:rsid w:val="00A2457C"/>
    <w:rsid w:val="00A260A5"/>
    <w:rsid w:val="00A2654C"/>
    <w:rsid w:val="00A26AE8"/>
    <w:rsid w:val="00A26F81"/>
    <w:rsid w:val="00A27042"/>
    <w:rsid w:val="00A2704C"/>
    <w:rsid w:val="00A274FA"/>
    <w:rsid w:val="00A277F2"/>
    <w:rsid w:val="00A300C7"/>
    <w:rsid w:val="00A30F8C"/>
    <w:rsid w:val="00A30FD8"/>
    <w:rsid w:val="00A31089"/>
    <w:rsid w:val="00A31B06"/>
    <w:rsid w:val="00A32A01"/>
    <w:rsid w:val="00A32E66"/>
    <w:rsid w:val="00A333E1"/>
    <w:rsid w:val="00A33AB3"/>
    <w:rsid w:val="00A33BA5"/>
    <w:rsid w:val="00A35BE4"/>
    <w:rsid w:val="00A3662D"/>
    <w:rsid w:val="00A36CF7"/>
    <w:rsid w:val="00A374BA"/>
    <w:rsid w:val="00A37543"/>
    <w:rsid w:val="00A37ED1"/>
    <w:rsid w:val="00A37F3A"/>
    <w:rsid w:val="00A37F76"/>
    <w:rsid w:val="00A40152"/>
    <w:rsid w:val="00A40F05"/>
    <w:rsid w:val="00A4101C"/>
    <w:rsid w:val="00A417BC"/>
    <w:rsid w:val="00A4198F"/>
    <w:rsid w:val="00A41BEF"/>
    <w:rsid w:val="00A425FD"/>
    <w:rsid w:val="00A429D7"/>
    <w:rsid w:val="00A42D86"/>
    <w:rsid w:val="00A43207"/>
    <w:rsid w:val="00A4466A"/>
    <w:rsid w:val="00A452DE"/>
    <w:rsid w:val="00A45582"/>
    <w:rsid w:val="00A458A6"/>
    <w:rsid w:val="00A45904"/>
    <w:rsid w:val="00A45D6C"/>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8A3"/>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EB6"/>
    <w:rsid w:val="00A70FA4"/>
    <w:rsid w:val="00A71CF1"/>
    <w:rsid w:val="00A7230E"/>
    <w:rsid w:val="00A72349"/>
    <w:rsid w:val="00A724A6"/>
    <w:rsid w:val="00A72B07"/>
    <w:rsid w:val="00A7307B"/>
    <w:rsid w:val="00A7434F"/>
    <w:rsid w:val="00A7576F"/>
    <w:rsid w:val="00A75B5B"/>
    <w:rsid w:val="00A7615F"/>
    <w:rsid w:val="00A76500"/>
    <w:rsid w:val="00A7665F"/>
    <w:rsid w:val="00A76DA1"/>
    <w:rsid w:val="00A76F6A"/>
    <w:rsid w:val="00A77B55"/>
    <w:rsid w:val="00A80537"/>
    <w:rsid w:val="00A809DB"/>
    <w:rsid w:val="00A815B4"/>
    <w:rsid w:val="00A81E36"/>
    <w:rsid w:val="00A8236D"/>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B1"/>
    <w:rsid w:val="00A90CBD"/>
    <w:rsid w:val="00A90DF0"/>
    <w:rsid w:val="00A91805"/>
    <w:rsid w:val="00A918EE"/>
    <w:rsid w:val="00A91997"/>
    <w:rsid w:val="00A91FCB"/>
    <w:rsid w:val="00A92098"/>
    <w:rsid w:val="00A92919"/>
    <w:rsid w:val="00A92B2D"/>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956"/>
    <w:rsid w:val="00AB2B4E"/>
    <w:rsid w:val="00AB2CE7"/>
    <w:rsid w:val="00AB4611"/>
    <w:rsid w:val="00AB51F6"/>
    <w:rsid w:val="00AB5C40"/>
    <w:rsid w:val="00AB6FA4"/>
    <w:rsid w:val="00AB7AED"/>
    <w:rsid w:val="00AB7F2B"/>
    <w:rsid w:val="00AC0165"/>
    <w:rsid w:val="00AC0978"/>
    <w:rsid w:val="00AC0FB3"/>
    <w:rsid w:val="00AC1067"/>
    <w:rsid w:val="00AC127C"/>
    <w:rsid w:val="00AC12FC"/>
    <w:rsid w:val="00AC130F"/>
    <w:rsid w:val="00AC16AC"/>
    <w:rsid w:val="00AC1FA1"/>
    <w:rsid w:val="00AC2E18"/>
    <w:rsid w:val="00AC2E8E"/>
    <w:rsid w:val="00AC2F74"/>
    <w:rsid w:val="00AC303E"/>
    <w:rsid w:val="00AC340C"/>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2163"/>
    <w:rsid w:val="00AD279B"/>
    <w:rsid w:val="00AD3749"/>
    <w:rsid w:val="00AD5211"/>
    <w:rsid w:val="00AD534E"/>
    <w:rsid w:val="00AD595F"/>
    <w:rsid w:val="00AD6851"/>
    <w:rsid w:val="00AD7140"/>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56F"/>
    <w:rsid w:val="00AE7866"/>
    <w:rsid w:val="00AE7B0B"/>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F2B"/>
    <w:rsid w:val="00AF4EE6"/>
    <w:rsid w:val="00AF52A5"/>
    <w:rsid w:val="00AF549F"/>
    <w:rsid w:val="00AF58B1"/>
    <w:rsid w:val="00AF5F5D"/>
    <w:rsid w:val="00AF626B"/>
    <w:rsid w:val="00AF717E"/>
    <w:rsid w:val="00AF7544"/>
    <w:rsid w:val="00AF7DDD"/>
    <w:rsid w:val="00AF7DE9"/>
    <w:rsid w:val="00B00A21"/>
    <w:rsid w:val="00B01871"/>
    <w:rsid w:val="00B0187C"/>
    <w:rsid w:val="00B01A89"/>
    <w:rsid w:val="00B01D02"/>
    <w:rsid w:val="00B02648"/>
    <w:rsid w:val="00B02B1D"/>
    <w:rsid w:val="00B03230"/>
    <w:rsid w:val="00B034C8"/>
    <w:rsid w:val="00B042A4"/>
    <w:rsid w:val="00B044D1"/>
    <w:rsid w:val="00B04779"/>
    <w:rsid w:val="00B054FB"/>
    <w:rsid w:val="00B05FA2"/>
    <w:rsid w:val="00B06D3C"/>
    <w:rsid w:val="00B10656"/>
    <w:rsid w:val="00B10E8D"/>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20016"/>
    <w:rsid w:val="00B20A06"/>
    <w:rsid w:val="00B20A11"/>
    <w:rsid w:val="00B20A76"/>
    <w:rsid w:val="00B21540"/>
    <w:rsid w:val="00B2165F"/>
    <w:rsid w:val="00B219E3"/>
    <w:rsid w:val="00B22222"/>
    <w:rsid w:val="00B22E74"/>
    <w:rsid w:val="00B22E96"/>
    <w:rsid w:val="00B23365"/>
    <w:rsid w:val="00B23A84"/>
    <w:rsid w:val="00B24DB9"/>
    <w:rsid w:val="00B24FBE"/>
    <w:rsid w:val="00B27826"/>
    <w:rsid w:val="00B27A23"/>
    <w:rsid w:val="00B30347"/>
    <w:rsid w:val="00B307D9"/>
    <w:rsid w:val="00B32D02"/>
    <w:rsid w:val="00B33E9E"/>
    <w:rsid w:val="00B34F2C"/>
    <w:rsid w:val="00B358ED"/>
    <w:rsid w:val="00B35B67"/>
    <w:rsid w:val="00B363CB"/>
    <w:rsid w:val="00B371B6"/>
    <w:rsid w:val="00B37325"/>
    <w:rsid w:val="00B377B7"/>
    <w:rsid w:val="00B37D92"/>
    <w:rsid w:val="00B40014"/>
    <w:rsid w:val="00B40503"/>
    <w:rsid w:val="00B40E2F"/>
    <w:rsid w:val="00B41117"/>
    <w:rsid w:val="00B41B35"/>
    <w:rsid w:val="00B41FDB"/>
    <w:rsid w:val="00B42161"/>
    <w:rsid w:val="00B42AF0"/>
    <w:rsid w:val="00B42BAB"/>
    <w:rsid w:val="00B42DB9"/>
    <w:rsid w:val="00B42DD7"/>
    <w:rsid w:val="00B42E8A"/>
    <w:rsid w:val="00B431FB"/>
    <w:rsid w:val="00B448AD"/>
    <w:rsid w:val="00B46BCA"/>
    <w:rsid w:val="00B4754D"/>
    <w:rsid w:val="00B477AD"/>
    <w:rsid w:val="00B5056B"/>
    <w:rsid w:val="00B50955"/>
    <w:rsid w:val="00B51070"/>
    <w:rsid w:val="00B510D5"/>
    <w:rsid w:val="00B52604"/>
    <w:rsid w:val="00B52C4C"/>
    <w:rsid w:val="00B53678"/>
    <w:rsid w:val="00B53F47"/>
    <w:rsid w:val="00B556F3"/>
    <w:rsid w:val="00B5579F"/>
    <w:rsid w:val="00B5581E"/>
    <w:rsid w:val="00B55AAB"/>
    <w:rsid w:val="00B56140"/>
    <w:rsid w:val="00B60151"/>
    <w:rsid w:val="00B60663"/>
    <w:rsid w:val="00B6067D"/>
    <w:rsid w:val="00B61831"/>
    <w:rsid w:val="00B61E57"/>
    <w:rsid w:val="00B62B22"/>
    <w:rsid w:val="00B62D68"/>
    <w:rsid w:val="00B630AD"/>
    <w:rsid w:val="00B631EC"/>
    <w:rsid w:val="00B63F45"/>
    <w:rsid w:val="00B6472B"/>
    <w:rsid w:val="00B648D1"/>
    <w:rsid w:val="00B65495"/>
    <w:rsid w:val="00B65876"/>
    <w:rsid w:val="00B65C2E"/>
    <w:rsid w:val="00B66396"/>
    <w:rsid w:val="00B6640A"/>
    <w:rsid w:val="00B667C3"/>
    <w:rsid w:val="00B668DA"/>
    <w:rsid w:val="00B66CE5"/>
    <w:rsid w:val="00B66F3D"/>
    <w:rsid w:val="00B700F8"/>
    <w:rsid w:val="00B704A5"/>
    <w:rsid w:val="00B70DA8"/>
    <w:rsid w:val="00B716EB"/>
    <w:rsid w:val="00B719DC"/>
    <w:rsid w:val="00B740E5"/>
    <w:rsid w:val="00B75A90"/>
    <w:rsid w:val="00B765F1"/>
    <w:rsid w:val="00B76DEA"/>
    <w:rsid w:val="00B77271"/>
    <w:rsid w:val="00B77656"/>
    <w:rsid w:val="00B77D3A"/>
    <w:rsid w:val="00B8016D"/>
    <w:rsid w:val="00B807C2"/>
    <w:rsid w:val="00B81057"/>
    <w:rsid w:val="00B810DE"/>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153D"/>
    <w:rsid w:val="00BA2842"/>
    <w:rsid w:val="00BA2C36"/>
    <w:rsid w:val="00BA3E92"/>
    <w:rsid w:val="00BA4326"/>
    <w:rsid w:val="00BA4516"/>
    <w:rsid w:val="00BA4CFD"/>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B7ABF"/>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2966"/>
    <w:rsid w:val="00BD3B39"/>
    <w:rsid w:val="00BD4210"/>
    <w:rsid w:val="00BD43FB"/>
    <w:rsid w:val="00BD5125"/>
    <w:rsid w:val="00BD52E3"/>
    <w:rsid w:val="00BD5AA4"/>
    <w:rsid w:val="00BD6F07"/>
    <w:rsid w:val="00BD7412"/>
    <w:rsid w:val="00BD743C"/>
    <w:rsid w:val="00BD7641"/>
    <w:rsid w:val="00BE006C"/>
    <w:rsid w:val="00BE07C0"/>
    <w:rsid w:val="00BE0B15"/>
    <w:rsid w:val="00BE0BB3"/>
    <w:rsid w:val="00BE12B5"/>
    <w:rsid w:val="00BE14E6"/>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F51"/>
    <w:rsid w:val="00BF1454"/>
    <w:rsid w:val="00BF16A8"/>
    <w:rsid w:val="00BF1A80"/>
    <w:rsid w:val="00BF1E06"/>
    <w:rsid w:val="00BF206F"/>
    <w:rsid w:val="00BF282D"/>
    <w:rsid w:val="00BF2E24"/>
    <w:rsid w:val="00BF3209"/>
    <w:rsid w:val="00BF3439"/>
    <w:rsid w:val="00BF3C1D"/>
    <w:rsid w:val="00BF4BE6"/>
    <w:rsid w:val="00BF5CB4"/>
    <w:rsid w:val="00BF5F32"/>
    <w:rsid w:val="00BF5F90"/>
    <w:rsid w:val="00BF649F"/>
    <w:rsid w:val="00BF6D11"/>
    <w:rsid w:val="00BF779A"/>
    <w:rsid w:val="00BF7852"/>
    <w:rsid w:val="00C0090B"/>
    <w:rsid w:val="00C00B66"/>
    <w:rsid w:val="00C01E68"/>
    <w:rsid w:val="00C02514"/>
    <w:rsid w:val="00C02EA3"/>
    <w:rsid w:val="00C03154"/>
    <w:rsid w:val="00C036B4"/>
    <w:rsid w:val="00C0393C"/>
    <w:rsid w:val="00C03B49"/>
    <w:rsid w:val="00C03DAD"/>
    <w:rsid w:val="00C0434F"/>
    <w:rsid w:val="00C044FC"/>
    <w:rsid w:val="00C0460D"/>
    <w:rsid w:val="00C04E3D"/>
    <w:rsid w:val="00C05F43"/>
    <w:rsid w:val="00C06457"/>
    <w:rsid w:val="00C074FA"/>
    <w:rsid w:val="00C0784A"/>
    <w:rsid w:val="00C1071A"/>
    <w:rsid w:val="00C119FE"/>
    <w:rsid w:val="00C11A3A"/>
    <w:rsid w:val="00C11FC6"/>
    <w:rsid w:val="00C14572"/>
    <w:rsid w:val="00C14860"/>
    <w:rsid w:val="00C152E8"/>
    <w:rsid w:val="00C15729"/>
    <w:rsid w:val="00C15DB5"/>
    <w:rsid w:val="00C16BE6"/>
    <w:rsid w:val="00C173F4"/>
    <w:rsid w:val="00C1760D"/>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611"/>
    <w:rsid w:val="00C32A73"/>
    <w:rsid w:val="00C32CE7"/>
    <w:rsid w:val="00C32D0B"/>
    <w:rsid w:val="00C332FE"/>
    <w:rsid w:val="00C334C2"/>
    <w:rsid w:val="00C33532"/>
    <w:rsid w:val="00C34827"/>
    <w:rsid w:val="00C34CBC"/>
    <w:rsid w:val="00C351EE"/>
    <w:rsid w:val="00C36656"/>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B47"/>
    <w:rsid w:val="00C46FF2"/>
    <w:rsid w:val="00C4759B"/>
    <w:rsid w:val="00C479C8"/>
    <w:rsid w:val="00C47E4C"/>
    <w:rsid w:val="00C50137"/>
    <w:rsid w:val="00C50BCD"/>
    <w:rsid w:val="00C50C1F"/>
    <w:rsid w:val="00C51562"/>
    <w:rsid w:val="00C51A8B"/>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61AA2"/>
    <w:rsid w:val="00C6357F"/>
    <w:rsid w:val="00C635FB"/>
    <w:rsid w:val="00C640D6"/>
    <w:rsid w:val="00C64870"/>
    <w:rsid w:val="00C65733"/>
    <w:rsid w:val="00C65BAB"/>
    <w:rsid w:val="00C65DAF"/>
    <w:rsid w:val="00C66580"/>
    <w:rsid w:val="00C676DD"/>
    <w:rsid w:val="00C70050"/>
    <w:rsid w:val="00C701AE"/>
    <w:rsid w:val="00C71DE0"/>
    <w:rsid w:val="00C7271F"/>
    <w:rsid w:val="00C727A1"/>
    <w:rsid w:val="00C7289D"/>
    <w:rsid w:val="00C7329C"/>
    <w:rsid w:val="00C73DDB"/>
    <w:rsid w:val="00C749BF"/>
    <w:rsid w:val="00C74AF0"/>
    <w:rsid w:val="00C74B96"/>
    <w:rsid w:val="00C75123"/>
    <w:rsid w:val="00C75AB3"/>
    <w:rsid w:val="00C763CD"/>
    <w:rsid w:val="00C76582"/>
    <w:rsid w:val="00C80309"/>
    <w:rsid w:val="00C816B1"/>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C6"/>
    <w:rsid w:val="00CA40A7"/>
    <w:rsid w:val="00CA4612"/>
    <w:rsid w:val="00CA4A01"/>
    <w:rsid w:val="00CA4AEC"/>
    <w:rsid w:val="00CA4DB9"/>
    <w:rsid w:val="00CA5548"/>
    <w:rsid w:val="00CA5596"/>
    <w:rsid w:val="00CA590F"/>
    <w:rsid w:val="00CA6EDA"/>
    <w:rsid w:val="00CB08EA"/>
    <w:rsid w:val="00CB1240"/>
    <w:rsid w:val="00CB16DF"/>
    <w:rsid w:val="00CB1DF1"/>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C27"/>
    <w:rsid w:val="00CB7CB8"/>
    <w:rsid w:val="00CB7D3D"/>
    <w:rsid w:val="00CC0179"/>
    <w:rsid w:val="00CC0F39"/>
    <w:rsid w:val="00CC0FC9"/>
    <w:rsid w:val="00CC1163"/>
    <w:rsid w:val="00CC123F"/>
    <w:rsid w:val="00CC15C6"/>
    <w:rsid w:val="00CC1E3E"/>
    <w:rsid w:val="00CC1E57"/>
    <w:rsid w:val="00CC22C8"/>
    <w:rsid w:val="00CC25BD"/>
    <w:rsid w:val="00CC314E"/>
    <w:rsid w:val="00CC4213"/>
    <w:rsid w:val="00CC45BE"/>
    <w:rsid w:val="00CC48A6"/>
    <w:rsid w:val="00CC54C8"/>
    <w:rsid w:val="00CC5B78"/>
    <w:rsid w:val="00CC6763"/>
    <w:rsid w:val="00CC6B06"/>
    <w:rsid w:val="00CC6B42"/>
    <w:rsid w:val="00CD01BC"/>
    <w:rsid w:val="00CD026B"/>
    <w:rsid w:val="00CD031D"/>
    <w:rsid w:val="00CD0CDF"/>
    <w:rsid w:val="00CD169D"/>
    <w:rsid w:val="00CD1A6C"/>
    <w:rsid w:val="00CD2093"/>
    <w:rsid w:val="00CD2CE5"/>
    <w:rsid w:val="00CD38DC"/>
    <w:rsid w:val="00CD3DE0"/>
    <w:rsid w:val="00CD48FA"/>
    <w:rsid w:val="00CD5A14"/>
    <w:rsid w:val="00CD5F89"/>
    <w:rsid w:val="00CD641E"/>
    <w:rsid w:val="00CD6475"/>
    <w:rsid w:val="00CD6950"/>
    <w:rsid w:val="00CD6B9D"/>
    <w:rsid w:val="00CD6EE3"/>
    <w:rsid w:val="00CD7B1D"/>
    <w:rsid w:val="00CE0881"/>
    <w:rsid w:val="00CE0CEC"/>
    <w:rsid w:val="00CE0FFB"/>
    <w:rsid w:val="00CE18C2"/>
    <w:rsid w:val="00CE1D59"/>
    <w:rsid w:val="00CE1D62"/>
    <w:rsid w:val="00CE2EF8"/>
    <w:rsid w:val="00CE2FFB"/>
    <w:rsid w:val="00CE318D"/>
    <w:rsid w:val="00CE334C"/>
    <w:rsid w:val="00CE4316"/>
    <w:rsid w:val="00CE5022"/>
    <w:rsid w:val="00CE59C0"/>
    <w:rsid w:val="00CE62E8"/>
    <w:rsid w:val="00CE6908"/>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E29"/>
    <w:rsid w:val="00D052FB"/>
    <w:rsid w:val="00D05439"/>
    <w:rsid w:val="00D0596C"/>
    <w:rsid w:val="00D05F37"/>
    <w:rsid w:val="00D0612E"/>
    <w:rsid w:val="00D063CE"/>
    <w:rsid w:val="00D06671"/>
    <w:rsid w:val="00D06782"/>
    <w:rsid w:val="00D06E56"/>
    <w:rsid w:val="00D072EB"/>
    <w:rsid w:val="00D07E63"/>
    <w:rsid w:val="00D1020D"/>
    <w:rsid w:val="00D10BA8"/>
    <w:rsid w:val="00D10DF9"/>
    <w:rsid w:val="00D10F1E"/>
    <w:rsid w:val="00D114FC"/>
    <w:rsid w:val="00D11C91"/>
    <w:rsid w:val="00D11F4A"/>
    <w:rsid w:val="00D12211"/>
    <w:rsid w:val="00D12579"/>
    <w:rsid w:val="00D134B8"/>
    <w:rsid w:val="00D13C2C"/>
    <w:rsid w:val="00D14F26"/>
    <w:rsid w:val="00D15896"/>
    <w:rsid w:val="00D1671D"/>
    <w:rsid w:val="00D16842"/>
    <w:rsid w:val="00D16B89"/>
    <w:rsid w:val="00D16F0F"/>
    <w:rsid w:val="00D1760A"/>
    <w:rsid w:val="00D17637"/>
    <w:rsid w:val="00D17695"/>
    <w:rsid w:val="00D178C2"/>
    <w:rsid w:val="00D17D14"/>
    <w:rsid w:val="00D17FF0"/>
    <w:rsid w:val="00D205AF"/>
    <w:rsid w:val="00D206B4"/>
    <w:rsid w:val="00D20D7D"/>
    <w:rsid w:val="00D210AC"/>
    <w:rsid w:val="00D2187F"/>
    <w:rsid w:val="00D21A77"/>
    <w:rsid w:val="00D22CCE"/>
    <w:rsid w:val="00D22E23"/>
    <w:rsid w:val="00D23221"/>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998"/>
    <w:rsid w:val="00D438EF"/>
    <w:rsid w:val="00D43A6C"/>
    <w:rsid w:val="00D43CD0"/>
    <w:rsid w:val="00D44229"/>
    <w:rsid w:val="00D44A94"/>
    <w:rsid w:val="00D44EEF"/>
    <w:rsid w:val="00D4581B"/>
    <w:rsid w:val="00D464E5"/>
    <w:rsid w:val="00D465D4"/>
    <w:rsid w:val="00D467D3"/>
    <w:rsid w:val="00D46C39"/>
    <w:rsid w:val="00D47170"/>
    <w:rsid w:val="00D471D4"/>
    <w:rsid w:val="00D47DA3"/>
    <w:rsid w:val="00D47ECB"/>
    <w:rsid w:val="00D50012"/>
    <w:rsid w:val="00D500B6"/>
    <w:rsid w:val="00D50192"/>
    <w:rsid w:val="00D50DD5"/>
    <w:rsid w:val="00D51320"/>
    <w:rsid w:val="00D51A0E"/>
    <w:rsid w:val="00D51F89"/>
    <w:rsid w:val="00D525EF"/>
    <w:rsid w:val="00D531AC"/>
    <w:rsid w:val="00D531FC"/>
    <w:rsid w:val="00D536BB"/>
    <w:rsid w:val="00D53EE3"/>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B13"/>
    <w:rsid w:val="00D6581B"/>
    <w:rsid w:val="00D6597E"/>
    <w:rsid w:val="00D6651B"/>
    <w:rsid w:val="00D668DF"/>
    <w:rsid w:val="00D67562"/>
    <w:rsid w:val="00D67AB9"/>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FD"/>
    <w:rsid w:val="00D820A3"/>
    <w:rsid w:val="00D82164"/>
    <w:rsid w:val="00D82A11"/>
    <w:rsid w:val="00D8362D"/>
    <w:rsid w:val="00D83FAF"/>
    <w:rsid w:val="00D84280"/>
    <w:rsid w:val="00D844D2"/>
    <w:rsid w:val="00D84865"/>
    <w:rsid w:val="00D8536D"/>
    <w:rsid w:val="00D85416"/>
    <w:rsid w:val="00D86B08"/>
    <w:rsid w:val="00D87B43"/>
    <w:rsid w:val="00D901A7"/>
    <w:rsid w:val="00D90F53"/>
    <w:rsid w:val="00D91AD3"/>
    <w:rsid w:val="00D926C1"/>
    <w:rsid w:val="00D92F3C"/>
    <w:rsid w:val="00D9392D"/>
    <w:rsid w:val="00D9482E"/>
    <w:rsid w:val="00D94F5F"/>
    <w:rsid w:val="00D94F6A"/>
    <w:rsid w:val="00D95D10"/>
    <w:rsid w:val="00D961DD"/>
    <w:rsid w:val="00D965C7"/>
    <w:rsid w:val="00D96D67"/>
    <w:rsid w:val="00D9756F"/>
    <w:rsid w:val="00DA0252"/>
    <w:rsid w:val="00DA1C22"/>
    <w:rsid w:val="00DA248B"/>
    <w:rsid w:val="00DA309D"/>
    <w:rsid w:val="00DA342F"/>
    <w:rsid w:val="00DA479F"/>
    <w:rsid w:val="00DA55A8"/>
    <w:rsid w:val="00DA61C5"/>
    <w:rsid w:val="00DA6945"/>
    <w:rsid w:val="00DA6C73"/>
    <w:rsid w:val="00DA75F1"/>
    <w:rsid w:val="00DA77DE"/>
    <w:rsid w:val="00DA7E71"/>
    <w:rsid w:val="00DA7F28"/>
    <w:rsid w:val="00DB007F"/>
    <w:rsid w:val="00DB0F49"/>
    <w:rsid w:val="00DB1371"/>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25A7"/>
    <w:rsid w:val="00DC2D13"/>
    <w:rsid w:val="00DC2E98"/>
    <w:rsid w:val="00DC3724"/>
    <w:rsid w:val="00DC3F27"/>
    <w:rsid w:val="00DC40F9"/>
    <w:rsid w:val="00DC44BF"/>
    <w:rsid w:val="00DC45DD"/>
    <w:rsid w:val="00DC48A2"/>
    <w:rsid w:val="00DC4D23"/>
    <w:rsid w:val="00DC54DB"/>
    <w:rsid w:val="00DC7223"/>
    <w:rsid w:val="00DC73AF"/>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A2E"/>
    <w:rsid w:val="00DE2836"/>
    <w:rsid w:val="00DE2DEF"/>
    <w:rsid w:val="00DE3FC3"/>
    <w:rsid w:val="00DE498D"/>
    <w:rsid w:val="00DE5578"/>
    <w:rsid w:val="00DE65E5"/>
    <w:rsid w:val="00DE6CE7"/>
    <w:rsid w:val="00DE6D15"/>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400B"/>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551C"/>
    <w:rsid w:val="00E05FA1"/>
    <w:rsid w:val="00E06939"/>
    <w:rsid w:val="00E06A3A"/>
    <w:rsid w:val="00E06E03"/>
    <w:rsid w:val="00E07255"/>
    <w:rsid w:val="00E10537"/>
    <w:rsid w:val="00E10F18"/>
    <w:rsid w:val="00E1230F"/>
    <w:rsid w:val="00E12BAA"/>
    <w:rsid w:val="00E12F77"/>
    <w:rsid w:val="00E139EA"/>
    <w:rsid w:val="00E13E67"/>
    <w:rsid w:val="00E1421E"/>
    <w:rsid w:val="00E143A2"/>
    <w:rsid w:val="00E143AC"/>
    <w:rsid w:val="00E153E0"/>
    <w:rsid w:val="00E16065"/>
    <w:rsid w:val="00E161E5"/>
    <w:rsid w:val="00E167BD"/>
    <w:rsid w:val="00E17415"/>
    <w:rsid w:val="00E17C04"/>
    <w:rsid w:val="00E200F3"/>
    <w:rsid w:val="00E20475"/>
    <w:rsid w:val="00E21104"/>
    <w:rsid w:val="00E21A7F"/>
    <w:rsid w:val="00E21E28"/>
    <w:rsid w:val="00E2264F"/>
    <w:rsid w:val="00E22AD1"/>
    <w:rsid w:val="00E2443B"/>
    <w:rsid w:val="00E2485F"/>
    <w:rsid w:val="00E2504F"/>
    <w:rsid w:val="00E2523D"/>
    <w:rsid w:val="00E25A87"/>
    <w:rsid w:val="00E25B1A"/>
    <w:rsid w:val="00E25D8F"/>
    <w:rsid w:val="00E26BA7"/>
    <w:rsid w:val="00E26BD8"/>
    <w:rsid w:val="00E27024"/>
    <w:rsid w:val="00E2757C"/>
    <w:rsid w:val="00E2795C"/>
    <w:rsid w:val="00E27E79"/>
    <w:rsid w:val="00E30342"/>
    <w:rsid w:val="00E308B1"/>
    <w:rsid w:val="00E30BB4"/>
    <w:rsid w:val="00E30BDB"/>
    <w:rsid w:val="00E31249"/>
    <w:rsid w:val="00E31F82"/>
    <w:rsid w:val="00E32217"/>
    <w:rsid w:val="00E3240D"/>
    <w:rsid w:val="00E3357C"/>
    <w:rsid w:val="00E33B37"/>
    <w:rsid w:val="00E34E7D"/>
    <w:rsid w:val="00E3589D"/>
    <w:rsid w:val="00E35F71"/>
    <w:rsid w:val="00E374BA"/>
    <w:rsid w:val="00E40F7D"/>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6BBA"/>
    <w:rsid w:val="00E50523"/>
    <w:rsid w:val="00E50EF5"/>
    <w:rsid w:val="00E5117F"/>
    <w:rsid w:val="00E51A06"/>
    <w:rsid w:val="00E51BA1"/>
    <w:rsid w:val="00E522EB"/>
    <w:rsid w:val="00E52D59"/>
    <w:rsid w:val="00E52EC4"/>
    <w:rsid w:val="00E53BC6"/>
    <w:rsid w:val="00E53F9A"/>
    <w:rsid w:val="00E54900"/>
    <w:rsid w:val="00E54A20"/>
    <w:rsid w:val="00E55447"/>
    <w:rsid w:val="00E556A2"/>
    <w:rsid w:val="00E556DC"/>
    <w:rsid w:val="00E56946"/>
    <w:rsid w:val="00E56E99"/>
    <w:rsid w:val="00E57BFF"/>
    <w:rsid w:val="00E60021"/>
    <w:rsid w:val="00E60873"/>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B1B"/>
    <w:rsid w:val="00E75F90"/>
    <w:rsid w:val="00E762E7"/>
    <w:rsid w:val="00E766EF"/>
    <w:rsid w:val="00E778B0"/>
    <w:rsid w:val="00E77C7D"/>
    <w:rsid w:val="00E80B34"/>
    <w:rsid w:val="00E8180D"/>
    <w:rsid w:val="00E819FA"/>
    <w:rsid w:val="00E81DEA"/>
    <w:rsid w:val="00E82310"/>
    <w:rsid w:val="00E8300C"/>
    <w:rsid w:val="00E8381D"/>
    <w:rsid w:val="00E83994"/>
    <w:rsid w:val="00E83F50"/>
    <w:rsid w:val="00E855BD"/>
    <w:rsid w:val="00E8587E"/>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B9"/>
    <w:rsid w:val="00EA179F"/>
    <w:rsid w:val="00EA17F9"/>
    <w:rsid w:val="00EA2250"/>
    <w:rsid w:val="00EA226B"/>
    <w:rsid w:val="00EA271E"/>
    <w:rsid w:val="00EA2B8E"/>
    <w:rsid w:val="00EA307E"/>
    <w:rsid w:val="00EA33B7"/>
    <w:rsid w:val="00EA3752"/>
    <w:rsid w:val="00EA4166"/>
    <w:rsid w:val="00EA416F"/>
    <w:rsid w:val="00EA4CF7"/>
    <w:rsid w:val="00EA5321"/>
    <w:rsid w:val="00EA5FDF"/>
    <w:rsid w:val="00EA6764"/>
    <w:rsid w:val="00EA710D"/>
    <w:rsid w:val="00EA7242"/>
    <w:rsid w:val="00EA76AC"/>
    <w:rsid w:val="00EA78DB"/>
    <w:rsid w:val="00EA7917"/>
    <w:rsid w:val="00EA7ADD"/>
    <w:rsid w:val="00EB0EBA"/>
    <w:rsid w:val="00EB1B52"/>
    <w:rsid w:val="00EB1F50"/>
    <w:rsid w:val="00EB38E4"/>
    <w:rsid w:val="00EB3E8B"/>
    <w:rsid w:val="00EB4405"/>
    <w:rsid w:val="00EB4970"/>
    <w:rsid w:val="00EB4EEA"/>
    <w:rsid w:val="00EB5686"/>
    <w:rsid w:val="00EB6503"/>
    <w:rsid w:val="00EB6F58"/>
    <w:rsid w:val="00EB78ED"/>
    <w:rsid w:val="00EC0465"/>
    <w:rsid w:val="00EC0D47"/>
    <w:rsid w:val="00EC150A"/>
    <w:rsid w:val="00EC1FD1"/>
    <w:rsid w:val="00EC258A"/>
    <w:rsid w:val="00EC2E6F"/>
    <w:rsid w:val="00EC2E91"/>
    <w:rsid w:val="00EC32FF"/>
    <w:rsid w:val="00EC34C5"/>
    <w:rsid w:val="00EC37C2"/>
    <w:rsid w:val="00EC3A9F"/>
    <w:rsid w:val="00EC4B48"/>
    <w:rsid w:val="00EC4E99"/>
    <w:rsid w:val="00EC5AFA"/>
    <w:rsid w:val="00EC6D3B"/>
    <w:rsid w:val="00EC6FC9"/>
    <w:rsid w:val="00EC70ED"/>
    <w:rsid w:val="00EC7DF0"/>
    <w:rsid w:val="00ED02A4"/>
    <w:rsid w:val="00ED04B8"/>
    <w:rsid w:val="00ED06E9"/>
    <w:rsid w:val="00ED0ABF"/>
    <w:rsid w:val="00ED0C4B"/>
    <w:rsid w:val="00ED0E58"/>
    <w:rsid w:val="00ED0F56"/>
    <w:rsid w:val="00ED21A2"/>
    <w:rsid w:val="00ED2F2F"/>
    <w:rsid w:val="00ED39DC"/>
    <w:rsid w:val="00ED3A18"/>
    <w:rsid w:val="00ED4852"/>
    <w:rsid w:val="00ED5032"/>
    <w:rsid w:val="00ED5047"/>
    <w:rsid w:val="00ED5C33"/>
    <w:rsid w:val="00ED64D9"/>
    <w:rsid w:val="00ED7469"/>
    <w:rsid w:val="00ED7ECC"/>
    <w:rsid w:val="00EE07E5"/>
    <w:rsid w:val="00EE0D19"/>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C7A"/>
    <w:rsid w:val="00EF1F50"/>
    <w:rsid w:val="00EF5479"/>
    <w:rsid w:val="00EF548B"/>
    <w:rsid w:val="00EF5561"/>
    <w:rsid w:val="00EF5DE0"/>
    <w:rsid w:val="00EF611C"/>
    <w:rsid w:val="00EF664B"/>
    <w:rsid w:val="00EF6969"/>
    <w:rsid w:val="00EF6B8B"/>
    <w:rsid w:val="00EF792A"/>
    <w:rsid w:val="00F003C8"/>
    <w:rsid w:val="00F0061D"/>
    <w:rsid w:val="00F01A19"/>
    <w:rsid w:val="00F02186"/>
    <w:rsid w:val="00F0250C"/>
    <w:rsid w:val="00F0300C"/>
    <w:rsid w:val="00F033E9"/>
    <w:rsid w:val="00F036E7"/>
    <w:rsid w:val="00F03844"/>
    <w:rsid w:val="00F03AD0"/>
    <w:rsid w:val="00F03CAC"/>
    <w:rsid w:val="00F03F2D"/>
    <w:rsid w:val="00F04A72"/>
    <w:rsid w:val="00F04E14"/>
    <w:rsid w:val="00F04EC5"/>
    <w:rsid w:val="00F0563B"/>
    <w:rsid w:val="00F065C8"/>
    <w:rsid w:val="00F06CE7"/>
    <w:rsid w:val="00F07FBC"/>
    <w:rsid w:val="00F1046F"/>
    <w:rsid w:val="00F10A12"/>
    <w:rsid w:val="00F10CF1"/>
    <w:rsid w:val="00F114E3"/>
    <w:rsid w:val="00F11DD7"/>
    <w:rsid w:val="00F128E1"/>
    <w:rsid w:val="00F13013"/>
    <w:rsid w:val="00F13BBC"/>
    <w:rsid w:val="00F13CFC"/>
    <w:rsid w:val="00F1483F"/>
    <w:rsid w:val="00F14B2A"/>
    <w:rsid w:val="00F14E07"/>
    <w:rsid w:val="00F14FD8"/>
    <w:rsid w:val="00F15482"/>
    <w:rsid w:val="00F15A83"/>
    <w:rsid w:val="00F15E2E"/>
    <w:rsid w:val="00F16E37"/>
    <w:rsid w:val="00F17CF2"/>
    <w:rsid w:val="00F17F95"/>
    <w:rsid w:val="00F207D3"/>
    <w:rsid w:val="00F216E2"/>
    <w:rsid w:val="00F21BF0"/>
    <w:rsid w:val="00F21FC4"/>
    <w:rsid w:val="00F2267B"/>
    <w:rsid w:val="00F2314A"/>
    <w:rsid w:val="00F23702"/>
    <w:rsid w:val="00F23941"/>
    <w:rsid w:val="00F244EE"/>
    <w:rsid w:val="00F25DDF"/>
    <w:rsid w:val="00F26562"/>
    <w:rsid w:val="00F2680D"/>
    <w:rsid w:val="00F2690A"/>
    <w:rsid w:val="00F27166"/>
    <w:rsid w:val="00F30613"/>
    <w:rsid w:val="00F30CAD"/>
    <w:rsid w:val="00F314B1"/>
    <w:rsid w:val="00F31E5B"/>
    <w:rsid w:val="00F321E6"/>
    <w:rsid w:val="00F32688"/>
    <w:rsid w:val="00F32C02"/>
    <w:rsid w:val="00F32D37"/>
    <w:rsid w:val="00F334CE"/>
    <w:rsid w:val="00F33DF2"/>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DF1"/>
    <w:rsid w:val="00F44F59"/>
    <w:rsid w:val="00F45283"/>
    <w:rsid w:val="00F45693"/>
    <w:rsid w:val="00F4585B"/>
    <w:rsid w:val="00F45C01"/>
    <w:rsid w:val="00F463B8"/>
    <w:rsid w:val="00F4674A"/>
    <w:rsid w:val="00F50A7F"/>
    <w:rsid w:val="00F50BDC"/>
    <w:rsid w:val="00F50E00"/>
    <w:rsid w:val="00F50EA3"/>
    <w:rsid w:val="00F51659"/>
    <w:rsid w:val="00F518E8"/>
    <w:rsid w:val="00F51EAA"/>
    <w:rsid w:val="00F52D26"/>
    <w:rsid w:val="00F5384A"/>
    <w:rsid w:val="00F538B5"/>
    <w:rsid w:val="00F53B4B"/>
    <w:rsid w:val="00F5501E"/>
    <w:rsid w:val="00F5594D"/>
    <w:rsid w:val="00F56475"/>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F58"/>
    <w:rsid w:val="00F663B1"/>
    <w:rsid w:val="00F66AC7"/>
    <w:rsid w:val="00F67058"/>
    <w:rsid w:val="00F672E2"/>
    <w:rsid w:val="00F67852"/>
    <w:rsid w:val="00F67A1E"/>
    <w:rsid w:val="00F67FA3"/>
    <w:rsid w:val="00F7017A"/>
    <w:rsid w:val="00F703C2"/>
    <w:rsid w:val="00F7068E"/>
    <w:rsid w:val="00F706B4"/>
    <w:rsid w:val="00F71436"/>
    <w:rsid w:val="00F72383"/>
    <w:rsid w:val="00F730C8"/>
    <w:rsid w:val="00F73C07"/>
    <w:rsid w:val="00F74683"/>
    <w:rsid w:val="00F74A4C"/>
    <w:rsid w:val="00F766FA"/>
    <w:rsid w:val="00F76A6C"/>
    <w:rsid w:val="00F7723D"/>
    <w:rsid w:val="00F77E84"/>
    <w:rsid w:val="00F77F5F"/>
    <w:rsid w:val="00F806D0"/>
    <w:rsid w:val="00F80EE9"/>
    <w:rsid w:val="00F8117E"/>
    <w:rsid w:val="00F813A1"/>
    <w:rsid w:val="00F813F7"/>
    <w:rsid w:val="00F8141D"/>
    <w:rsid w:val="00F81917"/>
    <w:rsid w:val="00F81ECB"/>
    <w:rsid w:val="00F81FF2"/>
    <w:rsid w:val="00F82450"/>
    <w:rsid w:val="00F83EDE"/>
    <w:rsid w:val="00F84359"/>
    <w:rsid w:val="00F84657"/>
    <w:rsid w:val="00F846F0"/>
    <w:rsid w:val="00F85AE3"/>
    <w:rsid w:val="00F86701"/>
    <w:rsid w:val="00F872D1"/>
    <w:rsid w:val="00F90241"/>
    <w:rsid w:val="00F9041C"/>
    <w:rsid w:val="00F905A6"/>
    <w:rsid w:val="00F91160"/>
    <w:rsid w:val="00F91993"/>
    <w:rsid w:val="00F91CA5"/>
    <w:rsid w:val="00F93F18"/>
    <w:rsid w:val="00F94850"/>
    <w:rsid w:val="00F94AF6"/>
    <w:rsid w:val="00F954ED"/>
    <w:rsid w:val="00F95631"/>
    <w:rsid w:val="00F9595C"/>
    <w:rsid w:val="00F95C5A"/>
    <w:rsid w:val="00F963AE"/>
    <w:rsid w:val="00F9673C"/>
    <w:rsid w:val="00F969E9"/>
    <w:rsid w:val="00F973C2"/>
    <w:rsid w:val="00F977C0"/>
    <w:rsid w:val="00FA0690"/>
    <w:rsid w:val="00FA0C26"/>
    <w:rsid w:val="00FA0CAD"/>
    <w:rsid w:val="00FA0F45"/>
    <w:rsid w:val="00FA141E"/>
    <w:rsid w:val="00FA28DA"/>
    <w:rsid w:val="00FA35FC"/>
    <w:rsid w:val="00FA3686"/>
    <w:rsid w:val="00FA387B"/>
    <w:rsid w:val="00FA3E3D"/>
    <w:rsid w:val="00FA464C"/>
    <w:rsid w:val="00FA63F0"/>
    <w:rsid w:val="00FA7CB8"/>
    <w:rsid w:val="00FB032C"/>
    <w:rsid w:val="00FB039C"/>
    <w:rsid w:val="00FB072C"/>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3145"/>
    <w:rsid w:val="00FC35DB"/>
    <w:rsid w:val="00FC36EC"/>
    <w:rsid w:val="00FC3D3E"/>
    <w:rsid w:val="00FC3F64"/>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3005"/>
    <w:rsid w:val="00FD309F"/>
    <w:rsid w:val="00FD3C42"/>
    <w:rsid w:val="00FD4341"/>
    <w:rsid w:val="00FD4C62"/>
    <w:rsid w:val="00FD4FC5"/>
    <w:rsid w:val="00FD546D"/>
    <w:rsid w:val="00FD568C"/>
    <w:rsid w:val="00FD597E"/>
    <w:rsid w:val="00FD5E2C"/>
    <w:rsid w:val="00FD60B2"/>
    <w:rsid w:val="00FE003F"/>
    <w:rsid w:val="00FE0306"/>
    <w:rsid w:val="00FE0832"/>
    <w:rsid w:val="00FE0AEE"/>
    <w:rsid w:val="00FE0BE6"/>
    <w:rsid w:val="00FE0FBB"/>
    <w:rsid w:val="00FE1F9E"/>
    <w:rsid w:val="00FE3054"/>
    <w:rsid w:val="00FE3B88"/>
    <w:rsid w:val="00FE45A7"/>
    <w:rsid w:val="00FE4C21"/>
    <w:rsid w:val="00FE6503"/>
    <w:rsid w:val="00FE67A4"/>
    <w:rsid w:val="00FE67C3"/>
    <w:rsid w:val="00FE7D73"/>
    <w:rsid w:val="00FF0744"/>
    <w:rsid w:val="00FF132C"/>
    <w:rsid w:val="00FF135E"/>
    <w:rsid w:val="00FF15F1"/>
    <w:rsid w:val="00FF192C"/>
    <w:rsid w:val="00FF223B"/>
    <w:rsid w:val="00FF2619"/>
    <w:rsid w:val="00FF2749"/>
    <w:rsid w:val="00FF27D3"/>
    <w:rsid w:val="00FF3109"/>
    <w:rsid w:val="00FF34AE"/>
    <w:rsid w:val="00FF36E2"/>
    <w:rsid w:val="00FF417A"/>
    <w:rsid w:val="00FF523C"/>
    <w:rsid w:val="00FF5776"/>
    <w:rsid w:val="00FF57A7"/>
    <w:rsid w:val="00FF59E7"/>
    <w:rsid w:val="00FF5CEA"/>
    <w:rsid w:val="00FF5FBA"/>
    <w:rsid w:val="00FF6225"/>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paragraph" w:styleId="1">
    <w:name w:val="heading 1"/>
    <w:basedOn w:val="a"/>
    <w:next w:val="a"/>
    <w:link w:val="10"/>
    <w:uiPriority w:val="9"/>
    <w:qFormat/>
    <w:rsid w:val="00E06939"/>
    <w:pPr>
      <w:keepNext/>
      <w:outlineLvl w:val="0"/>
    </w:pPr>
    <w:rPr>
      <w:rFonts w:asciiTheme="majorHAnsi" w:eastAsia="ＭＳ ゴシック" w:hAnsiTheme="majorHAnsi" w:cstheme="majorBidi"/>
      <w:sz w:val="24"/>
    </w:rPr>
  </w:style>
  <w:style w:type="paragraph" w:styleId="2">
    <w:name w:val="heading 2"/>
    <w:basedOn w:val="a"/>
    <w:next w:val="a"/>
    <w:link w:val="20"/>
    <w:uiPriority w:val="9"/>
    <w:semiHidden/>
    <w:unhideWhenUsed/>
    <w:qFormat/>
    <w:rsid w:val="00E06939"/>
    <w:pPr>
      <w:keepNext/>
      <w:ind w:leftChars="100" w:left="240" w:rightChars="100" w:right="100"/>
      <w:outlineLvl w:val="1"/>
    </w:pPr>
    <w:rPr>
      <w:rFonts w:asciiTheme="majorHAnsi" w:eastAsia="ＭＳ ゴシック" w:hAnsiTheme="majorHAnsi" w:cstheme="maj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C3669"/>
  </w:style>
  <w:style w:type="character" w:styleId="a5">
    <w:name w:val="Hyperlink"/>
    <w:basedOn w:val="a0"/>
    <w:uiPriority w:val="99"/>
    <w:rsid w:val="000C3669"/>
    <w:rPr>
      <w:color w:val="0000FF"/>
      <w:u w:val="single"/>
    </w:rPr>
  </w:style>
  <w:style w:type="paragraph" w:styleId="a6">
    <w:name w:val="Body Text Indent"/>
    <w:basedOn w:val="a"/>
    <w:rsid w:val="000C3669"/>
    <w:pPr>
      <w:ind w:leftChars="192" w:left="449" w:firstLineChars="100" w:firstLine="224"/>
    </w:pPr>
    <w:rPr>
      <w:sz w:val="20"/>
    </w:rPr>
  </w:style>
  <w:style w:type="paragraph" w:styleId="a7">
    <w:name w:val="header"/>
    <w:basedOn w:val="a"/>
    <w:link w:val="a8"/>
    <w:uiPriority w:val="99"/>
    <w:rsid w:val="000C3669"/>
    <w:pPr>
      <w:tabs>
        <w:tab w:val="center" w:pos="4252"/>
        <w:tab w:val="right" w:pos="8504"/>
      </w:tabs>
      <w:snapToGrid w:val="0"/>
    </w:pPr>
  </w:style>
  <w:style w:type="paragraph" w:styleId="a9">
    <w:name w:val="footer"/>
    <w:basedOn w:val="a"/>
    <w:link w:val="aa"/>
    <w:uiPriority w:val="99"/>
    <w:rsid w:val="000C3669"/>
    <w:pPr>
      <w:tabs>
        <w:tab w:val="center" w:pos="4252"/>
        <w:tab w:val="right" w:pos="8504"/>
      </w:tabs>
      <w:snapToGrid w:val="0"/>
    </w:pPr>
  </w:style>
  <w:style w:type="paragraph" w:styleId="ab">
    <w:name w:val="Balloon Text"/>
    <w:basedOn w:val="a"/>
    <w:link w:val="ac"/>
    <w:uiPriority w:val="99"/>
    <w:semiHidden/>
    <w:rsid w:val="006B2D9E"/>
    <w:rPr>
      <w:rFonts w:ascii="Arial" w:eastAsia="ＭＳ ゴシック" w:hAnsi="Arial"/>
      <w:sz w:val="18"/>
      <w:szCs w:val="18"/>
    </w:rPr>
  </w:style>
  <w:style w:type="paragraph" w:styleId="ad">
    <w:name w:val="Plain Text"/>
    <w:basedOn w:val="a"/>
    <w:link w:val="ae"/>
    <w:uiPriority w:val="99"/>
    <w:unhideWhenUsed/>
    <w:rsid w:val="000B5F5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0B5F55"/>
    <w:rPr>
      <w:rFonts w:ascii="ＭＳ ゴシック" w:eastAsia="ＭＳ ゴシック" w:hAnsi="Courier New" w:cs="Courier New"/>
      <w:kern w:val="2"/>
      <w:szCs w:val="21"/>
    </w:rPr>
  </w:style>
  <w:style w:type="paragraph" w:styleId="af">
    <w:name w:val="Closing"/>
    <w:basedOn w:val="a"/>
    <w:link w:val="af0"/>
    <w:rsid w:val="00CD5F89"/>
    <w:pPr>
      <w:jc w:val="right"/>
    </w:pPr>
    <w:rPr>
      <w:color w:val="000000"/>
    </w:rPr>
  </w:style>
  <w:style w:type="character" w:customStyle="1" w:styleId="af0">
    <w:name w:val="結語 (文字)"/>
    <w:basedOn w:val="a0"/>
    <w:link w:val="af"/>
    <w:rsid w:val="00CD5F89"/>
    <w:rPr>
      <w:color w:val="000000"/>
      <w:kern w:val="2"/>
      <w:sz w:val="21"/>
      <w:szCs w:val="24"/>
    </w:rPr>
  </w:style>
  <w:style w:type="character" w:styleId="af1">
    <w:name w:val="annotation reference"/>
    <w:basedOn w:val="a0"/>
    <w:semiHidden/>
    <w:unhideWhenUsed/>
    <w:rsid w:val="00177D2A"/>
    <w:rPr>
      <w:sz w:val="18"/>
      <w:szCs w:val="18"/>
    </w:rPr>
  </w:style>
  <w:style w:type="paragraph" w:styleId="af2">
    <w:name w:val="annotation text"/>
    <w:basedOn w:val="a"/>
    <w:link w:val="af3"/>
    <w:semiHidden/>
    <w:unhideWhenUsed/>
    <w:rsid w:val="00177D2A"/>
    <w:pPr>
      <w:jc w:val="left"/>
    </w:pPr>
  </w:style>
  <w:style w:type="character" w:customStyle="1" w:styleId="af3">
    <w:name w:val="コメント文字列 (文字)"/>
    <w:basedOn w:val="a0"/>
    <w:link w:val="af2"/>
    <w:semiHidden/>
    <w:rsid w:val="00177D2A"/>
    <w:rPr>
      <w:rFonts w:ascii="ＭＳ 明朝"/>
      <w:kern w:val="2"/>
      <w:sz w:val="21"/>
      <w:szCs w:val="24"/>
    </w:rPr>
  </w:style>
  <w:style w:type="paragraph" w:styleId="af4">
    <w:name w:val="annotation subject"/>
    <w:basedOn w:val="af2"/>
    <w:next w:val="af2"/>
    <w:link w:val="af5"/>
    <w:semiHidden/>
    <w:unhideWhenUsed/>
    <w:rsid w:val="00177D2A"/>
    <w:rPr>
      <w:b/>
      <w:bCs/>
    </w:rPr>
  </w:style>
  <w:style w:type="character" w:customStyle="1" w:styleId="af5">
    <w:name w:val="コメント内容 (文字)"/>
    <w:basedOn w:val="af3"/>
    <w:link w:val="af4"/>
    <w:semiHidden/>
    <w:rsid w:val="00177D2A"/>
    <w:rPr>
      <w:rFonts w:ascii="ＭＳ 明朝"/>
      <w:b/>
      <w:bCs/>
      <w:kern w:val="2"/>
      <w:sz w:val="21"/>
      <w:szCs w:val="24"/>
    </w:rPr>
  </w:style>
  <w:style w:type="paragraph" w:styleId="af6">
    <w:name w:val="No Spacing"/>
    <w:uiPriority w:val="1"/>
    <w:qFormat/>
    <w:rsid w:val="00455135"/>
    <w:pPr>
      <w:widowControl w:val="0"/>
      <w:jc w:val="both"/>
    </w:pPr>
    <w:rPr>
      <w:rFonts w:ascii="ＭＳ 明朝"/>
      <w:kern w:val="2"/>
      <w:sz w:val="21"/>
      <w:szCs w:val="24"/>
    </w:rPr>
  </w:style>
  <w:style w:type="paragraph" w:styleId="af7">
    <w:name w:val="Revision"/>
    <w:hidden/>
    <w:uiPriority w:val="99"/>
    <w:semiHidden/>
    <w:rsid w:val="003A48D8"/>
    <w:rPr>
      <w:rFonts w:ascii="ＭＳ 明朝"/>
      <w:kern w:val="2"/>
      <w:sz w:val="21"/>
      <w:szCs w:val="24"/>
    </w:rPr>
  </w:style>
  <w:style w:type="character" w:customStyle="1" w:styleId="10">
    <w:name w:val="見出し 1 (文字)"/>
    <w:basedOn w:val="a0"/>
    <w:link w:val="1"/>
    <w:uiPriority w:val="9"/>
    <w:rsid w:val="00E06939"/>
    <w:rPr>
      <w:rFonts w:asciiTheme="majorHAnsi" w:eastAsia="ＭＳ ゴシック" w:hAnsiTheme="majorHAnsi" w:cstheme="majorBidi"/>
      <w:kern w:val="2"/>
      <w:sz w:val="24"/>
      <w:szCs w:val="24"/>
    </w:rPr>
  </w:style>
  <w:style w:type="character" w:customStyle="1" w:styleId="20">
    <w:name w:val="見出し 2 (文字)"/>
    <w:basedOn w:val="a0"/>
    <w:link w:val="2"/>
    <w:uiPriority w:val="9"/>
    <w:semiHidden/>
    <w:rsid w:val="00E06939"/>
    <w:rPr>
      <w:rFonts w:asciiTheme="majorHAnsi" w:eastAsia="ＭＳ ゴシック" w:hAnsiTheme="majorHAnsi" w:cstheme="majorBidi"/>
      <w:kern w:val="2"/>
      <w:sz w:val="24"/>
      <w:szCs w:val="22"/>
    </w:rPr>
  </w:style>
  <w:style w:type="paragraph" w:styleId="af8">
    <w:name w:val="Title"/>
    <w:basedOn w:val="a"/>
    <w:next w:val="a"/>
    <w:link w:val="af9"/>
    <w:uiPriority w:val="10"/>
    <w:qFormat/>
    <w:rsid w:val="00E06939"/>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E06939"/>
    <w:rPr>
      <w:rFonts w:asciiTheme="majorHAnsi" w:eastAsiaTheme="majorEastAsia" w:hAnsiTheme="majorHAnsi" w:cstheme="majorBidi"/>
      <w:kern w:val="2"/>
      <w:sz w:val="32"/>
      <w:szCs w:val="32"/>
    </w:rPr>
  </w:style>
  <w:style w:type="character" w:customStyle="1" w:styleId="a4">
    <w:name w:val="日付 (文字)"/>
    <w:basedOn w:val="a0"/>
    <w:link w:val="a3"/>
    <w:uiPriority w:val="99"/>
    <w:rsid w:val="00E06939"/>
    <w:rPr>
      <w:rFonts w:ascii="ＭＳ 明朝"/>
      <w:kern w:val="2"/>
      <w:sz w:val="21"/>
      <w:szCs w:val="24"/>
    </w:rPr>
  </w:style>
  <w:style w:type="paragraph" w:styleId="afa">
    <w:name w:val="TOC Heading"/>
    <w:basedOn w:val="1"/>
    <w:next w:val="a"/>
    <w:uiPriority w:val="39"/>
    <w:unhideWhenUsed/>
    <w:qFormat/>
    <w:rsid w:val="00E06939"/>
    <w:pPr>
      <w:keepLines/>
      <w:widowControl/>
      <w:spacing w:before="240" w:line="259" w:lineRule="auto"/>
      <w:jc w:val="left"/>
      <w:outlineLvl w:val="9"/>
    </w:pPr>
    <w:rPr>
      <w:rFonts w:eastAsiaTheme="majorEastAsia"/>
      <w:color w:val="365F91" w:themeColor="accent1" w:themeShade="BF"/>
      <w:kern w:val="0"/>
      <w:sz w:val="32"/>
      <w:szCs w:val="32"/>
    </w:rPr>
  </w:style>
  <w:style w:type="paragraph" w:styleId="11">
    <w:name w:val="toc 1"/>
    <w:basedOn w:val="a"/>
    <w:next w:val="a"/>
    <w:autoRedefine/>
    <w:uiPriority w:val="39"/>
    <w:unhideWhenUsed/>
    <w:rsid w:val="00E06939"/>
    <w:rPr>
      <w:rFonts w:asciiTheme="minorHAnsi" w:hAnsiTheme="minorHAnsi" w:cstheme="minorBidi"/>
      <w:sz w:val="24"/>
      <w:szCs w:val="22"/>
    </w:rPr>
  </w:style>
  <w:style w:type="character" w:customStyle="1" w:styleId="a8">
    <w:name w:val="ヘッダー (文字)"/>
    <w:basedOn w:val="a0"/>
    <w:link w:val="a7"/>
    <w:uiPriority w:val="99"/>
    <w:rsid w:val="00E06939"/>
    <w:rPr>
      <w:rFonts w:ascii="ＭＳ 明朝"/>
      <w:kern w:val="2"/>
      <w:sz w:val="21"/>
      <w:szCs w:val="24"/>
    </w:rPr>
  </w:style>
  <w:style w:type="character" w:customStyle="1" w:styleId="aa">
    <w:name w:val="フッター (文字)"/>
    <w:basedOn w:val="a0"/>
    <w:link w:val="a9"/>
    <w:uiPriority w:val="99"/>
    <w:rsid w:val="00E06939"/>
    <w:rPr>
      <w:rFonts w:ascii="ＭＳ 明朝"/>
      <w:kern w:val="2"/>
      <w:sz w:val="21"/>
      <w:szCs w:val="24"/>
    </w:rPr>
  </w:style>
  <w:style w:type="character" w:customStyle="1" w:styleId="ac">
    <w:name w:val="吹き出し (文字)"/>
    <w:basedOn w:val="a0"/>
    <w:link w:val="ab"/>
    <w:uiPriority w:val="99"/>
    <w:semiHidden/>
    <w:rsid w:val="00E06939"/>
    <w:rPr>
      <w:rFonts w:ascii="Arial" w:eastAsia="ＭＳ ゴシック" w:hAnsi="Arial"/>
      <w:kern w:val="2"/>
      <w:sz w:val="18"/>
      <w:szCs w:val="18"/>
    </w:rPr>
  </w:style>
  <w:style w:type="paragraph" w:styleId="afb">
    <w:name w:val="List Paragraph"/>
    <w:basedOn w:val="a"/>
    <w:uiPriority w:val="34"/>
    <w:qFormat/>
    <w:rsid w:val="00E06939"/>
    <w:pPr>
      <w:ind w:leftChars="400" w:left="840"/>
    </w:pPr>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8BDD9-8983-4869-BF47-49073195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11561</Words>
  <Characters>358</Characters>
  <Application>Microsoft Office Word</Application>
  <DocSecurity>0</DocSecurity>
  <Lines>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4</cp:revision>
  <cp:lastPrinted>2022-11-25T05:02:00Z</cp:lastPrinted>
  <dcterms:created xsi:type="dcterms:W3CDTF">2022-12-19T10:43:00Z</dcterms:created>
  <dcterms:modified xsi:type="dcterms:W3CDTF">2022-12-20T01:58:00Z</dcterms:modified>
</cp:coreProperties>
</file>