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7E53BFF" w14:textId="77777777" w:rsidR="008C7A3F" w:rsidRPr="00ED7203" w:rsidRDefault="00C10159" w:rsidP="008C7A3F">
      <w:pPr>
        <w:rPr>
          <w:rFonts w:ascii="ＭＳ Ｐゴシック" w:eastAsia="ＭＳ Ｐゴシック" w:hAnsi="ＭＳ Ｐゴシック"/>
          <w:sz w:val="18"/>
          <w:szCs w:val="18"/>
        </w:rPr>
      </w:pPr>
      <w:r>
        <w:rPr>
          <w:noProof/>
        </w:rPr>
        <mc:AlternateContent>
          <mc:Choice Requires="wps">
            <w:drawing>
              <wp:anchor distT="45720" distB="45720" distL="114300" distR="114300" simplePos="0" relativeHeight="251659264" behindDoc="0" locked="0" layoutInCell="1" allowOverlap="1" wp14:anchorId="191B266C" wp14:editId="419DBBA6">
                <wp:simplePos x="0" y="0"/>
                <wp:positionH relativeFrom="margin">
                  <wp:align>right</wp:align>
                </wp:positionH>
                <wp:positionV relativeFrom="paragraph">
                  <wp:posOffset>-313884</wp:posOffset>
                </wp:positionV>
                <wp:extent cx="2360930" cy="1404620"/>
                <wp:effectExtent l="0" t="0" r="1460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12700">
                          <a:solidFill>
                            <a:srgbClr val="FF0000"/>
                          </a:solidFill>
                          <a:miter lim="800000"/>
                          <a:headEnd/>
                          <a:tailEnd/>
                        </a:ln>
                      </wps:spPr>
                      <wps:txbx>
                        <w:txbxContent>
                          <w:p w14:paraId="2ACF85C8" w14:textId="77777777" w:rsidR="00C10159" w:rsidRPr="00E37F7D" w:rsidRDefault="00C10159">
                            <w:pPr>
                              <w:rPr>
                                <w:rFonts w:ascii="ＭＳ Ｐゴシック" w:eastAsia="ＭＳ Ｐゴシック" w:hAnsi="ＭＳ Ｐゴシック"/>
                                <w:sz w:val="36"/>
                                <w:szCs w:val="36"/>
                              </w:rPr>
                            </w:pPr>
                            <w:r w:rsidRPr="00E37F7D">
                              <w:rPr>
                                <w:rFonts w:ascii="ＭＳ Ｐゴシック" w:eastAsia="ＭＳ Ｐゴシック" w:hAnsi="ＭＳ Ｐゴシック" w:hint="eastAsia"/>
                                <w:color w:val="FF0000"/>
                                <w:sz w:val="36"/>
                                <w:szCs w:val="36"/>
                              </w:rPr>
                              <w:t xml:space="preserve">記　</w:t>
                            </w:r>
                            <w:r w:rsidR="00225AD4">
                              <w:rPr>
                                <w:rFonts w:ascii="ＭＳ Ｐゴシック" w:eastAsia="ＭＳ Ｐゴシック" w:hAnsi="ＭＳ Ｐゴシック" w:hint="eastAsia"/>
                                <w:color w:val="FF0000"/>
                                <w:sz w:val="36"/>
                                <w:szCs w:val="36"/>
                              </w:rPr>
                              <w:t>入</w:t>
                            </w:r>
                            <w:r w:rsidRPr="00E37F7D">
                              <w:rPr>
                                <w:rFonts w:ascii="ＭＳ Ｐゴシック" w:eastAsia="ＭＳ Ｐゴシック" w:hAnsi="ＭＳ Ｐゴシック" w:hint="eastAsia"/>
                                <w:color w:val="FF0000"/>
                                <w:sz w:val="36"/>
                                <w:szCs w:val="36"/>
                              </w:rPr>
                              <w:t xml:space="preserve">　例</w: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4.7pt;margin-top:-24.7pt;width:185.9pt;height:110.6pt;z-index:251659264;visibility:visible;mso-wrap-style:non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7TRAIAAFcEAAAOAAAAZHJzL2Uyb0RvYy54bWysVM2O0zAQviPxDpbvND9b2t2o6WrpUoS0&#10;/EgLD+A4TmPh2JbtbVKOrbTiIXgFxJnnyYswdrKlWhAHRA6Wx+P5PPN9M1lcdo1AW2YsVzLHySTG&#10;iEmqSi43Of74Yf3sHCPriCyJUJLleMcsvlw+fbJodcZSVStRMoMARNqs1TmundNZFFlas4bYidJM&#10;grNSpiEOTLOJSkNaQG9ElMbxLGqVKbVRlFkLp9eDEy8DflUx6t5VlWUOiRxDbi6sJqyFX6PlgmQb&#10;Q3TN6ZgG+YcsGsIlPHqEuiaOoDvDf4NqODXKqspNqGoiVVWcslADVJPEj6q5rYlmoRYgx+ojTfb/&#10;wdK32/cG8TLHaTLHSJIGROoP9/3+W7//0R++oP7wtT8c+v13sFHqCWu1zSDuVkOk616oDoQPxVt9&#10;o+gni6Ra1URu2JUxqq0ZKSHhxEdGJ6EDjvUgRftGlfAuuXMqAHWVaTybwA8CdBBudxSLdQ5ROEzP&#10;ZvHFGbgo+JJpPJ2lQc6IZA/h2lj3iqkG+U2ODXRDgCfbG+t8OiR7uOJfs0rwcs2FCIbZFCth0JZA&#10;56zDFyp4dE1I1MLz6TyOBwr+ghHD9yeMhjuYAcGbHJ/7O2NXeuJeyjJ0qCNcDHvIWciRSU/eQKPr&#10;im5UplDlDjg1auh1mE3Y1Mp8xqiFPs+xhEHESLyWoMpFMp36sQjG9PkcKETm1FOceoikAJRjh9Gw&#10;XbkwSoEvfQXqrXng1cs85DFmCt0b6B4nzY/HqR1u/fofLH8CAAD//wMAUEsDBBQABgAIAAAAIQCu&#10;8rIf3wAAAAgBAAAPAAAAZHJzL2Rvd25yZXYueG1sTI/BbsIwEETvlfoP1iL1EoFDi1qaxkFVVVSB&#10;eiiBDzDxkqSN11FsSPh7lhO97WhGs/PSxWAbccLO144UTCcxCKTCmZpKBbvtcjwH4YMmoxtHqOCM&#10;HhbZ/V2qE+N62uApD6XgEvKJVlCF0CZS+qJCq/3EtUjsHVxndWDZldJ0uudy28jHOH6WVtfEHyrd&#10;4keFxV9+tArWMjoXP9HqM59v7O9yZb6+o56UehgN728gAg7hFobrfJ4OGW/auyMZLxoFDBIUjGev&#10;MxBsP71MmWTPueshs1T+B8guAAAA//8DAFBLAQItABQABgAIAAAAIQC2gziS/gAAAOEBAAATAAAA&#10;AAAAAAAAAAAAAAAAAABbQ29udGVudF9UeXBlc10ueG1sUEsBAi0AFAAGAAgAAAAhADj9If/WAAAA&#10;lAEAAAsAAAAAAAAAAAAAAAAALwEAAF9yZWxzLy5yZWxzUEsBAi0AFAAGAAgAAAAhAL5q/tNEAgAA&#10;VwQAAA4AAAAAAAAAAAAAAAAALgIAAGRycy9lMm9Eb2MueG1sUEsBAi0AFAAGAAgAAAAhAK7ysh/f&#10;AAAACAEAAA8AAAAAAAAAAAAAAAAAngQAAGRycy9kb3ducmV2LnhtbFBLBQYAAAAABAAEAPMAAACq&#10;BQAAAAA=&#10;" strokecolor="red" strokeweight="1pt">
                <v:textbox style="mso-fit-shape-to-text:t">
                  <w:txbxContent>
                    <w:p w:rsidR="00C10159" w:rsidRPr="00E37F7D" w:rsidRDefault="00C10159">
                      <w:pPr>
                        <w:rPr>
                          <w:rFonts w:ascii="ＭＳ Ｐゴシック" w:eastAsia="ＭＳ Ｐゴシック" w:hAnsi="ＭＳ Ｐゴシック"/>
                          <w:sz w:val="36"/>
                          <w:szCs w:val="36"/>
                        </w:rPr>
                      </w:pPr>
                      <w:r w:rsidRPr="00E37F7D">
                        <w:rPr>
                          <w:rFonts w:ascii="ＭＳ Ｐゴシック" w:eastAsia="ＭＳ Ｐゴシック" w:hAnsi="ＭＳ Ｐゴシック" w:hint="eastAsia"/>
                          <w:color w:val="FF0000"/>
                          <w:sz w:val="36"/>
                          <w:szCs w:val="36"/>
                        </w:rPr>
                        <w:t xml:space="preserve">記　</w:t>
                      </w:r>
                      <w:r w:rsidR="00225AD4">
                        <w:rPr>
                          <w:rFonts w:ascii="ＭＳ Ｐゴシック" w:eastAsia="ＭＳ Ｐゴシック" w:hAnsi="ＭＳ Ｐゴシック" w:hint="eastAsia"/>
                          <w:color w:val="FF0000"/>
                          <w:sz w:val="36"/>
                          <w:szCs w:val="36"/>
                        </w:rPr>
                        <w:t>入</w:t>
                      </w:r>
                      <w:r w:rsidRPr="00E37F7D">
                        <w:rPr>
                          <w:rFonts w:ascii="ＭＳ Ｐゴシック" w:eastAsia="ＭＳ Ｐゴシック" w:hAnsi="ＭＳ Ｐゴシック" w:hint="eastAsia"/>
                          <w:color w:val="FF0000"/>
                          <w:sz w:val="36"/>
                          <w:szCs w:val="36"/>
                        </w:rPr>
                        <w:t xml:space="preserve">　例</w:t>
                      </w:r>
                    </w:p>
                  </w:txbxContent>
                </v:textbox>
                <w10:wrap anchorx="margin"/>
              </v:shape>
            </w:pict>
          </mc:Fallback>
        </mc:AlternateContent>
      </w:r>
      <w:r w:rsidR="009A6534" w:rsidRPr="00ED7203">
        <w:rPr>
          <w:rFonts w:ascii="ＭＳ Ｐゴシック" w:eastAsia="ＭＳ Ｐゴシック" w:hAnsi="ＭＳ Ｐゴシック" w:hint="eastAsia"/>
          <w:sz w:val="18"/>
          <w:szCs w:val="18"/>
        </w:rPr>
        <w:t>体制</w:t>
      </w:r>
      <w:r w:rsidR="007914C2" w:rsidRPr="00ED7203">
        <w:rPr>
          <w:rFonts w:eastAsia="ＭＳ Ｐゴシック" w:hAnsi="ＭＳ Ｐゴシック" w:hint="eastAsia"/>
          <w:sz w:val="18"/>
          <w:szCs w:val="18"/>
        </w:rPr>
        <w:t>QMS</w:t>
      </w:r>
      <w:r w:rsidR="00F10FF5" w:rsidRPr="00ED7203">
        <w:rPr>
          <w:rFonts w:ascii="ＭＳ Ｐゴシック" w:eastAsia="ＭＳ Ｐゴシック" w:hAnsi="ＭＳ Ｐゴシック" w:hint="eastAsia"/>
          <w:sz w:val="18"/>
          <w:szCs w:val="18"/>
        </w:rPr>
        <w:t>・</w:t>
      </w:r>
      <w:r w:rsidR="00F10FF5" w:rsidRPr="00ED7203">
        <w:rPr>
          <w:rFonts w:eastAsia="ＭＳ Ｐゴシック"/>
          <w:sz w:val="18"/>
          <w:szCs w:val="18"/>
        </w:rPr>
        <w:t>GVP</w:t>
      </w:r>
      <w:r w:rsidR="008C7A3F" w:rsidRPr="00ED7203">
        <w:rPr>
          <w:rFonts w:ascii="ＭＳ Ｐゴシック" w:eastAsia="ＭＳ Ｐゴシック" w:hAnsi="ＭＳ Ｐゴシック" w:hint="eastAsia"/>
          <w:sz w:val="18"/>
          <w:szCs w:val="18"/>
        </w:rPr>
        <w:t>様式</w:t>
      </w:r>
      <w:r w:rsidR="006A4E30" w:rsidRPr="00ED7203">
        <w:rPr>
          <w:rFonts w:ascii="ＭＳ Ｐゴシック" w:eastAsia="ＭＳ Ｐゴシック" w:hAnsi="ＭＳ Ｐゴシック" w:hint="eastAsia"/>
          <w:sz w:val="18"/>
          <w:szCs w:val="18"/>
        </w:rPr>
        <w:t>９</w:t>
      </w:r>
    </w:p>
    <w:p w14:paraId="103B87DF" w14:textId="77777777" w:rsidR="008C7A3F" w:rsidRPr="00ED7203" w:rsidRDefault="007914C2" w:rsidP="008C7A3F">
      <w:pPr>
        <w:jc w:val="center"/>
      </w:pPr>
      <w:r w:rsidRPr="00ED7203">
        <w:rPr>
          <w:rFonts w:hint="eastAsia"/>
        </w:rPr>
        <w:t>体制</w:t>
      </w:r>
      <w:r w:rsidRPr="00ED7203">
        <w:rPr>
          <w:rFonts w:hint="eastAsia"/>
        </w:rPr>
        <w:t>QMS</w:t>
      </w:r>
      <w:r w:rsidR="00600292" w:rsidRPr="00ED7203">
        <w:rPr>
          <w:rFonts w:hint="eastAsia"/>
        </w:rPr>
        <w:t>・</w:t>
      </w:r>
      <w:r w:rsidR="008C7A3F" w:rsidRPr="00ED7203">
        <w:rPr>
          <w:rFonts w:hint="eastAsia"/>
        </w:rPr>
        <w:t>GVP</w:t>
      </w:r>
      <w:r w:rsidR="008C7A3F" w:rsidRPr="00ED7203">
        <w:rPr>
          <w:rFonts w:hint="eastAsia"/>
        </w:rPr>
        <w:t>調査指摘事項改善結果報告書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9"/>
        <w:gridCol w:w="6280"/>
      </w:tblGrid>
      <w:tr w:rsidR="008C7A3F" w:rsidRPr="00ED7203" w14:paraId="53CFB0A0" w14:textId="77777777" w:rsidTr="00E37F7D">
        <w:trPr>
          <w:trHeight w:val="530"/>
        </w:trPr>
        <w:tc>
          <w:tcPr>
            <w:tcW w:w="3359" w:type="dxa"/>
            <w:vAlign w:val="center"/>
          </w:tcPr>
          <w:p w14:paraId="56D82E82" w14:textId="77777777" w:rsidR="008C7A3F" w:rsidRPr="00ED7203" w:rsidRDefault="008C7A3F" w:rsidP="00B50E11">
            <w:pPr>
              <w:spacing w:line="240" w:lineRule="exact"/>
              <w:jc w:val="distribute"/>
            </w:pPr>
            <w:r w:rsidRPr="00ED7203">
              <w:rPr>
                <w:rFonts w:hint="eastAsia"/>
              </w:rPr>
              <w:t>製造販売業者の氏名</w:t>
            </w:r>
          </w:p>
          <w:p w14:paraId="3E7D096B" w14:textId="77777777" w:rsidR="008C7A3F" w:rsidRPr="00ED7203" w:rsidRDefault="008C7A3F" w:rsidP="00B50E11">
            <w:pPr>
              <w:spacing w:line="240" w:lineRule="exact"/>
              <w:jc w:val="distribute"/>
              <w:rPr>
                <w:sz w:val="16"/>
                <w:szCs w:val="16"/>
              </w:rPr>
            </w:pPr>
            <w:r w:rsidRPr="00ED7203">
              <w:rPr>
                <w:rFonts w:hint="eastAsia"/>
                <w:sz w:val="16"/>
                <w:szCs w:val="16"/>
              </w:rPr>
              <w:t>（法人にあっては、名称）</w:t>
            </w:r>
          </w:p>
        </w:tc>
        <w:tc>
          <w:tcPr>
            <w:tcW w:w="6280" w:type="dxa"/>
            <w:vAlign w:val="center"/>
          </w:tcPr>
          <w:p w14:paraId="5DDF1FB1" w14:textId="77777777" w:rsidR="008C7A3F" w:rsidRPr="00D52BE4" w:rsidRDefault="00D52BE4" w:rsidP="00322669">
            <w:pPr>
              <w:rPr>
                <w:color w:val="FF0000"/>
              </w:rPr>
            </w:pPr>
            <w:r w:rsidRPr="00D52BE4">
              <w:rPr>
                <w:rFonts w:hint="eastAsia"/>
                <w:color w:val="FF0000"/>
              </w:rPr>
              <w:t>株式会社　神奈川県</w:t>
            </w:r>
          </w:p>
        </w:tc>
      </w:tr>
      <w:tr w:rsidR="008C7A3F" w:rsidRPr="00ED7203" w14:paraId="17136983" w14:textId="77777777" w:rsidTr="00E37F7D">
        <w:trPr>
          <w:trHeight w:val="530"/>
        </w:trPr>
        <w:tc>
          <w:tcPr>
            <w:tcW w:w="3359" w:type="dxa"/>
            <w:vAlign w:val="center"/>
          </w:tcPr>
          <w:p w14:paraId="61B7D678" w14:textId="77777777" w:rsidR="008C7A3F" w:rsidRPr="00ED7203" w:rsidRDefault="008C7A3F" w:rsidP="00B50E11">
            <w:pPr>
              <w:spacing w:line="240" w:lineRule="exact"/>
              <w:jc w:val="distribute"/>
            </w:pPr>
            <w:r w:rsidRPr="00ED7203">
              <w:rPr>
                <w:rFonts w:hint="eastAsia"/>
              </w:rPr>
              <w:t>製造販売業者の住所</w:t>
            </w:r>
          </w:p>
          <w:p w14:paraId="64ABAC75" w14:textId="77777777" w:rsidR="008C7A3F" w:rsidRPr="00ED7203" w:rsidRDefault="008C7A3F" w:rsidP="00B50E11">
            <w:pPr>
              <w:spacing w:line="240" w:lineRule="exact"/>
              <w:jc w:val="distribute"/>
              <w:rPr>
                <w:sz w:val="16"/>
                <w:szCs w:val="16"/>
              </w:rPr>
            </w:pPr>
            <w:r w:rsidRPr="00ED7203">
              <w:rPr>
                <w:rFonts w:hint="eastAsia"/>
                <w:sz w:val="16"/>
                <w:szCs w:val="16"/>
              </w:rPr>
              <w:t>（法人にあっては、主たる事務所の所在地）</w:t>
            </w:r>
          </w:p>
        </w:tc>
        <w:tc>
          <w:tcPr>
            <w:tcW w:w="6280" w:type="dxa"/>
            <w:vAlign w:val="center"/>
          </w:tcPr>
          <w:p w14:paraId="2903EFCE" w14:textId="77777777" w:rsidR="008C7A3F" w:rsidRPr="00D52BE4" w:rsidRDefault="00D52BE4" w:rsidP="00322669">
            <w:pPr>
              <w:rPr>
                <w:color w:val="FF0000"/>
              </w:rPr>
            </w:pPr>
            <w:r w:rsidRPr="00D52BE4">
              <w:rPr>
                <w:rFonts w:hint="eastAsia"/>
                <w:color w:val="FF0000"/>
              </w:rPr>
              <w:t>神奈川県横浜市中区日本大通１</w:t>
            </w:r>
          </w:p>
        </w:tc>
      </w:tr>
      <w:tr w:rsidR="008C7A3F" w:rsidRPr="00ED7203" w14:paraId="0A1C51AD" w14:textId="77777777" w:rsidTr="00E37F7D">
        <w:trPr>
          <w:trHeight w:val="530"/>
        </w:trPr>
        <w:tc>
          <w:tcPr>
            <w:tcW w:w="3359" w:type="dxa"/>
            <w:vAlign w:val="center"/>
          </w:tcPr>
          <w:p w14:paraId="5EC3787E" w14:textId="77777777" w:rsidR="00E37F7D" w:rsidRDefault="008C7A3F" w:rsidP="00B50E11">
            <w:pPr>
              <w:spacing w:line="240" w:lineRule="exact"/>
              <w:jc w:val="distribute"/>
            </w:pPr>
            <w:r w:rsidRPr="00ED7203">
              <w:rPr>
                <w:rFonts w:hint="eastAsia"/>
              </w:rPr>
              <w:t>製造販売業者の主たる</w:t>
            </w:r>
            <w:r w:rsidR="00363455" w:rsidRPr="00ED7203">
              <w:rPr>
                <w:rFonts w:hint="eastAsia"/>
              </w:rPr>
              <w:t>機能を</w:t>
            </w:r>
          </w:p>
          <w:p w14:paraId="0BF25291" w14:textId="77777777" w:rsidR="008C7A3F" w:rsidRPr="00ED7203" w:rsidRDefault="00363455" w:rsidP="00B50E11">
            <w:pPr>
              <w:spacing w:line="240" w:lineRule="exact"/>
              <w:jc w:val="distribute"/>
            </w:pPr>
            <w:r w:rsidRPr="00ED7203">
              <w:rPr>
                <w:rFonts w:hint="eastAsia"/>
              </w:rPr>
              <w:t>有する</w:t>
            </w:r>
            <w:r w:rsidR="008C7A3F" w:rsidRPr="00ED7203">
              <w:rPr>
                <w:rFonts w:hint="eastAsia"/>
              </w:rPr>
              <w:t>事務所の名称</w:t>
            </w:r>
          </w:p>
        </w:tc>
        <w:tc>
          <w:tcPr>
            <w:tcW w:w="6280" w:type="dxa"/>
            <w:vAlign w:val="center"/>
          </w:tcPr>
          <w:p w14:paraId="6A564184" w14:textId="77777777" w:rsidR="008C7A3F" w:rsidRPr="00D52BE4" w:rsidRDefault="00D52BE4" w:rsidP="00322669">
            <w:pPr>
              <w:rPr>
                <w:color w:val="FF0000"/>
              </w:rPr>
            </w:pPr>
            <w:r w:rsidRPr="00D52BE4">
              <w:rPr>
                <w:rFonts w:hint="eastAsia"/>
                <w:color w:val="FF0000"/>
              </w:rPr>
              <w:t>株式会社　神奈川県薬務課</w:t>
            </w:r>
          </w:p>
        </w:tc>
      </w:tr>
      <w:tr w:rsidR="008C7A3F" w:rsidRPr="00ED7203" w14:paraId="0BDE205D" w14:textId="77777777" w:rsidTr="00E37F7D">
        <w:trPr>
          <w:trHeight w:val="530"/>
        </w:trPr>
        <w:tc>
          <w:tcPr>
            <w:tcW w:w="3359" w:type="dxa"/>
            <w:vAlign w:val="center"/>
          </w:tcPr>
          <w:p w14:paraId="7B7622D3" w14:textId="77777777" w:rsidR="00E37F7D" w:rsidRDefault="008C7A3F" w:rsidP="00B50E11">
            <w:pPr>
              <w:spacing w:line="240" w:lineRule="exact"/>
              <w:jc w:val="distribute"/>
            </w:pPr>
            <w:r w:rsidRPr="00ED7203">
              <w:rPr>
                <w:rFonts w:hint="eastAsia"/>
              </w:rPr>
              <w:t>製造販売業者の主たる</w:t>
            </w:r>
            <w:r w:rsidR="00363455" w:rsidRPr="00ED7203">
              <w:rPr>
                <w:rFonts w:hint="eastAsia"/>
              </w:rPr>
              <w:t>機能を</w:t>
            </w:r>
          </w:p>
          <w:p w14:paraId="7E22F5B4" w14:textId="77777777" w:rsidR="008C7A3F" w:rsidRPr="00ED7203" w:rsidRDefault="00363455" w:rsidP="00B50E11">
            <w:pPr>
              <w:spacing w:line="240" w:lineRule="exact"/>
              <w:jc w:val="distribute"/>
            </w:pPr>
            <w:r w:rsidRPr="00ED7203">
              <w:rPr>
                <w:rFonts w:hint="eastAsia"/>
              </w:rPr>
              <w:t>有する</w:t>
            </w:r>
            <w:r w:rsidR="008C7A3F" w:rsidRPr="00ED7203">
              <w:rPr>
                <w:rFonts w:hint="eastAsia"/>
              </w:rPr>
              <w:t>事務所の所在地</w:t>
            </w:r>
          </w:p>
        </w:tc>
        <w:tc>
          <w:tcPr>
            <w:tcW w:w="6280" w:type="dxa"/>
            <w:vAlign w:val="center"/>
          </w:tcPr>
          <w:p w14:paraId="1E3900BD" w14:textId="77777777" w:rsidR="008C7A3F" w:rsidRPr="00D52BE4" w:rsidRDefault="00D52BE4" w:rsidP="00322669">
            <w:pPr>
              <w:rPr>
                <w:color w:val="FF0000"/>
              </w:rPr>
            </w:pPr>
            <w:r w:rsidRPr="00D52BE4">
              <w:rPr>
                <w:rFonts w:hint="eastAsia"/>
                <w:color w:val="FF0000"/>
              </w:rPr>
              <w:t>神奈川県横浜市中区日本大通１</w:t>
            </w:r>
          </w:p>
        </w:tc>
      </w:tr>
      <w:tr w:rsidR="008C7A3F" w:rsidRPr="00ED7203" w14:paraId="3B7D5941" w14:textId="77777777" w:rsidTr="00E37F7D">
        <w:trPr>
          <w:trHeight w:val="530"/>
        </w:trPr>
        <w:tc>
          <w:tcPr>
            <w:tcW w:w="3359" w:type="dxa"/>
            <w:vAlign w:val="center"/>
          </w:tcPr>
          <w:p w14:paraId="638C511F" w14:textId="77777777" w:rsidR="008C7A3F" w:rsidRPr="00ED7203" w:rsidRDefault="008C7A3F" w:rsidP="00E37F7D">
            <w:pPr>
              <w:jc w:val="distribute"/>
            </w:pPr>
            <w:r w:rsidRPr="00ED7203">
              <w:rPr>
                <w:rFonts w:hint="eastAsia"/>
              </w:rPr>
              <w:t>製造販売業の許可番号</w:t>
            </w:r>
          </w:p>
        </w:tc>
        <w:tc>
          <w:tcPr>
            <w:tcW w:w="6280" w:type="dxa"/>
            <w:vAlign w:val="center"/>
          </w:tcPr>
          <w:p w14:paraId="1910FB17" w14:textId="77777777" w:rsidR="008C7A3F" w:rsidRPr="00D52BE4" w:rsidRDefault="00D52BE4" w:rsidP="00322669">
            <w:pPr>
              <w:rPr>
                <w:color w:val="FF0000"/>
              </w:rPr>
            </w:pPr>
            <w:r w:rsidRPr="00D52BE4">
              <w:rPr>
                <w:rFonts w:hint="eastAsia"/>
                <w:color w:val="FF0000"/>
              </w:rPr>
              <w:t>第</w:t>
            </w:r>
            <w:r w:rsidRPr="00D52BE4">
              <w:rPr>
                <w:rFonts w:hint="eastAsia"/>
                <w:color w:val="FF0000"/>
              </w:rPr>
              <w:t xml:space="preserve"> </w:t>
            </w:r>
            <w:r w:rsidRPr="00D52BE4">
              <w:rPr>
                <w:rFonts w:hint="eastAsia"/>
                <w:color w:val="FF0000"/>
              </w:rPr>
              <w:t>１４Ｂ１Ｘ９９９９９</w:t>
            </w:r>
            <w:r w:rsidRPr="00D52BE4">
              <w:rPr>
                <w:rFonts w:hint="eastAsia"/>
                <w:color w:val="FF0000"/>
              </w:rPr>
              <w:t xml:space="preserve"> </w:t>
            </w:r>
            <w:r w:rsidRPr="00D52BE4">
              <w:rPr>
                <w:rFonts w:hint="eastAsia"/>
                <w:color w:val="FF0000"/>
              </w:rPr>
              <w:t>号</w:t>
            </w:r>
          </w:p>
        </w:tc>
      </w:tr>
      <w:tr w:rsidR="008C7A3F" w:rsidRPr="00ED7203" w14:paraId="7102D0A9" w14:textId="77777777" w:rsidTr="00E37F7D">
        <w:trPr>
          <w:trHeight w:val="530"/>
        </w:trPr>
        <w:tc>
          <w:tcPr>
            <w:tcW w:w="9639" w:type="dxa"/>
            <w:gridSpan w:val="2"/>
            <w:vAlign w:val="center"/>
          </w:tcPr>
          <w:p w14:paraId="52D5D96B" w14:textId="77777777" w:rsidR="008C7A3F" w:rsidRPr="00ED7203" w:rsidRDefault="008C7A3F" w:rsidP="0088151E">
            <w:pPr>
              <w:jc w:val="center"/>
            </w:pPr>
            <w:r w:rsidRPr="0088151E">
              <w:rPr>
                <w:rFonts w:hint="eastAsia"/>
                <w:spacing w:val="210"/>
                <w:kern w:val="0"/>
                <w:fitText w:val="2100" w:id="-661501952"/>
              </w:rPr>
              <w:t>改善結</w:t>
            </w:r>
            <w:r w:rsidRPr="0088151E">
              <w:rPr>
                <w:rFonts w:hint="eastAsia"/>
                <w:kern w:val="0"/>
                <w:fitText w:val="2100" w:id="-661501952"/>
              </w:rPr>
              <w:t>果</w:t>
            </w:r>
          </w:p>
        </w:tc>
      </w:tr>
      <w:tr w:rsidR="008C7A3F" w:rsidRPr="00ED7203" w14:paraId="7627265B" w14:textId="77777777" w:rsidTr="00E37F7D">
        <w:trPr>
          <w:trHeight w:val="530"/>
        </w:trPr>
        <w:tc>
          <w:tcPr>
            <w:tcW w:w="9639" w:type="dxa"/>
            <w:gridSpan w:val="2"/>
            <w:vAlign w:val="center"/>
          </w:tcPr>
          <w:p w14:paraId="140BC7BA" w14:textId="77777777" w:rsidR="0088151E" w:rsidRPr="00D52BE4" w:rsidRDefault="0088151E" w:rsidP="00D52BE4">
            <w:pPr>
              <w:rPr>
                <w:rFonts w:asciiTheme="minorEastAsia" w:eastAsiaTheme="minorEastAsia" w:hAnsiTheme="minorEastAsia"/>
                <w:szCs w:val="21"/>
              </w:rPr>
            </w:pPr>
            <w:r w:rsidRPr="00D52BE4">
              <w:rPr>
                <w:rFonts w:asciiTheme="minorEastAsia" w:eastAsiaTheme="minorEastAsia" w:hAnsiTheme="minorEastAsia" w:hint="eastAsia"/>
                <w:szCs w:val="21"/>
              </w:rPr>
              <w:t>〇体制QMS</w:t>
            </w:r>
            <w:r w:rsidRPr="00D52BE4">
              <w:rPr>
                <w:rFonts w:asciiTheme="minorEastAsia" w:eastAsiaTheme="minorEastAsia" w:hAnsiTheme="minorEastAsia" w:hint="eastAsia"/>
                <w:szCs w:val="21"/>
                <w:lang w:eastAsia="zh-TW"/>
              </w:rPr>
              <w:t>調査指摘事項</w:t>
            </w:r>
          </w:p>
          <w:p w14:paraId="22F9E671" w14:textId="77777777" w:rsidR="00E37F7D" w:rsidRPr="00D52BE4" w:rsidRDefault="00E37F7D" w:rsidP="00D52BE4">
            <w:pPr>
              <w:rPr>
                <w:rFonts w:asciiTheme="minorEastAsia" w:eastAsiaTheme="minorEastAsia" w:hAnsiTheme="minorEastAsia"/>
                <w:szCs w:val="21"/>
              </w:rPr>
            </w:pPr>
            <w:r w:rsidRPr="00D52BE4">
              <w:rPr>
                <w:rFonts w:asciiTheme="minorEastAsia" w:eastAsiaTheme="minorEastAsia" w:hAnsiTheme="minorEastAsia" w:hint="eastAsia"/>
                <w:szCs w:val="21"/>
              </w:rPr>
              <w:t>(２)体制QMSの基準への適合上改善を要する事項</w:t>
            </w:r>
          </w:p>
          <w:p w14:paraId="680A358B" w14:textId="77777777" w:rsidR="00E37F7D" w:rsidRPr="00D52BE4" w:rsidRDefault="00E37F7D" w:rsidP="00D52BE4">
            <w:pPr>
              <w:ind w:leftChars="100" w:left="210"/>
              <w:rPr>
                <w:rFonts w:asciiTheme="minorEastAsia" w:eastAsiaTheme="minorEastAsia" w:hAnsiTheme="minorEastAsia"/>
                <w:szCs w:val="21"/>
              </w:rPr>
            </w:pPr>
            <w:r w:rsidRPr="00D52BE4">
              <w:rPr>
                <w:rFonts w:asciiTheme="minorEastAsia" w:eastAsiaTheme="minorEastAsia" w:hAnsiTheme="minorEastAsia" w:hint="eastAsia"/>
                <w:szCs w:val="21"/>
              </w:rPr>
              <w:t>指摘事項</w:t>
            </w:r>
            <w:r w:rsidRPr="00D52BE4">
              <w:rPr>
                <w:rFonts w:asciiTheme="minorEastAsia" w:eastAsiaTheme="minorEastAsia" w:hAnsiTheme="minorEastAsia" w:hint="eastAsia"/>
                <w:szCs w:val="21"/>
                <w:u w:val="single"/>
              </w:rPr>
              <w:t>（下の赤字は一例です。交付された指摘事項書の内容を記載してください</w:t>
            </w:r>
            <w:r w:rsidR="00973ADB">
              <w:rPr>
                <w:rFonts w:asciiTheme="minorEastAsia" w:eastAsiaTheme="minorEastAsia" w:hAnsiTheme="minorEastAsia" w:hint="eastAsia"/>
                <w:szCs w:val="21"/>
                <w:u w:val="single"/>
              </w:rPr>
              <w:t>。</w:t>
            </w:r>
            <w:r w:rsidRPr="00D52BE4">
              <w:rPr>
                <w:rFonts w:asciiTheme="minorEastAsia" w:eastAsiaTheme="minorEastAsia" w:hAnsiTheme="minorEastAsia" w:hint="eastAsia"/>
                <w:szCs w:val="21"/>
                <w:u w:val="single"/>
              </w:rPr>
              <w:t>）</w:t>
            </w:r>
          </w:p>
          <w:p w14:paraId="6AB5140C" w14:textId="77777777" w:rsidR="00E37F7D" w:rsidRPr="00D52BE4" w:rsidRDefault="00E37F7D" w:rsidP="00D52BE4">
            <w:pPr>
              <w:ind w:leftChars="100" w:left="420" w:hangingChars="100" w:hanging="210"/>
              <w:rPr>
                <w:rFonts w:asciiTheme="minorEastAsia" w:eastAsiaTheme="minorEastAsia" w:hAnsiTheme="minorEastAsia"/>
                <w:color w:val="FF0000"/>
                <w:szCs w:val="21"/>
              </w:rPr>
            </w:pPr>
            <w:r w:rsidRPr="00D52BE4">
              <w:rPr>
                <w:rFonts w:asciiTheme="minorEastAsia" w:eastAsiaTheme="minorEastAsia" w:hAnsiTheme="minorEastAsia" w:hint="eastAsia"/>
                <w:color w:val="FF0000"/>
                <w:szCs w:val="21"/>
              </w:rPr>
              <w:t>ア　医療機器等の使用によって得られ保有することとなった個人情報について、適正に管理するための方法を定めていなかった。</w:t>
            </w:r>
          </w:p>
          <w:p w14:paraId="3FCF088B" w14:textId="77777777" w:rsidR="00E37F7D" w:rsidRPr="00D52BE4" w:rsidRDefault="00E37F7D" w:rsidP="00D52BE4">
            <w:pPr>
              <w:ind w:leftChars="203" w:left="636" w:hangingChars="100" w:hanging="210"/>
              <w:rPr>
                <w:rFonts w:asciiTheme="minorEastAsia" w:eastAsiaTheme="minorEastAsia" w:hAnsiTheme="minorEastAsia"/>
                <w:szCs w:val="21"/>
              </w:rPr>
            </w:pPr>
            <w:r w:rsidRPr="00D52BE4">
              <w:rPr>
                <w:rFonts w:asciiTheme="minorEastAsia" w:eastAsiaTheme="minorEastAsia" w:hAnsiTheme="minorEastAsia" w:hint="eastAsia"/>
                <w:color w:val="FF0000"/>
                <w:szCs w:val="21"/>
              </w:rPr>
              <w:t>・医療機器等の使用によって得られ保有することとなった個人情報について、適正に管理するための手順を定め、当該手順に基づき個人情報を管理すること。【QMS省令第９条第３項：適合性評価基準No.25】</w:t>
            </w:r>
          </w:p>
          <w:p w14:paraId="0487A3D3" w14:textId="77777777" w:rsidR="0088151E" w:rsidRPr="00D52BE4" w:rsidRDefault="0031622C" w:rsidP="00D52BE4">
            <w:pPr>
              <w:ind w:leftChars="100" w:left="210" w:rightChars="160" w:right="336"/>
              <w:rPr>
                <w:rFonts w:asciiTheme="minorEastAsia" w:eastAsiaTheme="minorEastAsia" w:hAnsiTheme="minorEastAsia"/>
                <w:noProof/>
                <w:szCs w:val="21"/>
              </w:rPr>
            </w:pPr>
            <w:r>
              <w:rPr>
                <w:rFonts w:asciiTheme="minorEastAsia" w:eastAsiaTheme="minorEastAsia" w:hAnsiTheme="minorEastAsia" w:hint="eastAsia"/>
                <w:noProof/>
                <w:color w:val="FF0000"/>
                <w:szCs w:val="21"/>
              </w:rPr>
              <mc:AlternateContent>
                <mc:Choice Requires="wps">
                  <w:drawing>
                    <wp:anchor distT="0" distB="0" distL="114300" distR="114300" simplePos="0" relativeHeight="251671552" behindDoc="0" locked="0" layoutInCell="1" allowOverlap="1" wp14:anchorId="5B34B4E8" wp14:editId="100D0DD0">
                      <wp:simplePos x="0" y="0"/>
                      <wp:positionH relativeFrom="column">
                        <wp:posOffset>4464050</wp:posOffset>
                      </wp:positionH>
                      <wp:positionV relativeFrom="paragraph">
                        <wp:posOffset>137160</wp:posOffset>
                      </wp:positionV>
                      <wp:extent cx="1118235" cy="280670"/>
                      <wp:effectExtent l="0" t="0" r="24765" b="43180"/>
                      <wp:wrapNone/>
                      <wp:docPr id="7" name="下矢印吹き出し 7"/>
                      <wp:cNvGraphicFramePr/>
                      <a:graphic xmlns:a="http://schemas.openxmlformats.org/drawingml/2006/main">
                        <a:graphicData uri="http://schemas.microsoft.com/office/word/2010/wordprocessingShape">
                          <wps:wsp>
                            <wps:cNvSpPr/>
                            <wps:spPr>
                              <a:xfrm>
                                <a:off x="0" y="0"/>
                                <a:ext cx="1118235" cy="280670"/>
                              </a:xfrm>
                              <a:prstGeom prst="downArrowCallout">
                                <a:avLst>
                                  <a:gd name="adj1" fmla="val 28606"/>
                                  <a:gd name="adj2" fmla="val 23197"/>
                                  <a:gd name="adj3" fmla="val 11097"/>
                                  <a:gd name="adj4" fmla="val 76745"/>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ECDF7E" w14:textId="77777777" w:rsidR="0031622C" w:rsidRPr="0080481F" w:rsidRDefault="0031622C" w:rsidP="0031622C">
                                  <w:pPr>
                                    <w:spacing w:line="200" w:lineRule="exact"/>
                                    <w:jc w:val="center"/>
                                    <w:rPr>
                                      <w:color w:val="FF0000"/>
                                      <w:sz w:val="20"/>
                                      <w:szCs w:val="20"/>
                                    </w:rPr>
                                  </w:pPr>
                                  <w:r w:rsidRPr="0080481F">
                                    <w:rPr>
                                      <w:rFonts w:hint="eastAsia"/>
                                      <w:color w:val="FF0000"/>
                                      <w:sz w:val="20"/>
                                      <w:szCs w:val="20"/>
                                    </w:rPr>
                                    <w:t>改善日を記載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98874"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7" o:spid="_x0000_s1027" type="#_x0000_t80" style="position:absolute;left:0;text-align:left;margin-left:351.5pt;margin-top:10.8pt;width:88.05pt;height:2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uXRAAMAAEAGAAAOAAAAZHJzL2Uyb0RvYy54bWysVM1uEzEQviPxDpbvdHeTNglRN1WUKgip&#10;aita1LPj9SaLvJ7FdrIpt544oErcOCLxBByB1ykVr8HY+5MFKg6IHDbj8cw3M59n5vBom0uyEdpk&#10;oGIa7YWUCMUhydQypi8v509GlBjLVMIkKBHTa2Ho0eTxo8OyGIserEAmQhMEUWZcFjFdWVuMg8Dw&#10;lciZ2YNCKLxMQefM4lEvg0SzEtFzGfTCcBCUoJNCAxfGoPa4uqQTj5+mgtuzNDXCEhlTzM36r/bf&#10;hfsGk0M2XmpWrDJep8H+IYucZQqDtlDHzDKy1tkfUHnGNRhI7R6HPIA0zbjwNWA1UfhbNRcrVghf&#10;C5JjipYm8/9g+enmXJMsiemQEsVyfKLvX979+Pjp/vbz/fuvdze392+/3d18IENHVVmYMXpcFOe6&#10;PhkUXd3bVOfuHysiW0/vdUuv2FrCURlF0ajXP6CE411vFA6Gnv9g511oY58JyIkTYppAqaZaQzlj&#10;UsLaeobZ5sRYT3VSJ8ySVxElaS7x5TZMkt5oEA7ql+3Y9H6x6UdPfUn4ZB2bftcmisKHbPa7NsPB&#10;cP/AxcIq6sxQaupwaSqYZ1L6PpPKKQzILHE6f9DLxUxqgnnHdD4P8VejdcwQ0bkGjv6KcC/Zaykc&#10;hlQvRIpviBT3PEV+ekQLyzgXykbV1Yoloop20A3m5s15+EI8oENOMcsWuwZoLCuQBrtioLZ3rsIP&#10;X+sc/i2xyrn18JFB2dY5zxTohwAkVlVHruwbkipqHEt2u9j6/vYd4TQLSK6x5zVUy8AUfJ5hu50w&#10;Y8+Zxh7CPYEbzZ7hJ5VQxhRqiZIV6DcP6Z09DiXeUlLiNompeb1mWlAinysc1/7APSyx/oCC7moX&#10;jVat8xlgH2A3Y1ZedLZWNmKqIb/ChTd10fCKKY4xY8qtbg4zW203XJlcTKfeDFdNweyJuii4A3f8&#10;ug693F4xXdSzZnFKT6HZOHUzV9zubJ2ngunaQppZd7njsz7gmvItVK9Utwe7Z2+1W/yTnwAAAP//&#10;AwBQSwMEFAAGAAgAAAAhADT7n/3eAAAACQEAAA8AAABkcnMvZG93bnJldi54bWxMj0FPhDAUhO8m&#10;/ofmmXgxbgEjIPLYGKJ3ZddEb2/pE4i0JbTs4r+3ntbjZCYz35TbVY/iyLMbrEGINxEINq1Vg+kQ&#10;9ruX2xyE82QUjdYwwg872FaXFyUVyp7MGx8b34lQYlxBCL33UyGla3vW5DZ2YhO8Lztr8kHOnVQz&#10;nUK5HmUSRanUNJiw0NPEdc/td7NohGasGyVTldT713e6+XhePrPdgnh9tT49gvC8+nMY/vADOlSB&#10;6WAXo5wYEbLoLnzxCEmcggiBPHuIQRwQ0vscZFXK/w+qXwAAAP//AwBQSwECLQAUAAYACAAAACEA&#10;toM4kv4AAADhAQAAEwAAAAAAAAAAAAAAAAAAAAAAW0NvbnRlbnRfVHlwZXNdLnhtbFBLAQItABQA&#10;BgAIAAAAIQA4/SH/1gAAAJQBAAALAAAAAAAAAAAAAAAAAC8BAABfcmVscy8ucmVsc1BLAQItABQA&#10;BgAIAAAAIQAJAuXRAAMAAEAGAAAOAAAAAAAAAAAAAAAAAC4CAABkcnMvZTJvRG9jLnhtbFBLAQIt&#10;ABQABgAIAAAAIQA0+5/93gAAAAkBAAAPAAAAAAAAAAAAAAAAAFoFAABkcnMvZG93bnJldi54bWxQ&#10;SwUGAAAAAAQABADzAAAAZQYAAAAA&#10;" adj="16577,9542,19203,10025" filled="f" strokecolor="red" strokeweight="1pt">
                      <v:textbox inset="1mm,0,1mm,0">
                        <w:txbxContent>
                          <w:p w:rsidR="0031622C" w:rsidRPr="0080481F" w:rsidRDefault="0031622C" w:rsidP="0031622C">
                            <w:pPr>
                              <w:spacing w:line="200" w:lineRule="exact"/>
                              <w:jc w:val="center"/>
                              <w:rPr>
                                <w:color w:val="FF0000"/>
                                <w:sz w:val="20"/>
                                <w:szCs w:val="20"/>
                              </w:rPr>
                            </w:pPr>
                            <w:r w:rsidRPr="0080481F">
                              <w:rPr>
                                <w:rFonts w:hint="eastAsia"/>
                                <w:color w:val="FF0000"/>
                                <w:sz w:val="20"/>
                                <w:szCs w:val="20"/>
                              </w:rPr>
                              <w:t>改善日を記載</w:t>
                            </w:r>
                          </w:p>
                        </w:txbxContent>
                      </v:textbox>
                    </v:shape>
                  </w:pict>
                </mc:Fallback>
              </mc:AlternateContent>
            </w:r>
            <w:r w:rsidR="005C6882" w:rsidRPr="00D52BE4">
              <w:rPr>
                <w:rFonts w:asciiTheme="minorEastAsia" w:eastAsiaTheme="minorEastAsia" w:hAnsiTheme="minorEastAsia" w:hint="eastAsia"/>
                <w:noProof/>
                <w:szCs w:val="21"/>
              </w:rPr>
              <w:t>改善結果</w:t>
            </w:r>
          </w:p>
          <w:p w14:paraId="62A49BA2" w14:textId="77777777" w:rsidR="005C6882" w:rsidRPr="00D52BE4" w:rsidRDefault="00991086" w:rsidP="00D52BE4">
            <w:pPr>
              <w:ind w:leftChars="100" w:left="210" w:rightChars="160" w:right="336"/>
              <w:rPr>
                <w:rFonts w:asciiTheme="minorEastAsia" w:eastAsiaTheme="minorEastAsia" w:hAnsiTheme="minorEastAsia"/>
                <w:noProof/>
                <w:szCs w:val="21"/>
              </w:rPr>
            </w:pPr>
            <w:r w:rsidRPr="00D52BE4">
              <w:rPr>
                <w:rFonts w:asciiTheme="minorEastAsia" w:eastAsiaTheme="minorEastAsia" w:hAnsiTheme="minorEastAsia" w:hint="eastAsia"/>
                <w:szCs w:val="21"/>
              </w:rPr>
              <w:t>ア</w:t>
            </w:r>
            <w:r w:rsidR="0088151E" w:rsidRPr="00D52BE4">
              <w:rPr>
                <w:rFonts w:asciiTheme="minorEastAsia" w:eastAsiaTheme="minorEastAsia" w:hAnsiTheme="minorEastAsia" w:hint="eastAsia"/>
                <w:szCs w:val="21"/>
              </w:rPr>
              <w:t xml:space="preserve">　</w:t>
            </w:r>
            <w:r w:rsidR="005C6882" w:rsidRPr="00D52BE4">
              <w:rPr>
                <w:rFonts w:asciiTheme="minorEastAsia" w:eastAsiaTheme="minorEastAsia" w:hAnsiTheme="minorEastAsia" w:hint="eastAsia"/>
                <w:noProof/>
                <w:szCs w:val="21"/>
                <w:u w:val="single"/>
              </w:rPr>
              <w:t>何をどのように改善したのか</w:t>
            </w:r>
            <w:r w:rsidR="00973ADB">
              <w:rPr>
                <w:rFonts w:asciiTheme="minorEastAsia" w:eastAsiaTheme="minorEastAsia" w:hAnsiTheme="minorEastAsia" w:hint="eastAsia"/>
                <w:noProof/>
                <w:szCs w:val="21"/>
                <w:u w:val="single"/>
              </w:rPr>
              <w:t>、</w:t>
            </w:r>
            <w:r w:rsidR="005C6882" w:rsidRPr="00D52BE4">
              <w:rPr>
                <w:rFonts w:asciiTheme="minorEastAsia" w:eastAsiaTheme="minorEastAsia" w:hAnsiTheme="minorEastAsia" w:hint="eastAsia"/>
                <w:noProof/>
                <w:szCs w:val="21"/>
                <w:u w:val="single"/>
              </w:rPr>
              <w:t>詳細に記載</w:t>
            </w:r>
            <w:r w:rsidR="0088151E" w:rsidRPr="00D52BE4">
              <w:rPr>
                <w:rFonts w:asciiTheme="minorEastAsia" w:eastAsiaTheme="minorEastAsia" w:hAnsiTheme="minorEastAsia" w:hint="eastAsia"/>
                <w:noProof/>
                <w:szCs w:val="21"/>
                <w:u w:val="single"/>
              </w:rPr>
              <w:t>してください</w:t>
            </w:r>
            <w:r w:rsidR="00973ADB">
              <w:rPr>
                <w:rFonts w:asciiTheme="minorEastAsia" w:eastAsiaTheme="minorEastAsia" w:hAnsiTheme="minorEastAsia" w:hint="eastAsia"/>
                <w:noProof/>
                <w:szCs w:val="21"/>
                <w:u w:val="single"/>
              </w:rPr>
              <w:t>。</w:t>
            </w:r>
          </w:p>
          <w:p w14:paraId="5FF388B7" w14:textId="77777777" w:rsidR="005C6882" w:rsidRPr="00D52BE4" w:rsidRDefault="00F10FF5" w:rsidP="00D52BE4">
            <w:pPr>
              <w:ind w:right="332" w:firstLine="880"/>
              <w:jc w:val="right"/>
              <w:rPr>
                <w:rFonts w:asciiTheme="minorEastAsia" w:eastAsiaTheme="minorEastAsia" w:hAnsiTheme="minorEastAsia"/>
                <w:noProof/>
                <w:szCs w:val="21"/>
              </w:rPr>
            </w:pPr>
            <w:r w:rsidRPr="00D52BE4">
              <w:rPr>
                <w:rFonts w:asciiTheme="minorEastAsia" w:eastAsiaTheme="minorEastAsia" w:hAnsiTheme="minorEastAsia" w:hint="eastAsia"/>
                <w:noProof/>
                <w:szCs w:val="21"/>
              </w:rPr>
              <w:t>【</w:t>
            </w:r>
            <w:r w:rsidR="00B50E11">
              <w:rPr>
                <w:rFonts w:asciiTheme="minorEastAsia" w:eastAsiaTheme="minorEastAsia" w:hAnsiTheme="minorEastAsia" w:hint="eastAsia"/>
                <w:noProof/>
                <w:szCs w:val="21"/>
              </w:rPr>
              <w:t>令和</w:t>
            </w:r>
            <w:r w:rsidR="005C6882" w:rsidRPr="00D52BE4">
              <w:rPr>
                <w:rFonts w:asciiTheme="minorEastAsia" w:eastAsiaTheme="minorEastAsia" w:hAnsiTheme="minorEastAsia" w:hint="eastAsia"/>
                <w:noProof/>
                <w:szCs w:val="21"/>
              </w:rPr>
              <w:t>○年○月○日改善】</w:t>
            </w:r>
          </w:p>
          <w:p w14:paraId="1CD0BFC8" w14:textId="77777777" w:rsidR="00D52BE4" w:rsidRPr="00D52BE4" w:rsidRDefault="00D52BE4" w:rsidP="00D52BE4">
            <w:pPr>
              <w:rPr>
                <w:rFonts w:asciiTheme="minorEastAsia" w:eastAsiaTheme="minorEastAsia" w:hAnsiTheme="minorEastAsia"/>
                <w:szCs w:val="21"/>
              </w:rPr>
            </w:pPr>
            <w:r w:rsidRPr="00D52BE4">
              <w:rPr>
                <w:rFonts w:asciiTheme="minorEastAsia" w:eastAsiaTheme="minorEastAsia" w:hAnsiTheme="minorEastAsia" w:hint="eastAsia"/>
                <w:szCs w:val="21"/>
              </w:rPr>
              <w:t>〇GVP調査指摘事項</w:t>
            </w:r>
          </w:p>
          <w:p w14:paraId="0F5A1355" w14:textId="77777777" w:rsidR="00D52BE4" w:rsidRPr="00D52BE4" w:rsidRDefault="00D52BE4" w:rsidP="00D52BE4">
            <w:pPr>
              <w:rPr>
                <w:rFonts w:asciiTheme="minorEastAsia" w:eastAsiaTheme="minorEastAsia" w:hAnsiTheme="minorEastAsia"/>
                <w:szCs w:val="21"/>
              </w:rPr>
            </w:pPr>
            <w:r w:rsidRPr="00D52BE4">
              <w:rPr>
                <w:rFonts w:asciiTheme="minorEastAsia" w:eastAsiaTheme="minorEastAsia" w:hAnsiTheme="minorEastAsia" w:hint="eastAsia"/>
                <w:szCs w:val="21"/>
              </w:rPr>
              <w:t>(２)中程度の不備事項</w:t>
            </w:r>
          </w:p>
          <w:p w14:paraId="0DA455C9" w14:textId="77777777" w:rsidR="00D52BE4" w:rsidRPr="00D52BE4" w:rsidRDefault="00D52BE4" w:rsidP="00D52BE4">
            <w:pPr>
              <w:ind w:leftChars="100" w:left="210"/>
              <w:rPr>
                <w:rFonts w:asciiTheme="minorEastAsia" w:eastAsiaTheme="minorEastAsia" w:hAnsiTheme="minorEastAsia"/>
                <w:szCs w:val="21"/>
              </w:rPr>
            </w:pPr>
            <w:r w:rsidRPr="00D52BE4">
              <w:rPr>
                <w:rFonts w:asciiTheme="minorEastAsia" w:eastAsiaTheme="minorEastAsia" w:hAnsiTheme="minorEastAsia" w:hint="eastAsia"/>
                <w:szCs w:val="21"/>
              </w:rPr>
              <w:t>指摘事項</w:t>
            </w:r>
            <w:r w:rsidRPr="00D52BE4">
              <w:rPr>
                <w:rFonts w:asciiTheme="minorEastAsia" w:eastAsiaTheme="minorEastAsia" w:hAnsiTheme="minorEastAsia" w:hint="eastAsia"/>
                <w:szCs w:val="21"/>
                <w:u w:val="single"/>
              </w:rPr>
              <w:t>（下の赤字は一例です。交付された指摘事項書の内容を記載してください</w:t>
            </w:r>
            <w:r w:rsidR="00973ADB">
              <w:rPr>
                <w:rFonts w:asciiTheme="minorEastAsia" w:eastAsiaTheme="minorEastAsia" w:hAnsiTheme="minorEastAsia" w:hint="eastAsia"/>
                <w:szCs w:val="21"/>
                <w:u w:val="single"/>
              </w:rPr>
              <w:t>。</w:t>
            </w:r>
            <w:r w:rsidRPr="00D52BE4">
              <w:rPr>
                <w:rFonts w:asciiTheme="minorEastAsia" w:eastAsiaTheme="minorEastAsia" w:hAnsiTheme="minorEastAsia" w:hint="eastAsia"/>
                <w:szCs w:val="21"/>
                <w:u w:val="single"/>
              </w:rPr>
              <w:t>）</w:t>
            </w:r>
          </w:p>
          <w:p w14:paraId="747BB272" w14:textId="77777777" w:rsidR="00D52BE4" w:rsidRPr="00D52BE4" w:rsidRDefault="000B76EA" w:rsidP="00D52BE4">
            <w:pPr>
              <w:ind w:leftChars="100" w:left="420" w:hangingChars="100" w:hanging="210"/>
              <w:rPr>
                <w:rFonts w:asciiTheme="minorEastAsia" w:eastAsiaTheme="minorEastAsia" w:hAnsiTheme="minorEastAsia"/>
                <w:color w:val="FF0000"/>
                <w:szCs w:val="21"/>
              </w:rPr>
            </w:pPr>
            <w:r>
              <w:rPr>
                <w:rFonts w:asciiTheme="minorEastAsia" w:eastAsiaTheme="minorEastAsia" w:hAnsiTheme="minorEastAsia" w:hint="eastAsia"/>
                <w:color w:val="FF0000"/>
                <w:szCs w:val="21"/>
              </w:rPr>
              <w:t>ア</w:t>
            </w:r>
            <w:r w:rsidR="00D52BE4" w:rsidRPr="00D52BE4">
              <w:rPr>
                <w:rFonts w:asciiTheme="minorEastAsia" w:eastAsiaTheme="minorEastAsia" w:hAnsiTheme="minorEastAsia" w:hint="eastAsia"/>
                <w:color w:val="FF0000"/>
                <w:szCs w:val="21"/>
              </w:rPr>
              <w:t xml:space="preserve">　製造販売後安全管理に関する業務に従事する者に対する教育訓練について、次の不備が見られた。</w:t>
            </w:r>
          </w:p>
          <w:p w14:paraId="4879A29E" w14:textId="77777777" w:rsidR="00D52BE4" w:rsidRPr="00D52BE4" w:rsidRDefault="00D52BE4" w:rsidP="004A35E5">
            <w:pPr>
              <w:ind w:leftChars="200" w:left="630" w:hangingChars="100" w:hanging="210"/>
              <w:jc w:val="left"/>
              <w:rPr>
                <w:rFonts w:asciiTheme="minorEastAsia" w:eastAsiaTheme="minorEastAsia" w:hAnsiTheme="minorEastAsia"/>
                <w:color w:val="FF0000"/>
                <w:szCs w:val="21"/>
              </w:rPr>
            </w:pPr>
            <w:r w:rsidRPr="00D52BE4">
              <w:rPr>
                <w:rFonts w:asciiTheme="minorEastAsia" w:eastAsiaTheme="minorEastAsia" w:hAnsiTheme="minorEastAsia" w:hint="eastAsia"/>
                <w:color w:val="FF0000"/>
                <w:szCs w:val="21"/>
              </w:rPr>
              <w:t>(ｱ) 製造販売後安全管理に関する業務に従事する者に対して、安全管理責任者又はそれ以外の者が製造販売後安全管理に関する教育訓練を行っているが、教育訓練の記録が確認できなかった。</w:t>
            </w:r>
          </w:p>
          <w:p w14:paraId="7D60741E" w14:textId="77777777" w:rsidR="00D52BE4" w:rsidRPr="00D52BE4" w:rsidRDefault="00D52BE4" w:rsidP="004A35E5">
            <w:pPr>
              <w:ind w:leftChars="200" w:left="630" w:hangingChars="100" w:hanging="210"/>
              <w:jc w:val="left"/>
              <w:rPr>
                <w:rFonts w:asciiTheme="minorEastAsia" w:eastAsiaTheme="minorEastAsia" w:hAnsiTheme="minorEastAsia"/>
                <w:color w:val="FF0000"/>
                <w:szCs w:val="21"/>
              </w:rPr>
            </w:pPr>
            <w:r w:rsidRPr="00D52BE4">
              <w:rPr>
                <w:rFonts w:asciiTheme="minorEastAsia" w:eastAsiaTheme="minorEastAsia" w:hAnsiTheme="minorEastAsia" w:hint="eastAsia"/>
                <w:color w:val="FF0000"/>
                <w:szCs w:val="21"/>
              </w:rPr>
              <w:t>(ｲ) 安全管理責任者から総括製造販売責任者に対する教育訓練の結果の報告記録を確認できなかった。</w:t>
            </w:r>
          </w:p>
          <w:p w14:paraId="7853923D" w14:textId="47AF11DB" w:rsidR="00F10FF5" w:rsidRPr="00D52BE4" w:rsidRDefault="00D52BE4" w:rsidP="00D52BE4">
            <w:pPr>
              <w:ind w:leftChars="203" w:left="636" w:hangingChars="100" w:hanging="210"/>
              <w:rPr>
                <w:rFonts w:asciiTheme="minorEastAsia" w:eastAsiaTheme="minorEastAsia" w:hAnsiTheme="minorEastAsia"/>
                <w:color w:val="FF0000"/>
                <w:szCs w:val="21"/>
              </w:rPr>
            </w:pPr>
            <w:r w:rsidRPr="00D52BE4">
              <w:rPr>
                <w:rFonts w:asciiTheme="minorEastAsia" w:eastAsiaTheme="minorEastAsia" w:hAnsiTheme="minorEastAsia" w:hint="eastAsia"/>
                <w:color w:val="FF0000"/>
                <w:szCs w:val="21"/>
              </w:rPr>
              <w:t>・製造販売後安全管理に関する業務に従事する者に対する教育訓練について、適正に</w:t>
            </w:r>
            <w:r w:rsidR="00EA2215">
              <w:rPr>
                <w:rFonts w:asciiTheme="minorEastAsia" w:eastAsiaTheme="minorEastAsia" w:hAnsiTheme="minorEastAsia" w:hint="eastAsia"/>
                <w:color w:val="FF0000"/>
                <w:szCs w:val="21"/>
              </w:rPr>
              <w:t>記録</w:t>
            </w:r>
            <w:r w:rsidRPr="00D52BE4">
              <w:rPr>
                <w:rFonts w:asciiTheme="minorEastAsia" w:eastAsiaTheme="minorEastAsia" w:hAnsiTheme="minorEastAsia" w:hint="eastAsia"/>
                <w:color w:val="FF0000"/>
                <w:szCs w:val="21"/>
              </w:rPr>
              <w:t>を作成し、保存すること。【GVP省令第12条及び第16条関係：適合性評価基準９(３)、９（４）、９（５）及び10（１）④】</w:t>
            </w:r>
          </w:p>
          <w:p w14:paraId="391E2B5E" w14:textId="77777777" w:rsidR="000B76EA" w:rsidRPr="00D52BE4" w:rsidRDefault="000B76EA" w:rsidP="000B76EA">
            <w:pPr>
              <w:ind w:leftChars="100" w:left="210" w:rightChars="160" w:right="336"/>
              <w:rPr>
                <w:rFonts w:asciiTheme="minorEastAsia" w:eastAsiaTheme="minorEastAsia" w:hAnsiTheme="minorEastAsia"/>
                <w:noProof/>
                <w:szCs w:val="21"/>
              </w:rPr>
            </w:pPr>
            <w:r w:rsidRPr="00D52BE4">
              <w:rPr>
                <w:rFonts w:asciiTheme="minorEastAsia" w:eastAsiaTheme="minorEastAsia" w:hAnsiTheme="minorEastAsia" w:hint="eastAsia"/>
                <w:noProof/>
                <w:szCs w:val="21"/>
              </w:rPr>
              <w:t>改善結果</w:t>
            </w:r>
            <w:r w:rsidR="00B05FE3" w:rsidRPr="00D52BE4">
              <w:rPr>
                <w:rFonts w:asciiTheme="minorEastAsia" w:eastAsiaTheme="minorEastAsia" w:hAnsiTheme="minorEastAsia" w:hint="eastAsia"/>
                <w:szCs w:val="21"/>
                <w:u w:val="single"/>
              </w:rPr>
              <w:t>（下の赤字は一例です。</w:t>
            </w:r>
            <w:r w:rsidR="00B05FE3">
              <w:rPr>
                <w:rFonts w:asciiTheme="minorEastAsia" w:eastAsiaTheme="minorEastAsia" w:hAnsiTheme="minorEastAsia" w:hint="eastAsia"/>
                <w:szCs w:val="21"/>
                <w:u w:val="single"/>
              </w:rPr>
              <w:t>改善した</w:t>
            </w:r>
            <w:r w:rsidR="00B05FE3" w:rsidRPr="00D52BE4">
              <w:rPr>
                <w:rFonts w:asciiTheme="minorEastAsia" w:eastAsiaTheme="minorEastAsia" w:hAnsiTheme="minorEastAsia" w:hint="eastAsia"/>
                <w:szCs w:val="21"/>
                <w:u w:val="single"/>
              </w:rPr>
              <w:t>内容を記載してください</w:t>
            </w:r>
            <w:r w:rsidR="00973ADB">
              <w:rPr>
                <w:rFonts w:asciiTheme="minorEastAsia" w:eastAsiaTheme="minorEastAsia" w:hAnsiTheme="minorEastAsia" w:hint="eastAsia"/>
                <w:szCs w:val="21"/>
                <w:u w:val="single"/>
              </w:rPr>
              <w:t>。</w:t>
            </w:r>
            <w:r w:rsidR="00B05FE3" w:rsidRPr="00D52BE4">
              <w:rPr>
                <w:rFonts w:asciiTheme="minorEastAsia" w:eastAsiaTheme="minorEastAsia" w:hAnsiTheme="minorEastAsia" w:hint="eastAsia"/>
                <w:szCs w:val="21"/>
                <w:u w:val="single"/>
              </w:rPr>
              <w:t>）</w:t>
            </w:r>
          </w:p>
          <w:p w14:paraId="55727CB4" w14:textId="77777777" w:rsidR="000B76EA" w:rsidRDefault="0031622C" w:rsidP="000B76EA">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noProof/>
                <w:color w:val="FF0000"/>
                <w:szCs w:val="21"/>
              </w:rPr>
              <mc:AlternateContent>
                <mc:Choice Requires="wps">
                  <w:drawing>
                    <wp:anchor distT="0" distB="0" distL="114300" distR="114300" simplePos="0" relativeHeight="251673600" behindDoc="0" locked="0" layoutInCell="1" allowOverlap="1" wp14:anchorId="5FD79CC2" wp14:editId="6DA5A128">
                      <wp:simplePos x="0" y="0"/>
                      <wp:positionH relativeFrom="column">
                        <wp:posOffset>4464050</wp:posOffset>
                      </wp:positionH>
                      <wp:positionV relativeFrom="paragraph">
                        <wp:posOffset>375285</wp:posOffset>
                      </wp:positionV>
                      <wp:extent cx="1118235" cy="280670"/>
                      <wp:effectExtent l="0" t="0" r="24765" b="43180"/>
                      <wp:wrapNone/>
                      <wp:docPr id="8" name="下矢印吹き出し 8"/>
                      <wp:cNvGraphicFramePr/>
                      <a:graphic xmlns:a="http://schemas.openxmlformats.org/drawingml/2006/main">
                        <a:graphicData uri="http://schemas.microsoft.com/office/word/2010/wordprocessingShape">
                          <wps:wsp>
                            <wps:cNvSpPr/>
                            <wps:spPr>
                              <a:xfrm>
                                <a:off x="0" y="0"/>
                                <a:ext cx="1118235" cy="280670"/>
                              </a:xfrm>
                              <a:prstGeom prst="downArrowCallout">
                                <a:avLst>
                                  <a:gd name="adj1" fmla="val 28606"/>
                                  <a:gd name="adj2" fmla="val 23197"/>
                                  <a:gd name="adj3" fmla="val 11097"/>
                                  <a:gd name="adj4" fmla="val 76745"/>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77EBC1" w14:textId="77777777" w:rsidR="0031622C" w:rsidRPr="0080481F" w:rsidRDefault="0031622C" w:rsidP="0031622C">
                                  <w:pPr>
                                    <w:spacing w:line="200" w:lineRule="exact"/>
                                    <w:jc w:val="center"/>
                                    <w:rPr>
                                      <w:color w:val="FF0000"/>
                                      <w:sz w:val="20"/>
                                      <w:szCs w:val="20"/>
                                    </w:rPr>
                                  </w:pPr>
                                  <w:r w:rsidRPr="0080481F">
                                    <w:rPr>
                                      <w:rFonts w:hint="eastAsia"/>
                                      <w:color w:val="FF0000"/>
                                      <w:sz w:val="20"/>
                                      <w:szCs w:val="20"/>
                                    </w:rPr>
                                    <w:t>改善日を記載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29B47" id="下矢印吹き出し 8" o:spid="_x0000_s1028" type="#_x0000_t80" style="position:absolute;left:0;text-align:left;margin-left:351.5pt;margin-top:29.55pt;width:88.05pt;height:2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rSI/AIAAEAGAAAOAAAAZHJzL2Uyb0RvYy54bWysVM1uEzEQviPxDpbvdH/SpiHqpopSBSFV&#10;bUWLena83mSR17PYTjbhxokDqsSNIxJPwBF4nVLxGoy9Pwm04oDIYTMef/N55vN4jo7XhSQroU0O&#10;KqHRXkiJUBzSXM0T+vJq+mRAibFMpUyCEgndCEOPR48fHVXlUMSwAJkKTZBEmWFVJnRhbTkMAsMX&#10;omBmD0qhcDMDXTCLSz0PUs0qZC9kEIdhP6hAp6UGLoxB70m9SUeeP8sEt+dZZoQlMqGYm/Vf7b8z&#10;9w1GR2w416xc5LxJg/1DFgXLFR7aUZ0wy8hS5/eoipxrMJDZPQ5FAFmWc+FrwGqi8I9qLhesFL4W&#10;FMeUnUzm/9Hys9WFJnmaULwoxQq8oh9f3//89Pnu5svdh2+3b2/u3n2/ffuRDJxUVWmGGHFZXuhm&#10;ZdB0da8zXbh/rIisvbybTl6xtoSjM4qiQdw7oITjXjwI+4de/2AbXWpjnwkoiDMSmkKlxlpDNWFS&#10;wtJ6hdnq1FgvddokzNJXESVZIfHmVkySeNAP+83N7mDi3zC96OnhfUxvFxNF4UOY/V3MYf9w/8Dx&#10;YBVNZmi1dbg0FUxzKX2fSeUcBmSeOp9f6PlsIjXBvBM6nYb4a9h2YMjoQgMnfy24t+xGCsch1QuR&#10;4R2ixLGXyL8e0dEyzoWyUb21YKmoTzvYPcy9NxfhC/GEjjnDLDvuhqBF1iQtd61Ag3ehwj++Ljj8&#10;W2J1cBfhTwZlu+AiV6AfIpBYVXNyjW9FqqVxKtn1bO37O3ZI55lBusGe11APA1PyaY7tdsqMvWAa&#10;ewjnBE40e46fTEKVUGgsShag3zzkd3h8lLhLSYXTJKHm9ZJpQYl8rvC59vruYon1CzT0rnfWetWy&#10;mAD2AXYzZuVNh7WyNTMNxTUOvLE7DbeY4nhmQrnV7WJi6+mGI5OL8djDcNSUzJ6qy5I7cqev69Cr&#10;9TXTZfPWLL7SM2gnTtPMtbZbrItUMF5ayHLrNrd6NgscU76FmpHq5uDu2qO2g3/0CwAA//8DAFBL&#10;AwQUAAYACAAAACEAL5pV8d4AAAAKAQAADwAAAGRycy9kb3ducmV2LnhtbEyPwU7DMAyG70i8Q2Qk&#10;LoglW8U6StMJVXCHbkhw8xrTVjRJ1aRbeXu807jZ8qff359vZ9uLI42h807DcqFAkKu96VyjYb97&#10;vd+ACBGdwd470vBLAbbF9VWOmfEn907HKjaCQ1zIUEMb45BJGeqWLIaFH8jx7duPFiOvYyPNiCcO&#10;t71cKbWWFjvHH1ocqGyp/qkmq6Hqy8rItVmV+7cPvPt8mb7S3aT17c38/AQi0hwvMJz1WR0Kdjr4&#10;yZkgeg2pSrhL1PDwuATBwCY9DwcmVZKALHL5v0LxBwAA//8DAFBLAQItABQABgAIAAAAIQC2gziS&#10;/gAAAOEBAAATAAAAAAAAAAAAAAAAAAAAAABbQ29udGVudF9UeXBlc10ueG1sUEsBAi0AFAAGAAgA&#10;AAAhADj9If/WAAAAlAEAAAsAAAAAAAAAAAAAAAAALwEAAF9yZWxzLy5yZWxzUEsBAi0AFAAGAAgA&#10;AAAhAKLWtIj8AgAAQAYAAA4AAAAAAAAAAAAAAAAALgIAAGRycy9lMm9Eb2MueG1sUEsBAi0AFAAG&#10;AAgAAAAhAC+aVfHeAAAACgEAAA8AAAAAAAAAAAAAAAAAVgUAAGRycy9kb3ducmV2LnhtbFBLBQYA&#10;AAAABAAEAPMAAABhBgAAAAA=&#10;" adj="16577,9542,19203,10025" filled="f" strokecolor="red" strokeweight="1pt">
                      <v:textbox inset="1mm,0,1mm,0">
                        <w:txbxContent>
                          <w:p w:rsidR="0031622C" w:rsidRPr="0080481F" w:rsidRDefault="0031622C" w:rsidP="0031622C">
                            <w:pPr>
                              <w:spacing w:line="200" w:lineRule="exact"/>
                              <w:jc w:val="center"/>
                              <w:rPr>
                                <w:color w:val="FF0000"/>
                                <w:sz w:val="20"/>
                                <w:szCs w:val="20"/>
                              </w:rPr>
                            </w:pPr>
                            <w:r w:rsidRPr="0080481F">
                              <w:rPr>
                                <w:rFonts w:hint="eastAsia"/>
                                <w:color w:val="FF0000"/>
                                <w:sz w:val="20"/>
                                <w:szCs w:val="20"/>
                              </w:rPr>
                              <w:t>改善日を記載</w:t>
                            </w:r>
                          </w:p>
                        </w:txbxContent>
                      </v:textbox>
                    </v:shape>
                  </w:pict>
                </mc:Fallback>
              </mc:AlternateContent>
            </w:r>
            <w:r w:rsidR="000B76EA" w:rsidRPr="00D52BE4">
              <w:rPr>
                <w:rFonts w:asciiTheme="minorEastAsia" w:eastAsiaTheme="minorEastAsia" w:hAnsiTheme="minorEastAsia" w:hint="eastAsia"/>
                <w:szCs w:val="21"/>
              </w:rPr>
              <w:t xml:space="preserve">ア　</w:t>
            </w:r>
            <w:r w:rsidR="000B76EA" w:rsidRPr="00D52BE4">
              <w:rPr>
                <w:rFonts w:asciiTheme="minorEastAsia" w:eastAsiaTheme="minorEastAsia" w:hAnsiTheme="minorEastAsia" w:hint="eastAsia"/>
                <w:color w:val="FF0000"/>
                <w:szCs w:val="21"/>
              </w:rPr>
              <w:t>製造販売後安全管理に関する業務に従事する者に対する教育訓練について、次の</w:t>
            </w:r>
            <w:r w:rsidR="000B76EA">
              <w:rPr>
                <w:rFonts w:asciiTheme="minorEastAsia" w:eastAsiaTheme="minorEastAsia" w:hAnsiTheme="minorEastAsia" w:hint="eastAsia"/>
                <w:color w:val="FF0000"/>
                <w:szCs w:val="21"/>
              </w:rPr>
              <w:t>とおり改善しました</w:t>
            </w:r>
            <w:r w:rsidR="000B76EA" w:rsidRPr="00D52BE4">
              <w:rPr>
                <w:rFonts w:asciiTheme="minorEastAsia" w:eastAsiaTheme="minorEastAsia" w:hAnsiTheme="minorEastAsia" w:hint="eastAsia"/>
                <w:color w:val="FF0000"/>
                <w:szCs w:val="21"/>
              </w:rPr>
              <w:t>。</w:t>
            </w:r>
          </w:p>
          <w:p w14:paraId="2426F124" w14:textId="77777777" w:rsidR="000B76EA" w:rsidRPr="00D52BE4" w:rsidRDefault="00B05FE3" w:rsidP="00B05FE3">
            <w:pPr>
              <w:ind w:leftChars="200" w:left="630" w:hangingChars="100" w:hanging="210"/>
              <w:rPr>
                <w:rFonts w:asciiTheme="minorEastAsia" w:eastAsiaTheme="minorEastAsia" w:hAnsiTheme="minorEastAsia"/>
                <w:noProof/>
                <w:szCs w:val="21"/>
              </w:rPr>
            </w:pPr>
            <w:r w:rsidRPr="00B05FE3">
              <w:rPr>
                <w:rFonts w:asciiTheme="minorEastAsia" w:eastAsiaTheme="minorEastAsia" w:hAnsiTheme="minorEastAsia" w:hint="eastAsia"/>
                <w:szCs w:val="21"/>
              </w:rPr>
              <w:t xml:space="preserve">(ｱ) </w:t>
            </w:r>
            <w:r w:rsidR="000B76EA" w:rsidRPr="00B05FE3">
              <w:rPr>
                <w:rFonts w:asciiTheme="minorEastAsia" w:eastAsiaTheme="minorEastAsia" w:hAnsiTheme="minorEastAsia" w:hint="eastAsia"/>
                <w:noProof/>
                <w:szCs w:val="21"/>
                <w:u w:val="single"/>
              </w:rPr>
              <w:t>何</w:t>
            </w:r>
            <w:r w:rsidR="000B76EA" w:rsidRPr="00D52BE4">
              <w:rPr>
                <w:rFonts w:asciiTheme="minorEastAsia" w:eastAsiaTheme="minorEastAsia" w:hAnsiTheme="minorEastAsia" w:hint="eastAsia"/>
                <w:noProof/>
                <w:szCs w:val="21"/>
                <w:u w:val="single"/>
              </w:rPr>
              <w:t>を</w:t>
            </w:r>
            <w:r w:rsidR="000B76EA" w:rsidRPr="00B05FE3">
              <w:rPr>
                <w:rFonts w:asciiTheme="minorEastAsia" w:eastAsiaTheme="minorEastAsia" w:hAnsiTheme="minorEastAsia" w:hint="eastAsia"/>
                <w:szCs w:val="21"/>
                <w:u w:val="single"/>
              </w:rPr>
              <w:t>どの</w:t>
            </w:r>
            <w:r w:rsidR="000B76EA" w:rsidRPr="00D52BE4">
              <w:rPr>
                <w:rFonts w:asciiTheme="minorEastAsia" w:eastAsiaTheme="minorEastAsia" w:hAnsiTheme="minorEastAsia" w:hint="eastAsia"/>
                <w:noProof/>
                <w:szCs w:val="21"/>
                <w:u w:val="single"/>
              </w:rPr>
              <w:t>ように改善したのか</w:t>
            </w:r>
            <w:r w:rsidR="008506A8">
              <w:rPr>
                <w:rFonts w:asciiTheme="minorEastAsia" w:eastAsiaTheme="minorEastAsia" w:hAnsiTheme="minorEastAsia" w:hint="eastAsia"/>
                <w:noProof/>
                <w:szCs w:val="21"/>
                <w:u w:val="single"/>
              </w:rPr>
              <w:t>、</w:t>
            </w:r>
            <w:r w:rsidR="000B76EA" w:rsidRPr="00D52BE4">
              <w:rPr>
                <w:rFonts w:asciiTheme="minorEastAsia" w:eastAsiaTheme="minorEastAsia" w:hAnsiTheme="minorEastAsia" w:hint="eastAsia"/>
                <w:noProof/>
                <w:szCs w:val="21"/>
                <w:u w:val="single"/>
              </w:rPr>
              <w:t>詳細に記載してください</w:t>
            </w:r>
            <w:r w:rsidR="00973ADB">
              <w:rPr>
                <w:rFonts w:asciiTheme="minorEastAsia" w:eastAsiaTheme="minorEastAsia" w:hAnsiTheme="minorEastAsia" w:hint="eastAsia"/>
                <w:noProof/>
                <w:szCs w:val="21"/>
                <w:u w:val="single"/>
              </w:rPr>
              <w:t>。</w:t>
            </w:r>
          </w:p>
          <w:p w14:paraId="04FDAD33" w14:textId="77777777" w:rsidR="000B76EA" w:rsidRPr="00D52BE4" w:rsidRDefault="00230C4A" w:rsidP="000B76EA">
            <w:pPr>
              <w:ind w:right="332" w:firstLine="880"/>
              <w:jc w:val="right"/>
              <w:rPr>
                <w:rFonts w:asciiTheme="minorEastAsia" w:eastAsiaTheme="minorEastAsia" w:hAnsiTheme="minorEastAsia"/>
                <w:noProof/>
                <w:szCs w:val="21"/>
              </w:rPr>
            </w:pPr>
            <w:r>
              <w:rPr>
                <w:rFonts w:asciiTheme="minorEastAsia" w:eastAsiaTheme="minorEastAsia" w:hAnsiTheme="minorEastAsia" w:hint="eastAsia"/>
                <w:noProof/>
                <w:color w:val="FF0000"/>
                <w:szCs w:val="21"/>
              </w:rPr>
              <mc:AlternateContent>
                <mc:Choice Requires="wps">
                  <w:drawing>
                    <wp:anchor distT="0" distB="0" distL="114300" distR="114300" simplePos="0" relativeHeight="251669504" behindDoc="0" locked="0" layoutInCell="1" allowOverlap="1" wp14:anchorId="06245DD7" wp14:editId="3C30C092">
                      <wp:simplePos x="0" y="0"/>
                      <wp:positionH relativeFrom="column">
                        <wp:posOffset>4464050</wp:posOffset>
                      </wp:positionH>
                      <wp:positionV relativeFrom="paragraph">
                        <wp:posOffset>208915</wp:posOffset>
                      </wp:positionV>
                      <wp:extent cx="1118235" cy="280670"/>
                      <wp:effectExtent l="0" t="0" r="24765" b="43180"/>
                      <wp:wrapNone/>
                      <wp:docPr id="6" name="下矢印吹き出し 6"/>
                      <wp:cNvGraphicFramePr/>
                      <a:graphic xmlns:a="http://schemas.openxmlformats.org/drawingml/2006/main">
                        <a:graphicData uri="http://schemas.microsoft.com/office/word/2010/wordprocessingShape">
                          <wps:wsp>
                            <wps:cNvSpPr/>
                            <wps:spPr>
                              <a:xfrm>
                                <a:off x="0" y="0"/>
                                <a:ext cx="1118235" cy="280670"/>
                              </a:xfrm>
                              <a:prstGeom prst="downArrowCallout">
                                <a:avLst>
                                  <a:gd name="adj1" fmla="val 28606"/>
                                  <a:gd name="adj2" fmla="val 23197"/>
                                  <a:gd name="adj3" fmla="val 11097"/>
                                  <a:gd name="adj4" fmla="val 76745"/>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540C8F" w14:textId="77777777" w:rsidR="0080481F" w:rsidRPr="0080481F" w:rsidRDefault="0080481F" w:rsidP="0080481F">
                                  <w:pPr>
                                    <w:spacing w:line="200" w:lineRule="exact"/>
                                    <w:jc w:val="center"/>
                                    <w:rPr>
                                      <w:color w:val="FF0000"/>
                                      <w:sz w:val="20"/>
                                      <w:szCs w:val="20"/>
                                    </w:rPr>
                                  </w:pPr>
                                  <w:r w:rsidRPr="0080481F">
                                    <w:rPr>
                                      <w:rFonts w:hint="eastAsia"/>
                                      <w:color w:val="FF0000"/>
                                      <w:sz w:val="20"/>
                                      <w:szCs w:val="20"/>
                                    </w:rPr>
                                    <w:t>改善日を記載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BE51C" id="下矢印吹き出し 6" o:spid="_x0000_s1029" type="#_x0000_t80" style="position:absolute;left:0;text-align:left;margin-left:351.5pt;margin-top:16.45pt;width:88.05pt;height:2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UfbAAMAAEAGAAAOAAAAZHJzL2Uyb0RvYy54bWysVM1uEzEQviPxDpbvdHeTNg1RN1WUKgip&#10;aita1LPj9SaLvJ7FdrIJt544oErcOCLxBByB1ykVr8HY+5MFKg6IHDbj8TefZz6P5+h4k0uyFtpk&#10;oGIa7YWUCMUhydQipi+vZk+GlBjLVMIkKBHTrTD0ePz40VFZjEQPliAToQmSKDMqi5gurS1GQWD4&#10;UuTM7EEhFG6moHNmcakXQaJZiey5DHphOAhK0EmhgQtj0HtSbdKx509Twe15mhphiYwp5mb9V/vv&#10;3H2D8REbLTQrlhmv02D/kEXOMoWHtlQnzDKy0tkfVHnGNRhI7R6HPIA0zbjwNWA1UfhbNZdLVghf&#10;C4pjilYm8/9o+dn6QpMsiemAEsVyvKLvX979+Pjp/vbz/fuvdze392+/3d18IAMnVVmYEUZcFhe6&#10;Xhk0Xd2bVOfuHysiGy/vtpVXbCzh6IyiaNjrH1DCca83DAeHXv9gF11oY58JyIkzYppAqSZaQzll&#10;UsLKeoXZ+tRYL3VSJ8ySVxElaS7x5tZMkt5wEPp08To6mN4vmH709LC+/Q6m38VEUfgQZr+LORwc&#10;7h84Hqyizgytpg6XpoJZJqXvM6mcw4DMEufzC72YT6UmmHdMZ7MQfzVbB4aMLjRw8leCe8tupXAc&#10;Ur0QKd4hStzzEvnXI1paxrlQNqq2liwR1WkH3cPce3MRvhBP6JhTzLLlrgkaZEXScFcK1HgXKvzj&#10;a4PDvyVWBbcR/mRQtg3OMwX6IQKJVdUnV/hGpEoap5LdzDe+v/0tOc8cki32vIZqGJiCzzJst1Nm&#10;7AXT2EM4J3Ci2XP8pBLKmEJtUbIE/eYhv8Pjo8RdSkqcJjE1r1dMC0rkc4XPtT9wF0usX6Chu955&#10;41WrfArYB9jNmJU3HdbKxkw15Nc48CbuNNxiiuOZMeVWN4upraYbjkwuJhMPw1FTMHuqLgvuyJ2+&#10;rkOvNtdMF/Vbs/hKz6CZOHUzV9rusC5SwWRlIc2s29zpWS9wTPkWqkeqm4PdtUftBv/4JwAAAP//&#10;AwBQSwMEFAAGAAgAAAAhAD7DMY3eAAAACQEAAA8AAABkcnMvZG93bnJldi54bWxMj8FOwzAQRO9I&#10;/IO1SFwQdZJKTRviVCiCO6RFgts2XpIIex3FThv+HnOC42hGM2/K/WKNONPkB8cK0lUCgrh1euBO&#10;wfHwfL8F4QOyRuOYFHyTh311fVViod2FX+nchE7EEvYFKuhDGAspfduTRb9yI3H0Pt1kMUQ5dVJP&#10;eInl1sgsSTbS4sBxoceR6p7ar2a2ChpTN1pudFYfX97w7v1p/sgPs1K3N8vjA4hAS/gLwy9+RIcq&#10;Mp3czNoLoyBP1vFLULDOdiBiYJvvUhCn6OQpyKqU/x9UPwAAAP//AwBQSwECLQAUAAYACAAAACEA&#10;toM4kv4AAADhAQAAEwAAAAAAAAAAAAAAAAAAAAAAW0NvbnRlbnRfVHlwZXNdLnhtbFBLAQItABQA&#10;BgAIAAAAIQA4/SH/1gAAAJQBAAALAAAAAAAAAAAAAAAAAC8BAABfcmVscy8ucmVsc1BLAQItABQA&#10;BgAIAAAAIQDjGUfbAAMAAEAGAAAOAAAAAAAAAAAAAAAAAC4CAABkcnMvZTJvRG9jLnhtbFBLAQIt&#10;ABQABgAIAAAAIQA+wzGN3gAAAAkBAAAPAAAAAAAAAAAAAAAAAFoFAABkcnMvZG93bnJldi54bWxQ&#10;SwUGAAAAAAQABADzAAAAZQYAAAAA&#10;" adj="16577,9542,19203,10025" filled="f" strokecolor="red" strokeweight="1pt">
                      <v:textbox inset="1mm,0,1mm,0">
                        <w:txbxContent>
                          <w:p w:rsidR="0080481F" w:rsidRPr="0080481F" w:rsidRDefault="0080481F" w:rsidP="0080481F">
                            <w:pPr>
                              <w:spacing w:line="200" w:lineRule="exact"/>
                              <w:jc w:val="center"/>
                              <w:rPr>
                                <w:color w:val="FF0000"/>
                                <w:sz w:val="20"/>
                                <w:szCs w:val="20"/>
                              </w:rPr>
                            </w:pPr>
                            <w:r w:rsidRPr="0080481F">
                              <w:rPr>
                                <w:rFonts w:hint="eastAsia"/>
                                <w:color w:val="FF0000"/>
                                <w:sz w:val="20"/>
                                <w:szCs w:val="20"/>
                              </w:rPr>
                              <w:t>改善日を記載</w:t>
                            </w:r>
                          </w:p>
                        </w:txbxContent>
                      </v:textbox>
                    </v:shape>
                  </w:pict>
                </mc:Fallback>
              </mc:AlternateContent>
            </w:r>
            <w:r w:rsidR="000B76EA" w:rsidRPr="00D52BE4">
              <w:rPr>
                <w:rFonts w:asciiTheme="minorEastAsia" w:eastAsiaTheme="minorEastAsia" w:hAnsiTheme="minorEastAsia" w:hint="eastAsia"/>
                <w:noProof/>
                <w:szCs w:val="21"/>
              </w:rPr>
              <w:t>【</w:t>
            </w:r>
            <w:r w:rsidR="00B50E11">
              <w:rPr>
                <w:rFonts w:asciiTheme="minorEastAsia" w:eastAsiaTheme="minorEastAsia" w:hAnsiTheme="minorEastAsia" w:hint="eastAsia"/>
                <w:noProof/>
                <w:szCs w:val="21"/>
              </w:rPr>
              <w:t>令和</w:t>
            </w:r>
            <w:r w:rsidR="000B76EA" w:rsidRPr="00D52BE4">
              <w:rPr>
                <w:rFonts w:asciiTheme="minorEastAsia" w:eastAsiaTheme="minorEastAsia" w:hAnsiTheme="minorEastAsia" w:hint="eastAsia"/>
                <w:noProof/>
                <w:szCs w:val="21"/>
              </w:rPr>
              <w:t>○年○月○日改善】</w:t>
            </w:r>
          </w:p>
          <w:p w14:paraId="12EA3D12" w14:textId="77777777" w:rsidR="00B05FE3" w:rsidRPr="00D52BE4" w:rsidRDefault="00B05FE3" w:rsidP="00230C4A">
            <w:pPr>
              <w:spacing w:beforeLines="20" w:before="67"/>
              <w:ind w:leftChars="200" w:left="630" w:hangingChars="100" w:hanging="210"/>
              <w:rPr>
                <w:rFonts w:asciiTheme="minorEastAsia" w:eastAsiaTheme="minorEastAsia" w:hAnsiTheme="minorEastAsia"/>
                <w:noProof/>
                <w:szCs w:val="21"/>
              </w:rPr>
            </w:pPr>
            <w:r w:rsidRPr="00B05FE3">
              <w:rPr>
                <w:rFonts w:asciiTheme="minorEastAsia" w:eastAsiaTheme="minorEastAsia" w:hAnsiTheme="minorEastAsia" w:hint="eastAsia"/>
                <w:szCs w:val="21"/>
              </w:rPr>
              <w:t xml:space="preserve">(ｲ) </w:t>
            </w:r>
            <w:r w:rsidRPr="00B05FE3">
              <w:rPr>
                <w:rFonts w:asciiTheme="minorEastAsia" w:eastAsiaTheme="minorEastAsia" w:hAnsiTheme="minorEastAsia" w:hint="eastAsia"/>
                <w:noProof/>
                <w:szCs w:val="21"/>
                <w:u w:val="single"/>
              </w:rPr>
              <w:t>何</w:t>
            </w:r>
            <w:r w:rsidRPr="00D52BE4">
              <w:rPr>
                <w:rFonts w:asciiTheme="minorEastAsia" w:eastAsiaTheme="minorEastAsia" w:hAnsiTheme="minorEastAsia" w:hint="eastAsia"/>
                <w:noProof/>
                <w:szCs w:val="21"/>
                <w:u w:val="single"/>
              </w:rPr>
              <w:t>を</w:t>
            </w:r>
            <w:r w:rsidRPr="00B05FE3">
              <w:rPr>
                <w:rFonts w:asciiTheme="minorEastAsia" w:eastAsiaTheme="minorEastAsia" w:hAnsiTheme="minorEastAsia" w:hint="eastAsia"/>
                <w:szCs w:val="21"/>
                <w:u w:val="single"/>
              </w:rPr>
              <w:t>どの</w:t>
            </w:r>
            <w:r w:rsidRPr="00D52BE4">
              <w:rPr>
                <w:rFonts w:asciiTheme="minorEastAsia" w:eastAsiaTheme="minorEastAsia" w:hAnsiTheme="minorEastAsia" w:hint="eastAsia"/>
                <w:noProof/>
                <w:szCs w:val="21"/>
                <w:u w:val="single"/>
              </w:rPr>
              <w:t>ように改善したのか</w:t>
            </w:r>
            <w:r w:rsidR="008506A8">
              <w:rPr>
                <w:rFonts w:asciiTheme="minorEastAsia" w:eastAsiaTheme="minorEastAsia" w:hAnsiTheme="minorEastAsia" w:hint="eastAsia"/>
                <w:noProof/>
                <w:szCs w:val="21"/>
                <w:u w:val="single"/>
              </w:rPr>
              <w:t>、</w:t>
            </w:r>
            <w:r w:rsidRPr="00D52BE4">
              <w:rPr>
                <w:rFonts w:asciiTheme="minorEastAsia" w:eastAsiaTheme="minorEastAsia" w:hAnsiTheme="minorEastAsia" w:hint="eastAsia"/>
                <w:noProof/>
                <w:szCs w:val="21"/>
                <w:u w:val="single"/>
              </w:rPr>
              <w:t>詳細に記載してください</w:t>
            </w:r>
            <w:r w:rsidR="00973ADB">
              <w:rPr>
                <w:rFonts w:asciiTheme="minorEastAsia" w:eastAsiaTheme="minorEastAsia" w:hAnsiTheme="minorEastAsia" w:hint="eastAsia"/>
                <w:noProof/>
                <w:szCs w:val="21"/>
                <w:u w:val="single"/>
              </w:rPr>
              <w:t>。</w:t>
            </w:r>
          </w:p>
          <w:p w14:paraId="3F359037" w14:textId="77777777" w:rsidR="00B05FE3" w:rsidRPr="00D52BE4" w:rsidRDefault="00B05FE3" w:rsidP="00B05FE3">
            <w:pPr>
              <w:ind w:right="332" w:firstLine="880"/>
              <w:jc w:val="right"/>
              <w:rPr>
                <w:rFonts w:asciiTheme="minorEastAsia" w:eastAsiaTheme="minorEastAsia" w:hAnsiTheme="minorEastAsia"/>
                <w:noProof/>
                <w:szCs w:val="21"/>
              </w:rPr>
            </w:pPr>
            <w:r w:rsidRPr="00D52BE4">
              <w:rPr>
                <w:rFonts w:asciiTheme="minorEastAsia" w:eastAsiaTheme="minorEastAsia" w:hAnsiTheme="minorEastAsia" w:hint="eastAsia"/>
                <w:noProof/>
                <w:szCs w:val="21"/>
              </w:rPr>
              <w:t>【</w:t>
            </w:r>
            <w:r w:rsidR="00B50E11">
              <w:rPr>
                <w:rFonts w:asciiTheme="minorEastAsia" w:eastAsiaTheme="minorEastAsia" w:hAnsiTheme="minorEastAsia" w:hint="eastAsia"/>
                <w:noProof/>
                <w:szCs w:val="21"/>
              </w:rPr>
              <w:t>令和</w:t>
            </w:r>
            <w:r w:rsidRPr="00D52BE4">
              <w:rPr>
                <w:rFonts w:asciiTheme="minorEastAsia" w:eastAsiaTheme="minorEastAsia" w:hAnsiTheme="minorEastAsia" w:hint="eastAsia"/>
                <w:noProof/>
                <w:szCs w:val="21"/>
              </w:rPr>
              <w:t>○年○月○日改善】</w:t>
            </w:r>
          </w:p>
          <w:p w14:paraId="04EA5C0F" w14:textId="77777777" w:rsidR="00B05FE3" w:rsidRDefault="00B05FE3" w:rsidP="00B05FE3">
            <w:pPr>
              <w:rPr>
                <w:rFonts w:asciiTheme="minorEastAsia" w:eastAsiaTheme="minorEastAsia" w:hAnsiTheme="minorEastAsia"/>
                <w:szCs w:val="21"/>
              </w:rPr>
            </w:pPr>
            <w:r w:rsidRPr="00B05FE3">
              <w:rPr>
                <w:rFonts w:asciiTheme="minorEastAsia" w:eastAsiaTheme="minorEastAsia" w:hAnsiTheme="minorEastAsia" w:hint="eastAsia"/>
                <w:szCs w:val="21"/>
              </w:rPr>
              <w:lastRenderedPageBreak/>
              <w:t>(４)参考情報</w:t>
            </w:r>
            <w:r w:rsidRPr="00B05FE3">
              <w:rPr>
                <w:rFonts w:asciiTheme="minorEastAsia" w:eastAsiaTheme="minorEastAsia" w:hAnsiTheme="minorEastAsia" w:hint="eastAsia"/>
                <w:szCs w:val="21"/>
                <w:u w:val="single"/>
              </w:rPr>
              <w:t>（参考情報についても、改善結果を記載してください</w:t>
            </w:r>
            <w:r w:rsidR="00973ADB">
              <w:rPr>
                <w:rFonts w:asciiTheme="minorEastAsia" w:eastAsiaTheme="minorEastAsia" w:hAnsiTheme="minorEastAsia" w:hint="eastAsia"/>
                <w:szCs w:val="21"/>
                <w:u w:val="single"/>
              </w:rPr>
              <w:t>。</w:t>
            </w:r>
            <w:r w:rsidRPr="00B05FE3">
              <w:rPr>
                <w:rFonts w:asciiTheme="minorEastAsia" w:eastAsiaTheme="minorEastAsia" w:hAnsiTheme="minorEastAsia" w:hint="eastAsia"/>
                <w:szCs w:val="21"/>
                <w:u w:val="single"/>
              </w:rPr>
              <w:t>）</w:t>
            </w:r>
          </w:p>
          <w:p w14:paraId="2DDA6944" w14:textId="77777777" w:rsidR="00B05FE3" w:rsidRPr="00D52BE4" w:rsidRDefault="00B05FE3" w:rsidP="00B05FE3">
            <w:pPr>
              <w:ind w:leftChars="100" w:left="210"/>
              <w:rPr>
                <w:rFonts w:asciiTheme="minorEastAsia" w:eastAsiaTheme="minorEastAsia" w:hAnsiTheme="minorEastAsia"/>
                <w:szCs w:val="21"/>
              </w:rPr>
            </w:pPr>
            <w:r>
              <w:rPr>
                <w:rFonts w:asciiTheme="minorEastAsia" w:eastAsiaTheme="minorEastAsia" w:hAnsiTheme="minorEastAsia" w:hint="eastAsia"/>
                <w:szCs w:val="21"/>
                <w:u w:val="single"/>
              </w:rPr>
              <w:t>指摘事項</w:t>
            </w:r>
            <w:r w:rsidRPr="00D52BE4">
              <w:rPr>
                <w:rFonts w:asciiTheme="minorEastAsia" w:eastAsiaTheme="minorEastAsia" w:hAnsiTheme="minorEastAsia" w:hint="eastAsia"/>
                <w:szCs w:val="21"/>
                <w:u w:val="single"/>
              </w:rPr>
              <w:t>（下の赤字は一例です。交付された指摘事項書の内容を記載してください</w:t>
            </w:r>
            <w:r w:rsidR="00973ADB">
              <w:rPr>
                <w:rFonts w:asciiTheme="minorEastAsia" w:eastAsiaTheme="minorEastAsia" w:hAnsiTheme="minorEastAsia" w:hint="eastAsia"/>
                <w:szCs w:val="21"/>
                <w:u w:val="single"/>
              </w:rPr>
              <w:t>。</w:t>
            </w:r>
            <w:r w:rsidRPr="00D52BE4">
              <w:rPr>
                <w:rFonts w:asciiTheme="minorEastAsia" w:eastAsiaTheme="minorEastAsia" w:hAnsiTheme="minorEastAsia" w:hint="eastAsia"/>
                <w:szCs w:val="21"/>
                <w:u w:val="single"/>
              </w:rPr>
              <w:t>）</w:t>
            </w:r>
          </w:p>
          <w:p w14:paraId="2F0529ED" w14:textId="77777777" w:rsidR="00F10FF5" w:rsidRDefault="00B05FE3" w:rsidP="00B05FE3">
            <w:pPr>
              <w:ind w:leftChars="100" w:left="420" w:hangingChars="100" w:hanging="210"/>
              <w:rPr>
                <w:rFonts w:asciiTheme="minorEastAsia" w:eastAsiaTheme="minorEastAsia" w:hAnsiTheme="minorEastAsia"/>
                <w:color w:val="FF0000"/>
                <w:szCs w:val="21"/>
              </w:rPr>
            </w:pPr>
            <w:r w:rsidRPr="00B05FE3">
              <w:rPr>
                <w:rFonts w:asciiTheme="minorEastAsia" w:eastAsiaTheme="minorEastAsia" w:hAnsiTheme="minorEastAsia" w:hint="eastAsia"/>
                <w:color w:val="FF0000"/>
                <w:szCs w:val="21"/>
              </w:rPr>
              <w:t>ア　安全管理情報について、これまでに事例はないが、国内品質業務運営責任者が把握する必要があると認められる場合を想定し、様式（GVP文献・学会等調査票）に国内品質業務運営責任者の確認欄を設けることが望ましい。</w:t>
            </w:r>
          </w:p>
          <w:p w14:paraId="742622DD" w14:textId="77777777" w:rsidR="00B50E11" w:rsidRPr="00D52BE4" w:rsidRDefault="0031622C" w:rsidP="00B50E11">
            <w:pPr>
              <w:ind w:leftChars="100" w:left="210" w:rightChars="160" w:right="336"/>
              <w:rPr>
                <w:rFonts w:asciiTheme="minorEastAsia" w:eastAsiaTheme="minorEastAsia" w:hAnsiTheme="minorEastAsia"/>
                <w:noProof/>
                <w:szCs w:val="21"/>
              </w:rPr>
            </w:pPr>
            <w:r>
              <w:rPr>
                <w:rFonts w:asciiTheme="minorEastAsia" w:eastAsiaTheme="minorEastAsia" w:hAnsiTheme="minorEastAsia" w:hint="eastAsia"/>
                <w:noProof/>
                <w:color w:val="FF0000"/>
                <w:szCs w:val="21"/>
              </w:rPr>
              <mc:AlternateContent>
                <mc:Choice Requires="wps">
                  <w:drawing>
                    <wp:anchor distT="0" distB="0" distL="114300" distR="114300" simplePos="0" relativeHeight="251675648" behindDoc="0" locked="0" layoutInCell="1" allowOverlap="1" wp14:anchorId="3558751C" wp14:editId="1D91855F">
                      <wp:simplePos x="0" y="0"/>
                      <wp:positionH relativeFrom="column">
                        <wp:posOffset>4461510</wp:posOffset>
                      </wp:positionH>
                      <wp:positionV relativeFrom="paragraph">
                        <wp:posOffset>152400</wp:posOffset>
                      </wp:positionV>
                      <wp:extent cx="1118235" cy="280670"/>
                      <wp:effectExtent l="0" t="0" r="24765" b="43180"/>
                      <wp:wrapNone/>
                      <wp:docPr id="9" name="下矢印吹き出し 9"/>
                      <wp:cNvGraphicFramePr/>
                      <a:graphic xmlns:a="http://schemas.openxmlformats.org/drawingml/2006/main">
                        <a:graphicData uri="http://schemas.microsoft.com/office/word/2010/wordprocessingShape">
                          <wps:wsp>
                            <wps:cNvSpPr/>
                            <wps:spPr>
                              <a:xfrm>
                                <a:off x="0" y="0"/>
                                <a:ext cx="1118235" cy="280670"/>
                              </a:xfrm>
                              <a:prstGeom prst="downArrowCallout">
                                <a:avLst>
                                  <a:gd name="adj1" fmla="val 28606"/>
                                  <a:gd name="adj2" fmla="val 23197"/>
                                  <a:gd name="adj3" fmla="val 11097"/>
                                  <a:gd name="adj4" fmla="val 76745"/>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EEB17E" w14:textId="77777777" w:rsidR="0031622C" w:rsidRPr="0080481F" w:rsidRDefault="0031622C" w:rsidP="0031622C">
                                  <w:pPr>
                                    <w:spacing w:line="200" w:lineRule="exact"/>
                                    <w:jc w:val="center"/>
                                    <w:rPr>
                                      <w:color w:val="FF0000"/>
                                      <w:sz w:val="20"/>
                                      <w:szCs w:val="20"/>
                                    </w:rPr>
                                  </w:pPr>
                                  <w:r w:rsidRPr="0080481F">
                                    <w:rPr>
                                      <w:rFonts w:hint="eastAsia"/>
                                      <w:color w:val="FF0000"/>
                                      <w:sz w:val="20"/>
                                      <w:szCs w:val="20"/>
                                    </w:rPr>
                                    <w:t>改善日を記載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29B47" id="下矢印吹き出し 9" o:spid="_x0000_s1030" type="#_x0000_t80" style="position:absolute;left:0;text-align:left;margin-left:351.3pt;margin-top:12pt;width:88.05pt;height:2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RaC/QIAAEAGAAAOAAAAZHJzL2Uyb0RvYy54bWysVM1uEzEQviPxDpbvdHeTNkmjbqooVRBS&#10;1Va0qGfH600WeT2L7WQTbj1xQJW4cUTiCTgCr1MqXoOx9yeBVhwQOWzG428+z3wez9HxOpdkJbTJ&#10;QMU02gspEYpDkql5TF9dTZ8NKDGWqYRJUCKmG2Ho8ejpk6OyGIoOLEAmQhMkUWZYFjFdWFsMg8Dw&#10;hciZ2YNCKNxMQefM4lLPg0SzEtlzGXTCsBeUoJNCAxfGoPek2qQjz5+mgtvzNDXCEhlTzM36r/bf&#10;mfsGoyM2nGtWLDJep8H+IYucZQoPbalOmGVkqbMHVHnGNRhI7R6HPIA0zbjwNWA1UfhHNZcLVghf&#10;C4pjilYm8/9o+dnqQpMsiekhJYrleEU/vr7/+enz/e2X+w/f7m5u7999v7v5SA6dVGVhhhhxWVzo&#10;emXQdHWvU527f6yIrL28m1ZesbaEozOKokGne0AJx73OIOz1vf7BNrrQxj4XkBNnxDSBUo21hnLC&#10;pISl9Qqz1amxXuqkTpglryNK0lziza2YJJ1BL+zVN7uD6fyG6UaH/YeY7i4misLHMPu7mH6vv3/g&#10;eLCKOjO0mjpcmgqmmZS+z6RyDgMyS5zPL/R8NpGaYN4xnU5D/NVsOzBkdKGBk78S3Ft2I4XjkOql&#10;SPEOUeKOl8i/HtHSMs6FslG1tWCJqE472D3MvTcX4QvxhI45xSxb7pqgQVYkDXelQI13ocI/vjY4&#10;/FtiVXAb4U8GZdvgPFOgHyOQWFV9coVvRKqkcSrZ9Wzt+9sjnWcGyQZ7XkM1DEzBpxm22ykz9oJp&#10;7CGcEzjR7Dl+UgllTKG2KFmAfvuY3+HxUeIuJSVOk5iaN0umBSXyhcLn2u25iyXWL9DQu95Z41XL&#10;fALYB9jNmJU3HdbKxkw15Nc48MbuNNxiiuOZMeVWN4uJraYbjkwuxmMPw1FTMHuqLgvuyJ2+rkOv&#10;1tdMF/Vbs/hKz6CZOHUzV9pusS5SwXhpIc2s29zqWS9wTPkWqkeqm4O7a4/aDv7RLwAAAP//AwBQ&#10;SwMEFAAGAAgAAAAhAGtJMvPdAAAACQEAAA8AAABkcnMvZG93bnJldi54bWxMj0FPhDAQhe8m/odm&#10;TLwYt0gMEJZhY4jelV0Tvc3SLhDbKaFlF/+99aTHyXx573vVbrVGnPXsR8cID5sEhObOqZF7hMP+&#10;5b4A4QOxIuNYI3xrD7v6+qqiUrkLv+lzG3oRQ9iXhDCEMJVS+m7QlvzGTZrj7+RmSyGecy/VTJcY&#10;bo1MkySTlkaODQNNuhl099UuFqE1TatkptLm8PpOdx/Py2e+XxBvb9anLYig1/AHw69+VIc6Oh3d&#10;wsoLg5AnaRZRhPQxbopAkRc5iCNCVqQg60r+X1D/AAAA//8DAFBLAQItABQABgAIAAAAIQC2gziS&#10;/gAAAOEBAAATAAAAAAAAAAAAAAAAAAAAAABbQ29udGVudF9UeXBlc10ueG1sUEsBAi0AFAAGAAgA&#10;AAAhADj9If/WAAAAlAEAAAsAAAAAAAAAAAAAAAAALwEAAF9yZWxzLy5yZWxzUEsBAi0AFAAGAAgA&#10;AAAhAEjNFoL9AgAAQAYAAA4AAAAAAAAAAAAAAAAALgIAAGRycy9lMm9Eb2MueG1sUEsBAi0AFAAG&#10;AAgAAAAhAGtJMvPdAAAACQEAAA8AAAAAAAAAAAAAAAAAVwUAAGRycy9kb3ducmV2LnhtbFBLBQYA&#10;AAAABAAEAPMAAABhBgAAAAA=&#10;" adj="16577,9542,19203,10025" filled="f" strokecolor="red" strokeweight="1pt">
                      <v:textbox inset="1mm,0,1mm,0">
                        <w:txbxContent>
                          <w:p w:rsidR="0031622C" w:rsidRPr="0080481F" w:rsidRDefault="0031622C" w:rsidP="0031622C">
                            <w:pPr>
                              <w:spacing w:line="200" w:lineRule="exact"/>
                              <w:jc w:val="center"/>
                              <w:rPr>
                                <w:color w:val="FF0000"/>
                                <w:sz w:val="20"/>
                                <w:szCs w:val="20"/>
                              </w:rPr>
                            </w:pPr>
                            <w:r w:rsidRPr="0080481F">
                              <w:rPr>
                                <w:rFonts w:hint="eastAsia"/>
                                <w:color w:val="FF0000"/>
                                <w:sz w:val="20"/>
                                <w:szCs w:val="20"/>
                              </w:rPr>
                              <w:t>改善日を記載</w:t>
                            </w:r>
                          </w:p>
                        </w:txbxContent>
                      </v:textbox>
                    </v:shape>
                  </w:pict>
                </mc:Fallback>
              </mc:AlternateContent>
            </w:r>
            <w:r w:rsidR="00B50E11" w:rsidRPr="00D52BE4">
              <w:rPr>
                <w:rFonts w:asciiTheme="minorEastAsia" w:eastAsiaTheme="minorEastAsia" w:hAnsiTheme="minorEastAsia" w:hint="eastAsia"/>
                <w:noProof/>
                <w:szCs w:val="21"/>
              </w:rPr>
              <w:t>改善結果</w:t>
            </w:r>
          </w:p>
          <w:p w14:paraId="76147A35" w14:textId="77777777" w:rsidR="00B50E11" w:rsidRPr="00B50E11" w:rsidRDefault="00B50E11" w:rsidP="00B50E11">
            <w:pPr>
              <w:ind w:leftChars="100" w:left="210" w:rightChars="160" w:right="336"/>
              <w:rPr>
                <w:rFonts w:asciiTheme="minorEastAsia" w:eastAsiaTheme="minorEastAsia" w:hAnsiTheme="minorEastAsia"/>
                <w:noProof/>
                <w:szCs w:val="21"/>
              </w:rPr>
            </w:pPr>
            <w:r w:rsidRPr="00D52BE4">
              <w:rPr>
                <w:rFonts w:asciiTheme="minorEastAsia" w:eastAsiaTheme="minorEastAsia" w:hAnsiTheme="minorEastAsia" w:hint="eastAsia"/>
                <w:szCs w:val="21"/>
              </w:rPr>
              <w:t xml:space="preserve">ア　</w:t>
            </w:r>
            <w:r w:rsidRPr="00D52BE4">
              <w:rPr>
                <w:rFonts w:asciiTheme="minorEastAsia" w:eastAsiaTheme="minorEastAsia" w:hAnsiTheme="minorEastAsia" w:hint="eastAsia"/>
                <w:noProof/>
                <w:szCs w:val="21"/>
                <w:u w:val="single"/>
              </w:rPr>
              <w:t>何をどのように改善したのか</w:t>
            </w:r>
            <w:r w:rsidR="008506A8">
              <w:rPr>
                <w:rFonts w:asciiTheme="minorEastAsia" w:eastAsiaTheme="minorEastAsia" w:hAnsiTheme="minorEastAsia" w:hint="eastAsia"/>
                <w:noProof/>
                <w:szCs w:val="21"/>
                <w:u w:val="single"/>
              </w:rPr>
              <w:t>、</w:t>
            </w:r>
            <w:r w:rsidRPr="00D52BE4">
              <w:rPr>
                <w:rFonts w:asciiTheme="minorEastAsia" w:eastAsiaTheme="minorEastAsia" w:hAnsiTheme="minorEastAsia" w:hint="eastAsia"/>
                <w:noProof/>
                <w:szCs w:val="21"/>
                <w:u w:val="single"/>
              </w:rPr>
              <w:t>詳細に記載してください</w:t>
            </w:r>
            <w:r w:rsidR="00973ADB">
              <w:rPr>
                <w:rFonts w:asciiTheme="minorEastAsia" w:eastAsiaTheme="minorEastAsia" w:hAnsiTheme="minorEastAsia" w:hint="eastAsia"/>
                <w:noProof/>
                <w:szCs w:val="21"/>
                <w:u w:val="single"/>
              </w:rPr>
              <w:t>。</w:t>
            </w:r>
          </w:p>
          <w:p w14:paraId="0AA14243" w14:textId="77777777" w:rsidR="00B50E11" w:rsidRPr="00D52BE4" w:rsidRDefault="00B50E11" w:rsidP="00B50E11">
            <w:pPr>
              <w:ind w:right="332" w:firstLine="880"/>
              <w:jc w:val="right"/>
              <w:rPr>
                <w:rFonts w:asciiTheme="minorEastAsia" w:eastAsiaTheme="minorEastAsia" w:hAnsiTheme="minorEastAsia"/>
                <w:noProof/>
                <w:szCs w:val="21"/>
              </w:rPr>
            </w:pPr>
            <w:r w:rsidRPr="00D52BE4">
              <w:rPr>
                <w:rFonts w:asciiTheme="minorEastAsia" w:eastAsiaTheme="minorEastAsia" w:hAnsiTheme="minorEastAsia" w:hint="eastAsia"/>
                <w:noProof/>
                <w:szCs w:val="21"/>
              </w:rPr>
              <w:t>【</w:t>
            </w:r>
            <w:r>
              <w:rPr>
                <w:rFonts w:asciiTheme="minorEastAsia" w:eastAsiaTheme="minorEastAsia" w:hAnsiTheme="minorEastAsia" w:hint="eastAsia"/>
                <w:noProof/>
                <w:szCs w:val="21"/>
              </w:rPr>
              <w:t>令和</w:t>
            </w:r>
            <w:r w:rsidRPr="00D52BE4">
              <w:rPr>
                <w:rFonts w:asciiTheme="minorEastAsia" w:eastAsiaTheme="minorEastAsia" w:hAnsiTheme="minorEastAsia" w:hint="eastAsia"/>
                <w:noProof/>
                <w:szCs w:val="21"/>
              </w:rPr>
              <w:t>○年○月○日改善】</w:t>
            </w:r>
          </w:p>
          <w:p w14:paraId="6777B351" w14:textId="77777777" w:rsidR="0001037D" w:rsidRPr="00D52BE4" w:rsidRDefault="0001037D" w:rsidP="000B76EA">
            <w:pPr>
              <w:rPr>
                <w:rFonts w:asciiTheme="minorEastAsia" w:eastAsiaTheme="minorEastAsia" w:hAnsiTheme="minorEastAsia"/>
                <w:szCs w:val="21"/>
              </w:rPr>
            </w:pPr>
          </w:p>
        </w:tc>
      </w:tr>
    </w:tbl>
    <w:p w14:paraId="56F75B88" w14:textId="77777777" w:rsidR="00C10159" w:rsidRDefault="00C10159" w:rsidP="008C7A3F"/>
    <w:p w14:paraId="6A7F4E97" w14:textId="77777777" w:rsidR="008C7A3F" w:rsidRPr="00ED7203" w:rsidRDefault="008C7A3F" w:rsidP="00B50E11">
      <w:pPr>
        <w:ind w:leftChars="100" w:left="210"/>
      </w:pPr>
      <w:r w:rsidRPr="00ED7203">
        <w:rPr>
          <w:rFonts w:hint="eastAsia"/>
        </w:rPr>
        <w:t>神奈川県</w:t>
      </w:r>
      <w:r w:rsidR="00F10FF5">
        <w:rPr>
          <w:rFonts w:hint="eastAsia"/>
        </w:rPr>
        <w:t>健康医療</w:t>
      </w:r>
      <w:r w:rsidR="00CA6B75" w:rsidRPr="00ED7203">
        <w:rPr>
          <w:rFonts w:hint="eastAsia"/>
        </w:rPr>
        <w:t>局生活衛生</w:t>
      </w:r>
      <w:r w:rsidRPr="00ED7203">
        <w:rPr>
          <w:rFonts w:hint="eastAsia"/>
        </w:rPr>
        <w:t>部薬務課長　殿</w:t>
      </w:r>
    </w:p>
    <w:p w14:paraId="30F6DD0F" w14:textId="77777777" w:rsidR="00C10159" w:rsidRPr="00B50E11" w:rsidRDefault="00C10159" w:rsidP="008C7A3F"/>
    <w:p w14:paraId="098B5900" w14:textId="77777777" w:rsidR="008C7A3F" w:rsidRDefault="00B50E11" w:rsidP="00B50E11">
      <w:pPr>
        <w:ind w:firstLineChars="100" w:firstLine="210"/>
      </w:pPr>
      <w:r>
        <w:rPr>
          <w:rFonts w:hint="eastAsia"/>
        </w:rPr>
        <w:t>令和</w:t>
      </w:r>
      <w:r w:rsidR="008C7A3F" w:rsidRPr="00ED7203">
        <w:rPr>
          <w:rFonts w:hint="eastAsia"/>
        </w:rPr>
        <w:t xml:space="preserve">　　年　　月　　日に交付を受けた</w:t>
      </w:r>
      <w:r w:rsidR="00B93C84" w:rsidRPr="00ED7203">
        <w:rPr>
          <w:rFonts w:hint="eastAsia"/>
        </w:rPr>
        <w:t>体制</w:t>
      </w:r>
      <w:r w:rsidR="00B93C84" w:rsidRPr="00ED7203">
        <w:rPr>
          <w:rFonts w:hint="eastAsia"/>
        </w:rPr>
        <w:t>QMS</w:t>
      </w:r>
      <w:r w:rsidR="00600292" w:rsidRPr="00ED7203">
        <w:rPr>
          <w:rFonts w:hint="eastAsia"/>
        </w:rPr>
        <w:t>・</w:t>
      </w:r>
      <w:r w:rsidR="008C7A3F" w:rsidRPr="00ED7203">
        <w:rPr>
          <w:rFonts w:hint="eastAsia"/>
        </w:rPr>
        <w:t>GVP</w:t>
      </w:r>
      <w:r w:rsidR="008C7A3F" w:rsidRPr="00ED7203">
        <w:rPr>
          <w:rFonts w:hint="eastAsia"/>
        </w:rPr>
        <w:t xml:space="preserve">調査指摘事項書（参照番号：　　</w:t>
      </w:r>
      <w:r>
        <w:rPr>
          <w:rFonts w:hint="eastAsia"/>
        </w:rPr>
        <w:t>－</w:t>
      </w:r>
      <w:r w:rsidR="008C7A3F" w:rsidRPr="00ED7203">
        <w:rPr>
          <w:rFonts w:hint="eastAsia"/>
        </w:rPr>
        <w:t xml:space="preserve">　　）により指摘を受けた事項については、改善しましたので上記のとおり結果を報告します。</w:t>
      </w:r>
    </w:p>
    <w:p w14:paraId="41E21297" w14:textId="77777777" w:rsidR="009A3A0F" w:rsidRPr="00ED7203" w:rsidRDefault="009A3A0F" w:rsidP="009A3A0F"/>
    <w:p w14:paraId="18F01089" w14:textId="77777777" w:rsidR="008C7A3F" w:rsidRPr="00ED7203" w:rsidRDefault="008C7A3F" w:rsidP="00B50E11">
      <w:pPr>
        <w:ind w:leftChars="2000" w:left="4200"/>
        <w:jc w:val="left"/>
      </w:pPr>
      <w:r w:rsidRPr="00ED7203">
        <w:rPr>
          <w:rFonts w:hint="eastAsia"/>
        </w:rPr>
        <w:t>提出年月日：</w:t>
      </w:r>
      <w:r w:rsidR="00B50E11">
        <w:rPr>
          <w:rFonts w:hint="eastAsia"/>
        </w:rPr>
        <w:t>令和　　年　　月　　日</w:t>
      </w:r>
    </w:p>
    <w:p w14:paraId="4CB71DE7" w14:textId="77777777" w:rsidR="00C10159" w:rsidRDefault="00F960AB" w:rsidP="00B50E11">
      <w:pPr>
        <w:ind w:leftChars="2000" w:left="4200"/>
        <w:jc w:val="left"/>
      </w:pPr>
      <w:r w:rsidRPr="00F829D0">
        <w:rPr>
          <w:rFonts w:hint="eastAsia"/>
        </w:rPr>
        <w:t>製造販売業の責任者</w:t>
      </w:r>
      <w:r w:rsidRPr="00E1122C">
        <w:rPr>
          <w:rFonts w:hint="eastAsia"/>
        </w:rPr>
        <w:t>：（</w:t>
      </w:r>
      <w:r w:rsidRPr="00F829D0">
        <w:rPr>
          <w:rFonts w:hint="eastAsia"/>
        </w:rPr>
        <w:t>所属・職名・氏名）</w:t>
      </w:r>
    </w:p>
    <w:p w14:paraId="2803015C" w14:textId="77777777" w:rsidR="00B50E11" w:rsidRPr="00B50E11" w:rsidRDefault="00B50E11">
      <w:pPr>
        <w:widowControl/>
        <w:jc w:val="left"/>
      </w:pPr>
      <w:r>
        <w:rPr>
          <w:noProof/>
        </w:rPr>
        <mc:AlternateContent>
          <mc:Choice Requires="wps">
            <w:drawing>
              <wp:anchor distT="0" distB="0" distL="114300" distR="114300" simplePos="0" relativeHeight="251667456" behindDoc="0" locked="0" layoutInCell="1" allowOverlap="1" wp14:anchorId="72B64AF3" wp14:editId="56664A61">
                <wp:simplePos x="0" y="0"/>
                <wp:positionH relativeFrom="column">
                  <wp:posOffset>2094928</wp:posOffset>
                </wp:positionH>
                <wp:positionV relativeFrom="paragraph">
                  <wp:posOffset>11430</wp:posOffset>
                </wp:positionV>
                <wp:extent cx="2342473" cy="574334"/>
                <wp:effectExtent l="0" t="19050" r="20320" b="13970"/>
                <wp:wrapNone/>
                <wp:docPr id="5" name="上矢印吹き出し 5"/>
                <wp:cNvGraphicFramePr/>
                <a:graphic xmlns:a="http://schemas.openxmlformats.org/drawingml/2006/main">
                  <a:graphicData uri="http://schemas.microsoft.com/office/word/2010/wordprocessingShape">
                    <wps:wsp>
                      <wps:cNvSpPr/>
                      <wps:spPr>
                        <a:xfrm>
                          <a:off x="0" y="0"/>
                          <a:ext cx="2342473" cy="574334"/>
                        </a:xfrm>
                        <a:prstGeom prst="upArrowCallou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3066FD" w14:textId="77777777" w:rsidR="00B50E11" w:rsidRPr="000363F2" w:rsidRDefault="00B50E11" w:rsidP="00B50E11">
                            <w:pPr>
                              <w:jc w:val="center"/>
                              <w:rPr>
                                <w:color w:val="FF0000"/>
                                <w:szCs w:val="21"/>
                              </w:rPr>
                            </w:pPr>
                            <w:r w:rsidRPr="000363F2">
                              <w:rPr>
                                <w:rFonts w:hint="eastAsia"/>
                                <w:color w:val="FF0000"/>
                                <w:szCs w:val="21"/>
                              </w:rPr>
                              <w:t>指摘事項書であて先となっている</w:t>
                            </w:r>
                            <w:r w:rsidR="000363F2">
                              <w:rPr>
                                <w:rFonts w:hint="eastAsia"/>
                                <w:color w:val="FF0000"/>
                                <w:szCs w:val="21"/>
                              </w:rPr>
                              <w:t>者</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上矢印吹き出し 5" o:spid="_x0000_s1031" type="#_x0000_t79" style="position:absolute;margin-left:164.95pt;margin-top:.9pt;width:184.45pt;height:4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DppxQIAAK0FAAAOAAAAZHJzL2Uyb0RvYy54bWysVM1q3DAQvhf6DkL3xvubFBNvWDZsKYQk&#10;NCk5a2V5bZAldaRd7/aWU6EQyK3HQp+gx7avk4a+RkfyT5Y09FDqg6yRZr750TdzeLQpJVkLsIVW&#10;Ce3v9SgRiuu0UMuEvr2cv3hJiXVMpUxqJRK6FZYeTZ4/O6xMLAY61zIVQBBE2bgyCc2dM3EUWZ6L&#10;ktk9bYTCy0xDyRyKsIxSYBWilzIa9Hr7UaUhNaC5sBZPj+tLOgn4WSa4O8syKxyRCcXYXFghrAu/&#10;RpNDFi+BmbzgTRjsH6IoWaHQaQd1zBwjKyj+gCoLDtrqzO1xXUY6ywouQg6YTb/3KJuLnBkRcsHi&#10;WNOVyf4/WH66PgdSpAkdU6JYiU/089vHX5+/3N98vb/9fnd9c//hx931JzL2paqMjdHiwpxDI1nc&#10;+rw3GZT+jxmRTSjvtiuv2DjC8XAwHA1GB0NKON6ND0bD4ciDRg/WBqx7JXRJ/CahKzMF0NWMSalX&#10;LtSXrU+sq41aZe9W6XkhJZ6zWCq/Wi2L1J8FAZaLmQSyZsiC+byHX+N4Rw3D8KaRz7HOKuzcVooa&#10;9o3IsFA+jxBJoKjoYBnnQrl+fZWzVNTexrvOPKm9RchZKgT0yBlG2WE3AK1mDdJi13k3+t5UBIZ3&#10;xr2/BVYbdxbBs1auMy4LpeEpAIlZNZ5r/bZIdWl8ldxmsQkkGnpNf7LQ6RaJBbruOGv4vMA3PWHW&#10;nTPAFsNmxLHhznDJpK4SqpsdJbmG90+de31kPt5SUmHLJtS+WzEQlMjXCntiuO8flrhdAXaFxa6g&#10;VuVMIx/6OKAMD1s0BifbbQa6vMLpMvVe8Yopjr4Tyh20wszVowTnExfTaVDDvjbMnagLwz24r7Nn&#10;6uXmioFpiO2wJU51294sfsTqWtdbWjNdOeR2oPxDXZsXwJkQqNTMLz90duWg9TBlJ78BAAD//wMA&#10;UEsDBBQABgAIAAAAIQC+kgF+2wAAAAgBAAAPAAAAZHJzL2Rvd25yZXYueG1sTI/BTsMwEETvSPyD&#10;tUjcqEMqojrEqVAEVxBNJa7beIkDsR3Fbpv+PcsJbjt6o9mZaru4UZxojkPwGu5XGQjyXTCD7zXs&#10;25e7DYiY0BscgycNF4qwra+vKixNOPt3Ou1SLzjExxI12JSmUsrYWXIYV2Eiz+wzzA4Ty7mXZsYz&#10;h7tR5llWSIeD5w8WJ2osdd+7o9Pw8LaEQsnL/hnztX1tmvaj+Wq1vr1Znh5BJFrSnxl+63N1qLnT&#10;IRy9iWLUsM6VYisDXsC8UBs+DhpUnoOsK/l/QP0DAAD//wMAUEsBAi0AFAAGAAgAAAAhALaDOJL+&#10;AAAA4QEAABMAAAAAAAAAAAAAAAAAAAAAAFtDb250ZW50X1R5cGVzXS54bWxQSwECLQAUAAYACAAA&#10;ACEAOP0h/9YAAACUAQAACwAAAAAAAAAAAAAAAAAvAQAAX3JlbHMvLnJlbHNQSwECLQAUAAYACAAA&#10;ACEATxQ6acUCAACtBQAADgAAAAAAAAAAAAAAAAAuAgAAZHJzL2Uyb0RvYy54bWxQSwECLQAUAAYA&#10;CAAAACEAvpIBftsAAAAIAQAADwAAAAAAAAAAAAAAAAAfBQAAZHJzL2Rvd25yZXYueG1sUEsFBgAA&#10;AAAEAAQA8wAAACcGAAAAAA==&#10;" adj="7565,9476,5400,10138" filled="f" strokecolor="red" strokeweight="1pt">
                <v:textbox style="mso-fit-shape-to-text:t" inset="1mm,1mm,1mm,1mm">
                  <w:txbxContent>
                    <w:p w:rsidR="00B50E11" w:rsidRPr="000363F2" w:rsidRDefault="00B50E11" w:rsidP="00B50E11">
                      <w:pPr>
                        <w:jc w:val="center"/>
                        <w:rPr>
                          <w:color w:val="FF0000"/>
                          <w:szCs w:val="21"/>
                        </w:rPr>
                      </w:pPr>
                      <w:r w:rsidRPr="000363F2">
                        <w:rPr>
                          <w:rFonts w:hint="eastAsia"/>
                          <w:color w:val="FF0000"/>
                          <w:szCs w:val="21"/>
                        </w:rPr>
                        <w:t>指摘事項書であて先となっている</w:t>
                      </w:r>
                      <w:r w:rsidR="000363F2">
                        <w:rPr>
                          <w:rFonts w:hint="eastAsia"/>
                          <w:color w:val="FF0000"/>
                          <w:szCs w:val="21"/>
                        </w:rPr>
                        <w:t>者</w:t>
                      </w:r>
                    </w:p>
                  </w:txbxContent>
                </v:textbox>
              </v:shape>
            </w:pict>
          </mc:Fallback>
        </mc:AlternateContent>
      </w:r>
    </w:p>
    <w:p w14:paraId="1657E31E" w14:textId="77777777" w:rsidR="00B50E11" w:rsidRDefault="00B50E11">
      <w:pPr>
        <w:widowControl/>
        <w:jc w:val="left"/>
      </w:pPr>
    </w:p>
    <w:p w14:paraId="44B0AE52" w14:textId="77777777" w:rsidR="000363F2" w:rsidRDefault="000363F2">
      <w:pPr>
        <w:widowControl/>
        <w:jc w:val="left"/>
      </w:pPr>
    </w:p>
    <w:p w14:paraId="491C5103" w14:textId="77777777" w:rsidR="000363F2" w:rsidRDefault="000363F2">
      <w:pPr>
        <w:widowControl/>
        <w:jc w:val="left"/>
      </w:pPr>
    </w:p>
    <w:p w14:paraId="5E5CB608" w14:textId="77777777" w:rsidR="000363F2" w:rsidRPr="0080481F" w:rsidRDefault="000363F2">
      <w:pPr>
        <w:widowControl/>
        <w:jc w:val="left"/>
        <w:rPr>
          <w:rFonts w:asciiTheme="minorEastAsia" w:eastAsiaTheme="minorEastAsia" w:hAnsiTheme="minorEastAsia"/>
          <w:u w:val="single"/>
        </w:rPr>
      </w:pPr>
      <w:r w:rsidRPr="0080481F">
        <w:rPr>
          <w:rFonts w:asciiTheme="minorEastAsia" w:eastAsiaTheme="minorEastAsia" w:hAnsiTheme="minorEastAsia" w:hint="eastAsia"/>
          <w:u w:val="single"/>
        </w:rPr>
        <w:t>※記載上の留意点</w:t>
      </w:r>
    </w:p>
    <w:p w14:paraId="25C037DC" w14:textId="77777777" w:rsidR="000363F2" w:rsidRDefault="000363F2" w:rsidP="000363F2">
      <w:pPr>
        <w:widowControl/>
        <w:ind w:left="420" w:hangingChars="200" w:hanging="420"/>
        <w:jc w:val="left"/>
        <w:rPr>
          <w:rFonts w:asciiTheme="minorEastAsia" w:eastAsiaTheme="minorEastAsia" w:hAnsiTheme="minorEastAsia"/>
          <w:u w:val="single"/>
        </w:rPr>
      </w:pPr>
      <w:r w:rsidRPr="0080481F">
        <w:rPr>
          <w:rFonts w:asciiTheme="minorEastAsia" w:eastAsiaTheme="minorEastAsia" w:hAnsiTheme="minorEastAsia" w:hint="eastAsia"/>
          <w:u w:val="single"/>
        </w:rPr>
        <w:t>(１)指摘事項書に報告期限が記載されている場合で、期限内に改善できた</w:t>
      </w:r>
      <w:r w:rsidR="007A7375">
        <w:rPr>
          <w:rFonts w:asciiTheme="minorEastAsia" w:eastAsiaTheme="minorEastAsia" w:hAnsiTheme="minorEastAsia" w:hint="eastAsia"/>
          <w:u w:val="single"/>
        </w:rPr>
        <w:t>事項</w:t>
      </w:r>
      <w:r w:rsidRPr="0080481F">
        <w:rPr>
          <w:rFonts w:asciiTheme="minorEastAsia" w:eastAsiaTheme="minorEastAsia" w:hAnsiTheme="minorEastAsia" w:hint="eastAsia"/>
          <w:u w:val="single"/>
        </w:rPr>
        <w:t>について記載してください。すべての事項について改善できた場合は、「体制QMS・GVP</w:t>
      </w:r>
      <w:r w:rsidR="0080481F" w:rsidRPr="0080481F">
        <w:rPr>
          <w:rFonts w:asciiTheme="minorEastAsia" w:eastAsiaTheme="minorEastAsia" w:hAnsiTheme="minorEastAsia" w:hint="eastAsia"/>
          <w:u w:val="single"/>
        </w:rPr>
        <w:t>調査指摘事項</w:t>
      </w:r>
      <w:r w:rsidRPr="0080481F">
        <w:rPr>
          <w:rFonts w:asciiTheme="minorEastAsia" w:eastAsiaTheme="minorEastAsia" w:hAnsiTheme="minorEastAsia" w:hint="eastAsia"/>
          <w:u w:val="single"/>
        </w:rPr>
        <w:t>改善計画書</w:t>
      </w:r>
      <w:r w:rsidR="0080481F" w:rsidRPr="0080481F">
        <w:rPr>
          <w:rFonts w:asciiTheme="minorEastAsia" w:eastAsiaTheme="minorEastAsia" w:hAnsiTheme="minorEastAsia" w:hint="eastAsia"/>
          <w:u w:val="single"/>
        </w:rPr>
        <w:t>」</w:t>
      </w:r>
      <w:r w:rsidRPr="0080481F">
        <w:rPr>
          <w:rFonts w:asciiTheme="minorEastAsia" w:eastAsiaTheme="minorEastAsia" w:hAnsiTheme="minorEastAsia" w:hint="eastAsia"/>
          <w:u w:val="single"/>
        </w:rPr>
        <w:t>は</w:t>
      </w:r>
      <w:r w:rsidR="0080481F" w:rsidRPr="0080481F">
        <w:rPr>
          <w:rFonts w:asciiTheme="minorEastAsia" w:eastAsiaTheme="minorEastAsia" w:hAnsiTheme="minorEastAsia" w:hint="eastAsia"/>
          <w:u w:val="single"/>
        </w:rPr>
        <w:t>不要です。</w:t>
      </w:r>
    </w:p>
    <w:p w14:paraId="5A2BBC6D" w14:textId="77777777" w:rsidR="0080481F" w:rsidRDefault="0080481F" w:rsidP="000363F2">
      <w:pPr>
        <w:widowControl/>
        <w:ind w:left="420" w:hangingChars="200" w:hanging="420"/>
        <w:jc w:val="left"/>
        <w:rPr>
          <w:rFonts w:asciiTheme="minorEastAsia" w:eastAsiaTheme="minorEastAsia" w:hAnsiTheme="minorEastAsia"/>
          <w:u w:val="single"/>
        </w:rPr>
      </w:pPr>
      <w:r>
        <w:rPr>
          <w:rFonts w:asciiTheme="minorEastAsia" w:eastAsiaTheme="minorEastAsia" w:hAnsiTheme="minorEastAsia" w:hint="eastAsia"/>
          <w:u w:val="single"/>
        </w:rPr>
        <w:t>(２)改善結果が１ページに収まらない場合は、この記載例のように複数ページで記載してください。</w:t>
      </w:r>
    </w:p>
    <w:p w14:paraId="5AE882B4" w14:textId="77777777" w:rsidR="00E848CD" w:rsidRDefault="00E848CD" w:rsidP="000363F2">
      <w:pPr>
        <w:widowControl/>
        <w:ind w:left="420" w:hangingChars="200" w:hanging="420"/>
        <w:jc w:val="left"/>
        <w:rPr>
          <w:rFonts w:asciiTheme="minorEastAsia" w:eastAsiaTheme="minorEastAsia" w:hAnsiTheme="minorEastAsia"/>
          <w:u w:val="single"/>
        </w:rPr>
      </w:pPr>
    </w:p>
    <w:p w14:paraId="24EB1CD1" w14:textId="77777777" w:rsidR="00E848CD" w:rsidRDefault="00E848CD" w:rsidP="00E848CD">
      <w:pPr>
        <w:widowControl/>
        <w:ind w:leftChars="300" w:left="1050" w:hangingChars="200" w:hanging="420"/>
        <w:jc w:val="left"/>
        <w:rPr>
          <w:rFonts w:asciiTheme="minorEastAsia" w:eastAsiaTheme="minorEastAsia" w:hAnsiTheme="minorEastAsia"/>
          <w:u w:val="single"/>
        </w:rPr>
      </w:pPr>
      <w:r>
        <w:rPr>
          <w:rFonts w:asciiTheme="minorEastAsia" w:eastAsiaTheme="minorEastAsia" w:hAnsiTheme="minorEastAsia" w:hint="eastAsia"/>
          <w:u w:val="single"/>
        </w:rPr>
        <w:t>問合せ先</w:t>
      </w:r>
    </w:p>
    <w:p w14:paraId="6ABD4734" w14:textId="7A0DC79A" w:rsidR="00E848CD" w:rsidRDefault="00E848CD" w:rsidP="00E848CD">
      <w:pPr>
        <w:widowControl/>
        <w:ind w:leftChars="400" w:left="1260" w:hangingChars="200" w:hanging="420"/>
        <w:jc w:val="left"/>
        <w:rPr>
          <w:rFonts w:asciiTheme="minorEastAsia" w:eastAsiaTheme="minorEastAsia" w:hAnsiTheme="minorEastAsia"/>
          <w:u w:val="single"/>
        </w:rPr>
      </w:pPr>
      <w:r>
        <w:rPr>
          <w:rFonts w:asciiTheme="minorEastAsia" w:eastAsiaTheme="minorEastAsia" w:hAnsiTheme="minorEastAsia" w:hint="eastAsia"/>
          <w:u w:val="single"/>
        </w:rPr>
        <w:t>神奈川県</w:t>
      </w:r>
      <w:r w:rsidR="00D43A73">
        <w:rPr>
          <w:rFonts w:asciiTheme="minorEastAsia" w:eastAsiaTheme="minorEastAsia" w:hAnsiTheme="minorEastAsia" w:hint="eastAsia"/>
          <w:u w:val="single"/>
        </w:rPr>
        <w:t>健康</w:t>
      </w:r>
      <w:r>
        <w:rPr>
          <w:rFonts w:asciiTheme="minorEastAsia" w:eastAsiaTheme="minorEastAsia" w:hAnsiTheme="minorEastAsia" w:hint="eastAsia"/>
          <w:u w:val="single"/>
        </w:rPr>
        <w:t>医療局生活衛生部薬務課生産指導グループ　医療機器製造販売業担当</w:t>
      </w:r>
    </w:p>
    <w:p w14:paraId="7A618874" w14:textId="77777777" w:rsidR="00E848CD" w:rsidRDefault="00E848CD" w:rsidP="00E848CD">
      <w:pPr>
        <w:widowControl/>
        <w:ind w:leftChars="500" w:left="1470" w:hangingChars="200" w:hanging="420"/>
        <w:jc w:val="left"/>
        <w:rPr>
          <w:rFonts w:asciiTheme="minorEastAsia" w:eastAsiaTheme="minorEastAsia" w:hAnsiTheme="minorEastAsia"/>
          <w:u w:val="single"/>
        </w:rPr>
      </w:pPr>
      <w:r>
        <w:rPr>
          <w:rFonts w:asciiTheme="minorEastAsia" w:eastAsiaTheme="minorEastAsia" w:hAnsiTheme="minorEastAsia" w:hint="eastAsia"/>
          <w:u w:val="single"/>
        </w:rPr>
        <w:t>電　話：０４５（２１０）４９７９（直通）</w:t>
      </w:r>
    </w:p>
    <w:p w14:paraId="0ABCBFEE" w14:textId="77777777" w:rsidR="00E848CD" w:rsidRDefault="00E848CD" w:rsidP="00E848CD">
      <w:pPr>
        <w:widowControl/>
        <w:ind w:leftChars="500" w:left="1470" w:hangingChars="200" w:hanging="420"/>
        <w:jc w:val="left"/>
        <w:rPr>
          <w:rFonts w:asciiTheme="minorEastAsia" w:eastAsiaTheme="minorEastAsia" w:hAnsiTheme="minorEastAsia"/>
          <w:u w:val="single"/>
        </w:rPr>
      </w:pPr>
      <w:r>
        <w:rPr>
          <w:rFonts w:asciiTheme="minorEastAsia" w:eastAsiaTheme="minorEastAsia" w:hAnsiTheme="minorEastAsia" w:hint="eastAsia"/>
          <w:u w:val="single"/>
        </w:rPr>
        <w:t>E-mail：seisansidou.69</w:t>
      </w:r>
      <w:r w:rsidRPr="00D460BB">
        <w:rPr>
          <w:rFonts w:asciiTheme="minorEastAsia" w:eastAsiaTheme="minorEastAsia" w:hAnsiTheme="minorEastAsia" w:hint="eastAsia"/>
          <w:color w:val="FF0000"/>
          <w:u w:val="single"/>
        </w:rPr>
        <w:t>＊</w:t>
      </w:r>
      <w:r>
        <w:rPr>
          <w:rFonts w:asciiTheme="minorEastAsia" w:eastAsiaTheme="minorEastAsia" w:hAnsiTheme="minorEastAsia" w:hint="eastAsia"/>
          <w:u w:val="single"/>
        </w:rPr>
        <w:t>pref.kanagawa.lg.jp（</w:t>
      </w:r>
      <w:r w:rsidRPr="00D460BB">
        <w:rPr>
          <w:rFonts w:asciiTheme="minorEastAsia" w:eastAsiaTheme="minorEastAsia" w:hAnsiTheme="minorEastAsia" w:hint="eastAsia"/>
          <w:color w:val="FF0000"/>
          <w:u w:val="single"/>
        </w:rPr>
        <w:t>＊</w:t>
      </w:r>
      <w:r>
        <w:rPr>
          <w:rFonts w:asciiTheme="minorEastAsia" w:eastAsiaTheme="minorEastAsia" w:hAnsiTheme="minorEastAsia" w:hint="eastAsia"/>
          <w:u w:val="single"/>
        </w:rPr>
        <w:t>を@に置き換えてください）</w:t>
      </w:r>
    </w:p>
    <w:p w14:paraId="061BD59F" w14:textId="77777777" w:rsidR="00225AD4" w:rsidRDefault="00225AD4">
      <w:pPr>
        <w:widowControl/>
        <w:jc w:val="left"/>
        <w:rPr>
          <w:rFonts w:asciiTheme="minorEastAsia" w:eastAsiaTheme="minorEastAsia" w:hAnsiTheme="minorEastAsia"/>
        </w:rPr>
      </w:pPr>
      <w:r>
        <w:rPr>
          <w:rFonts w:asciiTheme="minorEastAsia" w:eastAsiaTheme="minorEastAsia" w:hAnsiTheme="minorEastAsia"/>
        </w:rPr>
        <w:br w:type="page"/>
      </w:r>
    </w:p>
    <w:p w14:paraId="74DEE52A" w14:textId="77777777" w:rsidR="00225AD4" w:rsidRPr="00ED7203" w:rsidRDefault="00225AD4" w:rsidP="00225AD4">
      <w:pPr>
        <w:rPr>
          <w:rFonts w:ascii="ＭＳ Ｐゴシック" w:eastAsia="ＭＳ Ｐゴシック" w:hAnsi="ＭＳ Ｐゴシック"/>
          <w:sz w:val="18"/>
          <w:szCs w:val="18"/>
        </w:rPr>
      </w:pPr>
      <w:r>
        <w:rPr>
          <w:noProof/>
        </w:rPr>
        <w:lastRenderedPageBreak/>
        <mc:AlternateContent>
          <mc:Choice Requires="wps">
            <w:drawing>
              <wp:anchor distT="45720" distB="45720" distL="114300" distR="114300" simplePos="0" relativeHeight="251677696" behindDoc="0" locked="0" layoutInCell="1" allowOverlap="1" wp14:anchorId="2D40600E" wp14:editId="19B1B362">
                <wp:simplePos x="0" y="0"/>
                <wp:positionH relativeFrom="margin">
                  <wp:align>right</wp:align>
                </wp:positionH>
                <wp:positionV relativeFrom="paragraph">
                  <wp:posOffset>-325209</wp:posOffset>
                </wp:positionV>
                <wp:extent cx="2360930" cy="1404620"/>
                <wp:effectExtent l="0" t="0" r="1460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12700">
                          <a:solidFill>
                            <a:srgbClr val="FF0000"/>
                          </a:solidFill>
                          <a:miter lim="800000"/>
                          <a:headEnd/>
                          <a:tailEnd/>
                        </a:ln>
                      </wps:spPr>
                      <wps:txbx>
                        <w:txbxContent>
                          <w:p w14:paraId="749E52A5" w14:textId="77777777" w:rsidR="00225AD4" w:rsidRPr="00E37F7D" w:rsidRDefault="00225AD4" w:rsidP="00225AD4">
                            <w:pPr>
                              <w:rPr>
                                <w:rFonts w:ascii="ＭＳ Ｐゴシック" w:eastAsia="ＭＳ Ｐゴシック" w:hAnsi="ＭＳ Ｐゴシック"/>
                                <w:sz w:val="36"/>
                                <w:szCs w:val="36"/>
                              </w:rPr>
                            </w:pPr>
                            <w:r w:rsidRPr="00E37F7D">
                              <w:rPr>
                                <w:rFonts w:ascii="ＭＳ Ｐゴシック" w:eastAsia="ＭＳ Ｐゴシック" w:hAnsi="ＭＳ Ｐゴシック" w:hint="eastAsia"/>
                                <w:color w:val="FF0000"/>
                                <w:sz w:val="36"/>
                                <w:szCs w:val="36"/>
                              </w:rPr>
                              <w:t xml:space="preserve">記　</w:t>
                            </w:r>
                            <w:r>
                              <w:rPr>
                                <w:rFonts w:ascii="ＭＳ Ｐゴシック" w:eastAsia="ＭＳ Ｐゴシック" w:hAnsi="ＭＳ Ｐゴシック" w:hint="eastAsia"/>
                                <w:color w:val="FF0000"/>
                                <w:sz w:val="36"/>
                                <w:szCs w:val="36"/>
                              </w:rPr>
                              <w:t>入</w:t>
                            </w:r>
                            <w:r w:rsidRPr="00E37F7D">
                              <w:rPr>
                                <w:rFonts w:ascii="ＭＳ Ｐゴシック" w:eastAsia="ＭＳ Ｐゴシック" w:hAnsi="ＭＳ Ｐゴシック" w:hint="eastAsia"/>
                                <w:color w:val="FF0000"/>
                                <w:sz w:val="36"/>
                                <w:szCs w:val="36"/>
                              </w:rPr>
                              <w:t xml:space="preserve">　例</w: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E4C27C0" id="_x0000_s1032" type="#_x0000_t202" style="position:absolute;left:0;text-align:left;margin-left:134.7pt;margin-top:-25.6pt;width:185.9pt;height:110.6pt;z-index:251677696;visibility:visible;mso-wrap-style:non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WQ3RgIAAFwEAAAOAAAAZHJzL2Uyb0RvYy54bWysVNuO0zAQfUfiHyy/06TZ0t2Nmq6WLkVI&#10;y0Va+ADHcRoL32R7m5THrYT4CH4B8cz35EcYO20JlydEHiyPx3M8c85MFledFGjLrONaFXg6STFi&#10;iuqKq02B379bP7nAyHmiKiK0YgXeMYevlo8fLVqTs0w3WlTMIgBRLm9NgRvvTZ4kjjZMEjfRhilw&#10;1tpK4sG0m6SypAV0KZIsTedJq21lrKbMOTi9GZx4GfHrmlH/pq4d80gUGHLzcbVxLcOaLBck31hi&#10;Gk4PaZB/yEISruDRE9QN8QTdW/4HlOTUaqdrP6FaJrquOWWxBqhmmv5WzV1DDIu1ADnOnGhy/w+W&#10;vt6+tYhXoB1GikiQqN9/6h++9g/f+/1n1O+/9Pt9//ANbJQFulrjcoi6MxDnu2e6C6GhdGduNf3g&#10;kNKrhqgNu7ZWtw0jFaQ7DZHJKHTAcQGkbF/pCt4l915HoK62MgACOwjQQbbdSSrWeUThMDubp5dn&#10;4KLgm87S2TyLYiYkP4Yb6/wLpiUKmwJb6IUIT7a3zod0SH68EtPXgldrLkQ07KZcCYu2BPpmHb9Y&#10;AVQ5viYUauH57DxNBwrGTvcrRgrf3zAk9zABgssCX4Q7h54MxD1XVexPT7gY9pCzUAcmA3kDjb4r&#10;u6jh/ChQqasdUGv10PAwoLBptP2IUQvNXmAF04iReKlAnMvpbBZmIxqzp+fAJLJjTzn2EEUBqMAe&#10;o2G78nGehha4BhHXPNIb1B7yOCQMLRxZP4xbmJGxHW/9/CksfwAAAP//AwBQSwMEFAAGAAgAAAAh&#10;AJJbXj7fAAAACAEAAA8AAABkcnMvZG93bnJldi54bWxMj0FOwzAQRfdI3MEaJDZRa6cIWoU4FUJU&#10;qIgFTXsANx6SQDyOYrdJb8+wguXof/15L19PrhNnHELrSUM6VyCQKm9bqjUc9pvZCkSIhqzpPKGG&#10;CwZYF9dXucmsH2mH5zLWgkcoZEZDE2OfSRmqBp0Jc98jcfbpB2cin0Mt7WBGHnedXCj1IJ1piT80&#10;psfnBqvv8uQ0vMnkUn0k25dytXNfm619fU9G0vr2Znp6BBFxin9l+MVndCiY6ehPZIPoNLBI1DC7&#10;TxcgOL5bpmxy5N5SKZBFLv8LFD8AAAD//wMAUEsBAi0AFAAGAAgAAAAhALaDOJL+AAAA4QEAABMA&#10;AAAAAAAAAAAAAAAAAAAAAFtDb250ZW50X1R5cGVzXS54bWxQSwECLQAUAAYACAAAACEAOP0h/9YA&#10;AACUAQAACwAAAAAAAAAAAAAAAAAvAQAAX3JlbHMvLnJlbHNQSwECLQAUAAYACAAAACEABd1kN0YC&#10;AABcBAAADgAAAAAAAAAAAAAAAAAuAgAAZHJzL2Uyb0RvYy54bWxQSwECLQAUAAYACAAAACEAklte&#10;Pt8AAAAIAQAADwAAAAAAAAAAAAAAAACgBAAAZHJzL2Rvd25yZXYueG1sUEsFBgAAAAAEAAQA8wAA&#10;AKwFAAAAAA==&#10;" strokecolor="red" strokeweight="1pt">
                <v:textbox style="mso-fit-shape-to-text:t">
                  <w:txbxContent>
                    <w:p w:rsidR="00225AD4" w:rsidRPr="00E37F7D" w:rsidRDefault="00225AD4" w:rsidP="00225AD4">
                      <w:pPr>
                        <w:rPr>
                          <w:rFonts w:ascii="ＭＳ Ｐゴシック" w:eastAsia="ＭＳ Ｐゴシック" w:hAnsi="ＭＳ Ｐゴシック"/>
                          <w:sz w:val="36"/>
                          <w:szCs w:val="36"/>
                        </w:rPr>
                      </w:pPr>
                      <w:r w:rsidRPr="00E37F7D">
                        <w:rPr>
                          <w:rFonts w:ascii="ＭＳ Ｐゴシック" w:eastAsia="ＭＳ Ｐゴシック" w:hAnsi="ＭＳ Ｐゴシック" w:hint="eastAsia"/>
                          <w:color w:val="FF0000"/>
                          <w:sz w:val="36"/>
                          <w:szCs w:val="36"/>
                        </w:rPr>
                        <w:t xml:space="preserve">記　</w:t>
                      </w:r>
                      <w:r>
                        <w:rPr>
                          <w:rFonts w:ascii="ＭＳ Ｐゴシック" w:eastAsia="ＭＳ Ｐゴシック" w:hAnsi="ＭＳ Ｐゴシック" w:hint="eastAsia"/>
                          <w:color w:val="FF0000"/>
                          <w:sz w:val="36"/>
                          <w:szCs w:val="36"/>
                        </w:rPr>
                        <w:t>入</w:t>
                      </w:r>
                      <w:r w:rsidRPr="00E37F7D">
                        <w:rPr>
                          <w:rFonts w:ascii="ＭＳ Ｐゴシック" w:eastAsia="ＭＳ Ｐゴシック" w:hAnsi="ＭＳ Ｐゴシック" w:hint="eastAsia"/>
                          <w:color w:val="FF0000"/>
                          <w:sz w:val="36"/>
                          <w:szCs w:val="36"/>
                        </w:rPr>
                        <w:t xml:space="preserve">　例</w:t>
                      </w:r>
                    </w:p>
                  </w:txbxContent>
                </v:textbox>
                <w10:wrap anchorx="margin"/>
              </v:shape>
            </w:pict>
          </mc:Fallback>
        </mc:AlternateContent>
      </w:r>
      <w:r w:rsidRPr="00ED7203">
        <w:rPr>
          <w:rFonts w:ascii="ＭＳ Ｐゴシック" w:eastAsia="ＭＳ Ｐゴシック" w:hAnsi="ＭＳ Ｐゴシック" w:hint="eastAsia"/>
          <w:sz w:val="18"/>
          <w:szCs w:val="18"/>
        </w:rPr>
        <w:t>体制</w:t>
      </w:r>
      <w:r w:rsidRPr="00ED7203">
        <w:rPr>
          <w:rFonts w:eastAsia="ＭＳ Ｐゴシック"/>
          <w:sz w:val="18"/>
          <w:szCs w:val="18"/>
        </w:rPr>
        <w:t>QMS</w:t>
      </w:r>
      <w:r w:rsidRPr="00ED7203">
        <w:rPr>
          <w:rFonts w:ascii="ＭＳ Ｐゴシック" w:eastAsia="ＭＳ Ｐゴシック" w:hAnsi="ＭＳ Ｐゴシック" w:hint="eastAsia"/>
          <w:sz w:val="18"/>
          <w:szCs w:val="18"/>
        </w:rPr>
        <w:t>・</w:t>
      </w:r>
      <w:r w:rsidRPr="00ED7203">
        <w:rPr>
          <w:rFonts w:eastAsia="ＭＳ Ｐゴシック"/>
          <w:sz w:val="18"/>
          <w:szCs w:val="18"/>
        </w:rPr>
        <w:t>GVP</w:t>
      </w:r>
      <w:r w:rsidRPr="00ED7203">
        <w:rPr>
          <w:rFonts w:ascii="ＭＳ Ｐゴシック" w:eastAsia="ＭＳ Ｐゴシック" w:hAnsi="ＭＳ Ｐゴシック" w:hint="eastAsia"/>
          <w:sz w:val="18"/>
          <w:szCs w:val="18"/>
        </w:rPr>
        <w:t>様式８</w:t>
      </w:r>
    </w:p>
    <w:p w14:paraId="260A6323" w14:textId="77777777" w:rsidR="00225AD4" w:rsidRPr="00ED7203" w:rsidRDefault="00225AD4" w:rsidP="00225AD4">
      <w:pPr>
        <w:jc w:val="center"/>
      </w:pPr>
      <w:r w:rsidRPr="00ED7203">
        <w:rPr>
          <w:rFonts w:hint="eastAsia"/>
        </w:rPr>
        <w:t>体制</w:t>
      </w:r>
      <w:r w:rsidRPr="00ED7203">
        <w:rPr>
          <w:rFonts w:hint="eastAsia"/>
        </w:rPr>
        <w:t>QMS</w:t>
      </w:r>
      <w:r w:rsidRPr="00ED7203">
        <w:rPr>
          <w:rFonts w:hint="eastAsia"/>
        </w:rPr>
        <w:t>・</w:t>
      </w:r>
      <w:r w:rsidRPr="00ED7203">
        <w:rPr>
          <w:rFonts w:hint="eastAsia"/>
        </w:rPr>
        <w:t>GVP</w:t>
      </w:r>
      <w:r w:rsidRPr="00ED7203">
        <w:rPr>
          <w:rFonts w:hint="eastAsia"/>
        </w:rPr>
        <w:t>調査指摘事項改善計画書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5"/>
        <w:gridCol w:w="6284"/>
      </w:tblGrid>
      <w:tr w:rsidR="00225AD4" w:rsidRPr="00ED7203" w14:paraId="03A75A86" w14:textId="77777777" w:rsidTr="00CF2D94">
        <w:trPr>
          <w:trHeight w:val="530"/>
        </w:trPr>
        <w:tc>
          <w:tcPr>
            <w:tcW w:w="3245" w:type="dxa"/>
            <w:vAlign w:val="center"/>
          </w:tcPr>
          <w:p w14:paraId="7789F853" w14:textId="77777777" w:rsidR="00225AD4" w:rsidRPr="00ED7203" w:rsidRDefault="00225AD4" w:rsidP="00CF2D94">
            <w:pPr>
              <w:spacing w:line="240" w:lineRule="exact"/>
            </w:pPr>
            <w:r w:rsidRPr="00ED7203">
              <w:rPr>
                <w:rFonts w:hint="eastAsia"/>
              </w:rPr>
              <w:t>製造販売業者の氏名</w:t>
            </w:r>
          </w:p>
          <w:p w14:paraId="0308745A" w14:textId="77777777" w:rsidR="00225AD4" w:rsidRPr="00ED7203" w:rsidRDefault="00225AD4" w:rsidP="00CF2D94">
            <w:pPr>
              <w:spacing w:line="240" w:lineRule="exact"/>
              <w:rPr>
                <w:sz w:val="16"/>
                <w:szCs w:val="16"/>
              </w:rPr>
            </w:pPr>
            <w:r w:rsidRPr="00ED7203">
              <w:rPr>
                <w:rFonts w:hint="eastAsia"/>
                <w:sz w:val="16"/>
                <w:szCs w:val="16"/>
              </w:rPr>
              <w:t>（法人にあっては、名称）</w:t>
            </w:r>
          </w:p>
        </w:tc>
        <w:tc>
          <w:tcPr>
            <w:tcW w:w="6284" w:type="dxa"/>
            <w:vAlign w:val="center"/>
          </w:tcPr>
          <w:p w14:paraId="76645F42" w14:textId="77777777" w:rsidR="00225AD4" w:rsidRPr="00D52BE4" w:rsidRDefault="00225AD4" w:rsidP="00CF2D94">
            <w:pPr>
              <w:rPr>
                <w:color w:val="FF0000"/>
              </w:rPr>
            </w:pPr>
            <w:r w:rsidRPr="00D52BE4">
              <w:rPr>
                <w:rFonts w:hint="eastAsia"/>
                <w:color w:val="FF0000"/>
              </w:rPr>
              <w:t>株式会社　神奈川県</w:t>
            </w:r>
          </w:p>
        </w:tc>
      </w:tr>
      <w:tr w:rsidR="00225AD4" w:rsidRPr="00ED7203" w14:paraId="5AE55E58" w14:textId="77777777" w:rsidTr="00CF2D94">
        <w:trPr>
          <w:trHeight w:val="530"/>
        </w:trPr>
        <w:tc>
          <w:tcPr>
            <w:tcW w:w="3245" w:type="dxa"/>
            <w:vAlign w:val="center"/>
          </w:tcPr>
          <w:p w14:paraId="46486E51" w14:textId="77777777" w:rsidR="00225AD4" w:rsidRPr="00ED7203" w:rsidRDefault="00225AD4" w:rsidP="00CF2D94">
            <w:pPr>
              <w:spacing w:line="240" w:lineRule="exact"/>
            </w:pPr>
            <w:r w:rsidRPr="00ED7203">
              <w:rPr>
                <w:rFonts w:hint="eastAsia"/>
              </w:rPr>
              <w:t>製造販売業者の住所</w:t>
            </w:r>
          </w:p>
          <w:p w14:paraId="63BCF6A2" w14:textId="77777777" w:rsidR="00225AD4" w:rsidRPr="00ED7203" w:rsidRDefault="00225AD4" w:rsidP="00CF2D94">
            <w:pPr>
              <w:spacing w:line="240" w:lineRule="exact"/>
              <w:rPr>
                <w:sz w:val="16"/>
                <w:szCs w:val="16"/>
              </w:rPr>
            </w:pPr>
            <w:r w:rsidRPr="00ED7203">
              <w:rPr>
                <w:rFonts w:hint="eastAsia"/>
                <w:sz w:val="16"/>
                <w:szCs w:val="16"/>
              </w:rPr>
              <w:t>（法人にあっては、主たる事務所の所在地）</w:t>
            </w:r>
          </w:p>
        </w:tc>
        <w:tc>
          <w:tcPr>
            <w:tcW w:w="6284" w:type="dxa"/>
            <w:vAlign w:val="center"/>
          </w:tcPr>
          <w:p w14:paraId="634EA38E" w14:textId="77777777" w:rsidR="00225AD4" w:rsidRPr="00D52BE4" w:rsidRDefault="00225AD4" w:rsidP="00CF2D94">
            <w:pPr>
              <w:rPr>
                <w:color w:val="FF0000"/>
              </w:rPr>
            </w:pPr>
            <w:r w:rsidRPr="00D52BE4">
              <w:rPr>
                <w:rFonts w:hint="eastAsia"/>
                <w:color w:val="FF0000"/>
              </w:rPr>
              <w:t>神奈川県横浜市中区日本大通１</w:t>
            </w:r>
          </w:p>
        </w:tc>
      </w:tr>
      <w:tr w:rsidR="00225AD4" w:rsidRPr="00ED7203" w14:paraId="4C20DDBF" w14:textId="77777777" w:rsidTr="00CF2D94">
        <w:trPr>
          <w:trHeight w:val="530"/>
        </w:trPr>
        <w:tc>
          <w:tcPr>
            <w:tcW w:w="3245" w:type="dxa"/>
            <w:vAlign w:val="center"/>
          </w:tcPr>
          <w:p w14:paraId="2C61350E" w14:textId="77777777" w:rsidR="00225AD4" w:rsidRPr="00ED7203" w:rsidRDefault="00225AD4" w:rsidP="00CF2D94">
            <w:pPr>
              <w:spacing w:line="240" w:lineRule="exact"/>
            </w:pPr>
            <w:r w:rsidRPr="00ED7203">
              <w:rPr>
                <w:rFonts w:hint="eastAsia"/>
              </w:rPr>
              <w:t>製造販売業者の主たる機能を有する事務所の名称</w:t>
            </w:r>
          </w:p>
        </w:tc>
        <w:tc>
          <w:tcPr>
            <w:tcW w:w="6284" w:type="dxa"/>
            <w:vAlign w:val="center"/>
          </w:tcPr>
          <w:p w14:paraId="283D20D2" w14:textId="77777777" w:rsidR="00225AD4" w:rsidRPr="00D52BE4" w:rsidRDefault="00225AD4" w:rsidP="00CF2D94">
            <w:pPr>
              <w:rPr>
                <w:color w:val="FF0000"/>
              </w:rPr>
            </w:pPr>
            <w:r w:rsidRPr="00D52BE4">
              <w:rPr>
                <w:rFonts w:hint="eastAsia"/>
                <w:color w:val="FF0000"/>
              </w:rPr>
              <w:t>株式会社　神奈川県薬務課</w:t>
            </w:r>
          </w:p>
        </w:tc>
      </w:tr>
      <w:tr w:rsidR="00225AD4" w:rsidRPr="00ED7203" w14:paraId="2C198718" w14:textId="77777777" w:rsidTr="00CF2D94">
        <w:trPr>
          <w:trHeight w:val="530"/>
        </w:trPr>
        <w:tc>
          <w:tcPr>
            <w:tcW w:w="3245" w:type="dxa"/>
            <w:vAlign w:val="center"/>
          </w:tcPr>
          <w:p w14:paraId="23E7D0D7" w14:textId="77777777" w:rsidR="00225AD4" w:rsidRPr="00ED7203" w:rsidRDefault="00225AD4" w:rsidP="00CF2D94">
            <w:pPr>
              <w:spacing w:line="240" w:lineRule="exact"/>
            </w:pPr>
            <w:r w:rsidRPr="00ED7203">
              <w:rPr>
                <w:rFonts w:hint="eastAsia"/>
              </w:rPr>
              <w:t>製造販売業者の主たる機能を有する事務所の所在地</w:t>
            </w:r>
          </w:p>
        </w:tc>
        <w:tc>
          <w:tcPr>
            <w:tcW w:w="6284" w:type="dxa"/>
            <w:vAlign w:val="center"/>
          </w:tcPr>
          <w:p w14:paraId="0F438387" w14:textId="77777777" w:rsidR="00225AD4" w:rsidRPr="00D52BE4" w:rsidRDefault="00225AD4" w:rsidP="00CF2D94">
            <w:pPr>
              <w:rPr>
                <w:color w:val="FF0000"/>
              </w:rPr>
            </w:pPr>
            <w:r w:rsidRPr="00D52BE4">
              <w:rPr>
                <w:rFonts w:hint="eastAsia"/>
                <w:color w:val="FF0000"/>
              </w:rPr>
              <w:t>神奈川県横浜市中区日本大通１</w:t>
            </w:r>
          </w:p>
        </w:tc>
      </w:tr>
      <w:tr w:rsidR="00225AD4" w:rsidRPr="00ED7203" w14:paraId="30DE5375" w14:textId="77777777" w:rsidTr="00CF2D94">
        <w:trPr>
          <w:trHeight w:val="530"/>
        </w:trPr>
        <w:tc>
          <w:tcPr>
            <w:tcW w:w="3245" w:type="dxa"/>
            <w:vAlign w:val="center"/>
          </w:tcPr>
          <w:p w14:paraId="6A606E45" w14:textId="77777777" w:rsidR="00225AD4" w:rsidRPr="00ED7203" w:rsidRDefault="00225AD4" w:rsidP="00CF2D94">
            <w:pPr>
              <w:spacing w:line="240" w:lineRule="exact"/>
            </w:pPr>
            <w:r w:rsidRPr="00ED7203">
              <w:rPr>
                <w:rFonts w:hint="eastAsia"/>
              </w:rPr>
              <w:t>製造販売業の許可番号</w:t>
            </w:r>
          </w:p>
        </w:tc>
        <w:tc>
          <w:tcPr>
            <w:tcW w:w="6284" w:type="dxa"/>
            <w:vAlign w:val="center"/>
          </w:tcPr>
          <w:p w14:paraId="10734302" w14:textId="77777777" w:rsidR="00225AD4" w:rsidRPr="00D52BE4" w:rsidRDefault="00225AD4" w:rsidP="00CF2D94">
            <w:pPr>
              <w:rPr>
                <w:color w:val="FF0000"/>
              </w:rPr>
            </w:pPr>
            <w:r w:rsidRPr="00D52BE4">
              <w:rPr>
                <w:rFonts w:hint="eastAsia"/>
                <w:color w:val="FF0000"/>
              </w:rPr>
              <w:t>第</w:t>
            </w:r>
            <w:r w:rsidRPr="00D52BE4">
              <w:rPr>
                <w:rFonts w:hint="eastAsia"/>
                <w:color w:val="FF0000"/>
              </w:rPr>
              <w:t xml:space="preserve"> </w:t>
            </w:r>
            <w:r w:rsidRPr="00D52BE4">
              <w:rPr>
                <w:rFonts w:hint="eastAsia"/>
                <w:color w:val="FF0000"/>
              </w:rPr>
              <w:t>１４Ｂ１Ｘ９９９９９</w:t>
            </w:r>
            <w:r w:rsidRPr="00D52BE4">
              <w:rPr>
                <w:rFonts w:hint="eastAsia"/>
                <w:color w:val="FF0000"/>
              </w:rPr>
              <w:t xml:space="preserve"> </w:t>
            </w:r>
            <w:r w:rsidRPr="00D52BE4">
              <w:rPr>
                <w:rFonts w:hint="eastAsia"/>
                <w:color w:val="FF0000"/>
              </w:rPr>
              <w:t>号</w:t>
            </w:r>
          </w:p>
        </w:tc>
      </w:tr>
      <w:tr w:rsidR="00225AD4" w:rsidRPr="00ED7203" w14:paraId="64D3BA2B" w14:textId="77777777" w:rsidTr="00CF2D94">
        <w:trPr>
          <w:trHeight w:val="530"/>
        </w:trPr>
        <w:tc>
          <w:tcPr>
            <w:tcW w:w="9529" w:type="dxa"/>
            <w:gridSpan w:val="2"/>
            <w:vAlign w:val="center"/>
          </w:tcPr>
          <w:p w14:paraId="5C347E07" w14:textId="77777777" w:rsidR="00225AD4" w:rsidRPr="00ED7203" w:rsidRDefault="00225AD4" w:rsidP="00CF2D94">
            <w:pPr>
              <w:jc w:val="center"/>
            </w:pPr>
            <w:r w:rsidRPr="00ED7203">
              <w:rPr>
                <w:rFonts w:hint="eastAsia"/>
              </w:rPr>
              <w:t>改　善　計　画</w:t>
            </w:r>
          </w:p>
        </w:tc>
      </w:tr>
      <w:tr w:rsidR="00225AD4" w:rsidRPr="00ED7203" w14:paraId="630B2C02" w14:textId="77777777" w:rsidTr="00CF2D94">
        <w:trPr>
          <w:trHeight w:val="530"/>
        </w:trPr>
        <w:tc>
          <w:tcPr>
            <w:tcW w:w="9529" w:type="dxa"/>
            <w:gridSpan w:val="2"/>
            <w:vAlign w:val="center"/>
          </w:tcPr>
          <w:p w14:paraId="2999E57B" w14:textId="77777777" w:rsidR="00225AD4" w:rsidRPr="00D52BE4" w:rsidRDefault="00225AD4" w:rsidP="00CF2D94">
            <w:pPr>
              <w:rPr>
                <w:rFonts w:asciiTheme="minorEastAsia" w:eastAsiaTheme="minorEastAsia" w:hAnsiTheme="minorEastAsia"/>
                <w:szCs w:val="21"/>
              </w:rPr>
            </w:pPr>
            <w:r w:rsidRPr="00D52BE4">
              <w:rPr>
                <w:rFonts w:asciiTheme="minorEastAsia" w:eastAsiaTheme="minorEastAsia" w:hAnsiTheme="minorEastAsia" w:hint="eastAsia"/>
                <w:szCs w:val="21"/>
              </w:rPr>
              <w:t>〇体制QMS</w:t>
            </w:r>
            <w:r w:rsidRPr="00D52BE4">
              <w:rPr>
                <w:rFonts w:asciiTheme="minorEastAsia" w:eastAsiaTheme="minorEastAsia" w:hAnsiTheme="minorEastAsia" w:hint="eastAsia"/>
                <w:szCs w:val="21"/>
                <w:lang w:eastAsia="zh-TW"/>
              </w:rPr>
              <w:t>調査指摘事項</w:t>
            </w:r>
          </w:p>
          <w:p w14:paraId="10055BB4" w14:textId="77777777" w:rsidR="00225AD4" w:rsidRPr="00D52BE4" w:rsidRDefault="00225AD4" w:rsidP="00CF2D94">
            <w:pPr>
              <w:rPr>
                <w:rFonts w:asciiTheme="minorEastAsia" w:eastAsiaTheme="minorEastAsia" w:hAnsiTheme="minorEastAsia"/>
                <w:szCs w:val="21"/>
              </w:rPr>
            </w:pPr>
            <w:r w:rsidRPr="00D52BE4">
              <w:rPr>
                <w:rFonts w:asciiTheme="minorEastAsia" w:eastAsiaTheme="minorEastAsia" w:hAnsiTheme="minorEastAsia" w:hint="eastAsia"/>
                <w:szCs w:val="21"/>
              </w:rPr>
              <w:t>(２)体制QMSの基準への適合上改善を要する事項</w:t>
            </w:r>
          </w:p>
          <w:p w14:paraId="389BCED3" w14:textId="77777777" w:rsidR="00225AD4" w:rsidRPr="00D52BE4" w:rsidRDefault="00225AD4" w:rsidP="00CF2D94">
            <w:pPr>
              <w:ind w:leftChars="100" w:left="210"/>
              <w:rPr>
                <w:rFonts w:asciiTheme="minorEastAsia" w:eastAsiaTheme="minorEastAsia" w:hAnsiTheme="minorEastAsia"/>
                <w:szCs w:val="21"/>
              </w:rPr>
            </w:pPr>
            <w:r w:rsidRPr="00D52BE4">
              <w:rPr>
                <w:rFonts w:asciiTheme="minorEastAsia" w:eastAsiaTheme="minorEastAsia" w:hAnsiTheme="minorEastAsia" w:hint="eastAsia"/>
                <w:szCs w:val="21"/>
              </w:rPr>
              <w:t>指摘事項</w:t>
            </w:r>
            <w:r w:rsidRPr="00D52BE4">
              <w:rPr>
                <w:rFonts w:asciiTheme="minorEastAsia" w:eastAsiaTheme="minorEastAsia" w:hAnsiTheme="minorEastAsia" w:hint="eastAsia"/>
                <w:szCs w:val="21"/>
                <w:u w:val="single"/>
              </w:rPr>
              <w:t>（下の赤字は一例です。交付された指摘事項書の内容を記載してください）</w:t>
            </w:r>
          </w:p>
          <w:p w14:paraId="4C5A449A" w14:textId="77777777" w:rsidR="00225AD4" w:rsidRPr="00D52BE4" w:rsidRDefault="00225AD4" w:rsidP="00CF2D94">
            <w:pPr>
              <w:ind w:leftChars="100" w:left="420" w:hangingChars="100" w:hanging="210"/>
              <w:rPr>
                <w:rFonts w:asciiTheme="minorEastAsia" w:eastAsiaTheme="minorEastAsia" w:hAnsiTheme="minorEastAsia"/>
                <w:color w:val="FF0000"/>
                <w:szCs w:val="21"/>
              </w:rPr>
            </w:pPr>
            <w:r w:rsidRPr="00D52BE4">
              <w:rPr>
                <w:rFonts w:asciiTheme="minorEastAsia" w:eastAsiaTheme="minorEastAsia" w:hAnsiTheme="minorEastAsia" w:hint="eastAsia"/>
                <w:color w:val="FF0000"/>
                <w:szCs w:val="21"/>
              </w:rPr>
              <w:t>ア　医療機器等の使用によって得られ保有することとなった個人情報について、適正に管理するための方法を定めていなかった。</w:t>
            </w:r>
          </w:p>
          <w:p w14:paraId="3E069A84" w14:textId="77777777" w:rsidR="00225AD4" w:rsidRPr="00D52BE4" w:rsidRDefault="00225AD4" w:rsidP="00CF2D94">
            <w:pPr>
              <w:ind w:leftChars="203" w:left="636" w:hangingChars="100" w:hanging="210"/>
              <w:rPr>
                <w:rFonts w:asciiTheme="minorEastAsia" w:eastAsiaTheme="minorEastAsia" w:hAnsiTheme="minorEastAsia"/>
                <w:szCs w:val="21"/>
              </w:rPr>
            </w:pPr>
            <w:r w:rsidRPr="00D52BE4">
              <w:rPr>
                <w:rFonts w:asciiTheme="minorEastAsia" w:eastAsiaTheme="minorEastAsia" w:hAnsiTheme="minorEastAsia" w:hint="eastAsia"/>
                <w:color w:val="FF0000"/>
                <w:szCs w:val="21"/>
              </w:rPr>
              <w:t>・医療機器等の使用によって得られ保有することとなった個人情報について、適正に管理するための手順を定め、当該手順に基づき個人情報を管理すること。【QMS省令第９条第３項：適合性評価基準No.25】</w:t>
            </w:r>
          </w:p>
          <w:p w14:paraId="1E629A3D" w14:textId="77777777" w:rsidR="00225AD4" w:rsidRPr="00ED7203" w:rsidRDefault="00225AD4" w:rsidP="00CF2D94">
            <w:pPr>
              <w:ind w:leftChars="100" w:left="210"/>
            </w:pPr>
            <w:r>
              <w:rPr>
                <w:rFonts w:asciiTheme="minorEastAsia" w:eastAsiaTheme="minorEastAsia" w:hAnsiTheme="minorEastAsia" w:hint="eastAsia"/>
                <w:noProof/>
                <w:color w:val="FF0000"/>
                <w:szCs w:val="21"/>
              </w:rPr>
              <mc:AlternateContent>
                <mc:Choice Requires="wps">
                  <w:drawing>
                    <wp:anchor distT="0" distB="0" distL="114300" distR="114300" simplePos="0" relativeHeight="251678720" behindDoc="0" locked="0" layoutInCell="1" allowOverlap="1" wp14:anchorId="513B7637" wp14:editId="7132FDFC">
                      <wp:simplePos x="0" y="0"/>
                      <wp:positionH relativeFrom="column">
                        <wp:posOffset>4359910</wp:posOffset>
                      </wp:positionH>
                      <wp:positionV relativeFrom="paragraph">
                        <wp:posOffset>146050</wp:posOffset>
                      </wp:positionV>
                      <wp:extent cx="1118235" cy="280670"/>
                      <wp:effectExtent l="0" t="0" r="24765" b="43180"/>
                      <wp:wrapNone/>
                      <wp:docPr id="2" name="下矢印吹き出し 2"/>
                      <wp:cNvGraphicFramePr/>
                      <a:graphic xmlns:a="http://schemas.openxmlformats.org/drawingml/2006/main">
                        <a:graphicData uri="http://schemas.microsoft.com/office/word/2010/wordprocessingShape">
                          <wps:wsp>
                            <wps:cNvSpPr/>
                            <wps:spPr>
                              <a:xfrm>
                                <a:off x="0" y="0"/>
                                <a:ext cx="1118235" cy="280670"/>
                              </a:xfrm>
                              <a:prstGeom prst="downArrowCallout">
                                <a:avLst>
                                  <a:gd name="adj1" fmla="val 28606"/>
                                  <a:gd name="adj2" fmla="val 23197"/>
                                  <a:gd name="adj3" fmla="val 11097"/>
                                  <a:gd name="adj4" fmla="val 76745"/>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1BDE1F" w14:textId="77777777" w:rsidR="00225AD4" w:rsidRPr="0080481F" w:rsidRDefault="00225AD4" w:rsidP="00225AD4">
                                  <w:pPr>
                                    <w:spacing w:line="200" w:lineRule="exact"/>
                                    <w:jc w:val="center"/>
                                    <w:rPr>
                                      <w:color w:val="FF0000"/>
                                      <w:sz w:val="20"/>
                                      <w:szCs w:val="20"/>
                                    </w:rPr>
                                  </w:pPr>
                                  <w:r w:rsidRPr="0080481F">
                                    <w:rPr>
                                      <w:rFonts w:hint="eastAsia"/>
                                      <w:color w:val="FF0000"/>
                                      <w:sz w:val="20"/>
                                      <w:szCs w:val="20"/>
                                    </w:rPr>
                                    <w:t>改善</w:t>
                                  </w:r>
                                  <w:r>
                                    <w:rPr>
                                      <w:rFonts w:hint="eastAsia"/>
                                      <w:color w:val="FF0000"/>
                                      <w:sz w:val="20"/>
                                      <w:szCs w:val="20"/>
                                    </w:rPr>
                                    <w:t>予定</w:t>
                                  </w:r>
                                  <w:r w:rsidRPr="0080481F">
                                    <w:rPr>
                                      <w:rFonts w:hint="eastAsia"/>
                                      <w:color w:val="FF0000"/>
                                      <w:sz w:val="20"/>
                                      <w:szCs w:val="20"/>
                                    </w:rPr>
                                    <w:t>日を記載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7AF39"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2" o:spid="_x0000_s1033" type="#_x0000_t80" style="position:absolute;left:0;text-align:left;margin-left:343.3pt;margin-top:11.5pt;width:88.05pt;height:2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Ruk/QIAAEAGAAAOAAAAZHJzL2Uyb0RvYy54bWysVM1uEzEQviPxDpbvdHeTNg1RN1WUKgip&#10;aita1LPj9SaLvJ7FdrIJt544oErcOCLxBByB1ykVr8HY+5MVrTggctiMx998nvk8nqPjTS7JWmiT&#10;gYpptBdSIhSHJFOLmL6+mj0bUmIsUwmToERMt8LQ4/HTJ0dlMRI9WIJMhCZIosyoLGK6tLYYBYHh&#10;S5EzsweFULiZgs6ZxaVeBIlmJbLnMuiF4SAoQSeFBi6MQe9JtUnHnj9NBbfnaWqEJTKmmJv1X+2/&#10;c/cNxkdstNCsWGa8ToP9QxY5yxQe2lKdMMvISmcPqPKMazCQ2j0OeQBpmnHha8BqovCPai6XrBC+&#10;FhTHFK1M5v/R8rP1hSZZEtMeJYrleEU/v3349fnL/e3X+4/f725u79//uLv5RHpOqrIwI4y4LC50&#10;vTJouro3qc7dP1ZENl7ebSuv2FjC0RlF0bDXP6CE415vGA4Ovf7BLrrQxr4QkBNnxDSBUk20hnLK&#10;pISV9Qqz9amxXuqkTpglbyJK0lziza2ZJL3hIBzUN9vBYIEdTD96fvgQ0+9ioih8DLPfxRwODvcP&#10;HA9WUWeGVlOHS1PBLJPS95lUzmFAZonz+YVezKdSE8w7prNZiL+arQNDRhcaOPkrwb1lt1I4Dqle&#10;iRTvECXueYn86xEtLeNcKBtVW0uWiOq0g+5h7r25CF+IJ3TMKWbZctcEDbIiabgrBWq8CxX+8bXB&#10;4d8Sq4LbCH8yKNsG55kC/RiBxKrqkyt8I1IljVPJbuYb39/+tp1nDskWe15DNQxMwWcZttspM/aC&#10;aewhnBM40ew5flIJZUyhtihZgn73mN/h8VHiLiUlTpOYmrcrpgUl8qXC59ofuIsl1i/Q0F3vvPGq&#10;VT4F7APsZszKmw5rZWOmGvJrHHgTdxpuMcXxzJhyq5vF1FbTDUcmF5OJh+GoKZg9VZcFd+ROX9eh&#10;V5trpov6rVl8pWfQTJy6mSttd1gXqWCyspBm1m3u9KwXOKZ8C9Uj1c3B7tqjdoN//BsAAP//AwBQ&#10;SwMEFAAGAAgAAAAhAO/rQBTcAAAACQEAAA8AAABkcnMvZG93bnJldi54bWxMj0FLxDAQhe+C/yGM&#10;4EXc1Ahp6TZdpOhduyvoLdtk22IyKU26W/+940mPw/t4871qt3rHznaOY0AFD5sMmMUumBF7BYf9&#10;y30BLCaNRruAVsG3jbCrr68qXZpwwTd7blPPqARjqRUMKU0l57EbrNdxEyaLlJ3C7HWic+65mfWF&#10;yr3jIssk93pE+jDoyTaD7b7axStoXdMaLo1oDq/v+u7jefnM94tStzfr0xZYsmv6g+FXn9ShJqdj&#10;WNBE5hTIQkpCFYhH2kRAIUUO7EhJLoDXFf+/oP4BAAD//wMAUEsBAi0AFAAGAAgAAAAhALaDOJL+&#10;AAAA4QEAABMAAAAAAAAAAAAAAAAAAAAAAFtDb250ZW50X1R5cGVzXS54bWxQSwECLQAUAAYACAAA&#10;ACEAOP0h/9YAAACUAQAACwAAAAAAAAAAAAAAAAAvAQAAX3JlbHMvLnJlbHNQSwECLQAUAAYACAAA&#10;ACEAzvEbpP0CAABABgAADgAAAAAAAAAAAAAAAAAuAgAAZHJzL2Uyb0RvYy54bWxQSwECLQAUAAYA&#10;CAAAACEA7+tAFNwAAAAJAQAADwAAAAAAAAAAAAAAAABXBQAAZHJzL2Rvd25yZXYueG1sUEsFBgAA&#10;AAAEAAQA8wAAAGAGAAAAAA==&#10;" adj="16577,9542,19203,10025" filled="f" strokecolor="red" strokeweight="1pt">
                      <v:textbox inset="1mm,0,1mm,0">
                        <w:txbxContent>
                          <w:p w:rsidR="00225AD4" w:rsidRPr="0080481F" w:rsidRDefault="00225AD4" w:rsidP="00225AD4">
                            <w:pPr>
                              <w:spacing w:line="200" w:lineRule="exact"/>
                              <w:jc w:val="center"/>
                              <w:rPr>
                                <w:color w:val="FF0000"/>
                                <w:sz w:val="20"/>
                                <w:szCs w:val="20"/>
                              </w:rPr>
                            </w:pPr>
                            <w:r w:rsidRPr="0080481F">
                              <w:rPr>
                                <w:rFonts w:hint="eastAsia"/>
                                <w:color w:val="FF0000"/>
                                <w:sz w:val="20"/>
                                <w:szCs w:val="20"/>
                              </w:rPr>
                              <w:t>改善</w:t>
                            </w:r>
                            <w:r>
                              <w:rPr>
                                <w:rFonts w:hint="eastAsia"/>
                                <w:color w:val="FF0000"/>
                                <w:sz w:val="20"/>
                                <w:szCs w:val="20"/>
                              </w:rPr>
                              <w:t>予定</w:t>
                            </w:r>
                            <w:r w:rsidRPr="0080481F">
                              <w:rPr>
                                <w:rFonts w:hint="eastAsia"/>
                                <w:color w:val="FF0000"/>
                                <w:sz w:val="20"/>
                                <w:szCs w:val="20"/>
                              </w:rPr>
                              <w:t>日を記載</w:t>
                            </w:r>
                          </w:p>
                        </w:txbxContent>
                      </v:textbox>
                    </v:shape>
                  </w:pict>
                </mc:Fallback>
              </mc:AlternateContent>
            </w:r>
            <w:r w:rsidRPr="00E530CE">
              <w:rPr>
                <w:rFonts w:asciiTheme="minorEastAsia" w:eastAsiaTheme="minorEastAsia" w:hAnsiTheme="minorEastAsia" w:hint="eastAsia"/>
                <w:szCs w:val="21"/>
              </w:rPr>
              <w:t>改善</w:t>
            </w:r>
            <w:r w:rsidRPr="00ED7203">
              <w:rPr>
                <w:rFonts w:hint="eastAsia"/>
              </w:rPr>
              <w:t>計画</w:t>
            </w:r>
          </w:p>
          <w:p w14:paraId="47C3D94C" w14:textId="77777777" w:rsidR="00225AD4" w:rsidRDefault="00225AD4" w:rsidP="00CF2D94">
            <w:pPr>
              <w:ind w:leftChars="100" w:left="420" w:hangingChars="100" w:hanging="210"/>
              <w:rPr>
                <w:u w:val="single"/>
              </w:rPr>
            </w:pPr>
            <w:r w:rsidRPr="00ED7203">
              <w:rPr>
                <w:rFonts w:hint="eastAsia"/>
              </w:rPr>
              <w:t>ア</w:t>
            </w:r>
            <w:r w:rsidRPr="004405D5">
              <w:rPr>
                <w:rFonts w:hint="eastAsia"/>
              </w:rPr>
              <w:t xml:space="preserve">　</w:t>
            </w:r>
            <w:r w:rsidRPr="00ED7203">
              <w:rPr>
                <w:rFonts w:hint="eastAsia"/>
                <w:u w:val="single"/>
              </w:rPr>
              <w:t>何をどのように改善する</w:t>
            </w:r>
            <w:r>
              <w:rPr>
                <w:rFonts w:hint="eastAsia"/>
                <w:u w:val="single"/>
              </w:rPr>
              <w:t>予定な</w:t>
            </w:r>
            <w:r w:rsidRPr="00ED7203">
              <w:rPr>
                <w:rFonts w:hint="eastAsia"/>
                <w:u w:val="single"/>
              </w:rPr>
              <w:t>のか</w:t>
            </w:r>
            <w:r>
              <w:rPr>
                <w:rFonts w:hint="eastAsia"/>
                <w:u w:val="single"/>
              </w:rPr>
              <w:t>、</w:t>
            </w:r>
            <w:r w:rsidRPr="00ED7203">
              <w:rPr>
                <w:rFonts w:hint="eastAsia"/>
                <w:u w:val="single"/>
              </w:rPr>
              <w:t>詳細に記載</w:t>
            </w:r>
            <w:r>
              <w:rPr>
                <w:rFonts w:hint="eastAsia"/>
                <w:u w:val="single"/>
              </w:rPr>
              <w:t>してください。</w:t>
            </w:r>
          </w:p>
          <w:p w14:paraId="3F7408DC" w14:textId="77777777" w:rsidR="00225AD4" w:rsidRPr="00ED7203" w:rsidRDefault="00225AD4" w:rsidP="00CF2D94">
            <w:pPr>
              <w:ind w:right="332" w:firstLine="880"/>
              <w:jc w:val="right"/>
            </w:pPr>
            <w:r>
              <w:rPr>
                <w:rFonts w:hint="eastAsia"/>
              </w:rPr>
              <w:t>【令和</w:t>
            </w:r>
            <w:r w:rsidRPr="00ED7203">
              <w:rPr>
                <w:rFonts w:hint="eastAsia"/>
              </w:rPr>
              <w:t>○年○月○日までに改善予定】</w:t>
            </w:r>
          </w:p>
          <w:p w14:paraId="6184A800" w14:textId="77777777" w:rsidR="00225AD4" w:rsidRPr="00D52BE4" w:rsidRDefault="00225AD4" w:rsidP="00CF2D94">
            <w:pPr>
              <w:rPr>
                <w:rFonts w:asciiTheme="minorEastAsia" w:eastAsiaTheme="minorEastAsia" w:hAnsiTheme="minorEastAsia"/>
                <w:szCs w:val="21"/>
              </w:rPr>
            </w:pPr>
            <w:r w:rsidRPr="00D52BE4">
              <w:rPr>
                <w:rFonts w:asciiTheme="minorEastAsia" w:eastAsiaTheme="minorEastAsia" w:hAnsiTheme="minorEastAsia" w:hint="eastAsia"/>
                <w:szCs w:val="21"/>
              </w:rPr>
              <w:t>〇GVP調査指摘事項</w:t>
            </w:r>
          </w:p>
          <w:p w14:paraId="392DFE2A" w14:textId="77777777" w:rsidR="00225AD4" w:rsidRPr="00D52BE4" w:rsidRDefault="00225AD4" w:rsidP="00CF2D94">
            <w:pPr>
              <w:rPr>
                <w:rFonts w:asciiTheme="minorEastAsia" w:eastAsiaTheme="minorEastAsia" w:hAnsiTheme="minorEastAsia"/>
                <w:szCs w:val="21"/>
              </w:rPr>
            </w:pPr>
            <w:r w:rsidRPr="00D52BE4">
              <w:rPr>
                <w:rFonts w:asciiTheme="minorEastAsia" w:eastAsiaTheme="minorEastAsia" w:hAnsiTheme="minorEastAsia" w:hint="eastAsia"/>
                <w:szCs w:val="21"/>
              </w:rPr>
              <w:t>(２)中程度の不備事項</w:t>
            </w:r>
          </w:p>
          <w:p w14:paraId="347C55E5" w14:textId="77777777" w:rsidR="00225AD4" w:rsidRPr="00D52BE4" w:rsidRDefault="00225AD4" w:rsidP="00CF2D94">
            <w:pPr>
              <w:ind w:leftChars="100" w:left="210"/>
              <w:rPr>
                <w:rFonts w:asciiTheme="minorEastAsia" w:eastAsiaTheme="minorEastAsia" w:hAnsiTheme="minorEastAsia"/>
                <w:szCs w:val="21"/>
              </w:rPr>
            </w:pPr>
            <w:r w:rsidRPr="00D52BE4">
              <w:rPr>
                <w:rFonts w:asciiTheme="minorEastAsia" w:eastAsiaTheme="minorEastAsia" w:hAnsiTheme="minorEastAsia" w:hint="eastAsia"/>
                <w:szCs w:val="21"/>
              </w:rPr>
              <w:t>指摘事項</w:t>
            </w:r>
            <w:r w:rsidRPr="00D52BE4">
              <w:rPr>
                <w:rFonts w:asciiTheme="minorEastAsia" w:eastAsiaTheme="minorEastAsia" w:hAnsiTheme="minorEastAsia" w:hint="eastAsia"/>
                <w:szCs w:val="21"/>
                <w:u w:val="single"/>
              </w:rPr>
              <w:t>（下の赤字は一例です。交付された指摘事項書の内容を記載してください</w:t>
            </w:r>
            <w:r>
              <w:rPr>
                <w:rFonts w:asciiTheme="minorEastAsia" w:eastAsiaTheme="minorEastAsia" w:hAnsiTheme="minorEastAsia" w:hint="eastAsia"/>
                <w:szCs w:val="21"/>
                <w:u w:val="single"/>
              </w:rPr>
              <w:t>。</w:t>
            </w:r>
            <w:r w:rsidRPr="00D52BE4">
              <w:rPr>
                <w:rFonts w:asciiTheme="minorEastAsia" w:eastAsiaTheme="minorEastAsia" w:hAnsiTheme="minorEastAsia" w:hint="eastAsia"/>
                <w:szCs w:val="21"/>
                <w:u w:val="single"/>
              </w:rPr>
              <w:t>）</w:t>
            </w:r>
          </w:p>
          <w:p w14:paraId="20F7F45B" w14:textId="77777777" w:rsidR="00225AD4" w:rsidRPr="00D52BE4" w:rsidRDefault="00225AD4" w:rsidP="00CF2D94">
            <w:pPr>
              <w:ind w:leftChars="100" w:left="420" w:hangingChars="100" w:hanging="210"/>
              <w:rPr>
                <w:rFonts w:asciiTheme="minorEastAsia" w:eastAsiaTheme="minorEastAsia" w:hAnsiTheme="minorEastAsia"/>
                <w:color w:val="FF0000"/>
                <w:szCs w:val="21"/>
              </w:rPr>
            </w:pPr>
            <w:r>
              <w:rPr>
                <w:rFonts w:asciiTheme="minorEastAsia" w:eastAsiaTheme="minorEastAsia" w:hAnsiTheme="minorEastAsia" w:hint="eastAsia"/>
                <w:color w:val="FF0000"/>
                <w:szCs w:val="21"/>
              </w:rPr>
              <w:t>ア</w:t>
            </w:r>
            <w:r w:rsidRPr="00D52BE4">
              <w:rPr>
                <w:rFonts w:asciiTheme="minorEastAsia" w:eastAsiaTheme="minorEastAsia" w:hAnsiTheme="minorEastAsia" w:hint="eastAsia"/>
                <w:color w:val="FF0000"/>
                <w:szCs w:val="21"/>
              </w:rPr>
              <w:t xml:space="preserve">　製造販売後安全管理に関する業務に従事する者に対する教育訓練について、次の不備が見られた。</w:t>
            </w:r>
          </w:p>
          <w:p w14:paraId="63660971" w14:textId="77777777" w:rsidR="00225AD4" w:rsidRPr="00D52BE4" w:rsidRDefault="00225AD4" w:rsidP="00CF2D94">
            <w:pPr>
              <w:ind w:leftChars="200" w:left="630" w:hangingChars="100" w:hanging="210"/>
              <w:jc w:val="left"/>
              <w:rPr>
                <w:rFonts w:asciiTheme="minorEastAsia" w:eastAsiaTheme="minorEastAsia" w:hAnsiTheme="minorEastAsia"/>
                <w:color w:val="FF0000"/>
                <w:szCs w:val="21"/>
              </w:rPr>
            </w:pPr>
            <w:r w:rsidRPr="00D52BE4">
              <w:rPr>
                <w:rFonts w:asciiTheme="minorEastAsia" w:eastAsiaTheme="minorEastAsia" w:hAnsiTheme="minorEastAsia" w:hint="eastAsia"/>
                <w:color w:val="FF0000"/>
                <w:szCs w:val="21"/>
              </w:rPr>
              <w:t>(ｱ) 製造販売後安全管理に関する業務に従事する者に対して、安全管理責任者又はそれ以外の者が製造販売後安全管理に関する教育訓練を行っているが、教育訓練の記録が確認できなかった。</w:t>
            </w:r>
          </w:p>
          <w:p w14:paraId="5C8531B4" w14:textId="77777777" w:rsidR="00225AD4" w:rsidRPr="00D52BE4" w:rsidRDefault="00225AD4" w:rsidP="00CF2D94">
            <w:pPr>
              <w:ind w:leftChars="200" w:left="630" w:hangingChars="100" w:hanging="210"/>
              <w:jc w:val="left"/>
              <w:rPr>
                <w:rFonts w:asciiTheme="minorEastAsia" w:eastAsiaTheme="minorEastAsia" w:hAnsiTheme="minorEastAsia"/>
                <w:color w:val="FF0000"/>
                <w:szCs w:val="21"/>
              </w:rPr>
            </w:pPr>
            <w:r w:rsidRPr="00D52BE4">
              <w:rPr>
                <w:rFonts w:asciiTheme="minorEastAsia" w:eastAsiaTheme="minorEastAsia" w:hAnsiTheme="minorEastAsia" w:hint="eastAsia"/>
                <w:color w:val="FF0000"/>
                <w:szCs w:val="21"/>
              </w:rPr>
              <w:t>(ｲ) 安全管理責任者から総括製造販売責任者に対する教育訓練の結果の報告記録を確認できなかった。</w:t>
            </w:r>
          </w:p>
          <w:p w14:paraId="7CD0B7AE" w14:textId="7DAF558E" w:rsidR="00225AD4" w:rsidRPr="00D52BE4" w:rsidRDefault="00225AD4" w:rsidP="00CF2D94">
            <w:pPr>
              <w:ind w:leftChars="203" w:left="636" w:hangingChars="100" w:hanging="210"/>
              <w:rPr>
                <w:rFonts w:asciiTheme="minorEastAsia" w:eastAsiaTheme="minorEastAsia" w:hAnsiTheme="minorEastAsia"/>
                <w:color w:val="FF0000"/>
                <w:szCs w:val="21"/>
              </w:rPr>
            </w:pPr>
            <w:r w:rsidRPr="00D52BE4">
              <w:rPr>
                <w:rFonts w:asciiTheme="minorEastAsia" w:eastAsiaTheme="minorEastAsia" w:hAnsiTheme="minorEastAsia" w:hint="eastAsia"/>
                <w:color w:val="FF0000"/>
                <w:szCs w:val="21"/>
              </w:rPr>
              <w:t>・製造販売後安全管理に関する業務に従事する者に対する教育訓練について、適正に</w:t>
            </w:r>
            <w:r w:rsidR="00BF7D04">
              <w:rPr>
                <w:rFonts w:asciiTheme="minorEastAsia" w:eastAsiaTheme="minorEastAsia" w:hAnsiTheme="minorEastAsia" w:hint="eastAsia"/>
                <w:color w:val="FF0000"/>
                <w:szCs w:val="21"/>
              </w:rPr>
              <w:t>記録</w:t>
            </w:r>
            <w:r w:rsidRPr="00D52BE4">
              <w:rPr>
                <w:rFonts w:asciiTheme="minorEastAsia" w:eastAsiaTheme="minorEastAsia" w:hAnsiTheme="minorEastAsia" w:hint="eastAsia"/>
                <w:color w:val="FF0000"/>
                <w:szCs w:val="21"/>
              </w:rPr>
              <w:t>を作成し、保存すること。【GVP省令第12条及び第16条関係：適合性評価基準９(３)、９（４）、９（５）及び10（１）④】</w:t>
            </w:r>
          </w:p>
          <w:p w14:paraId="6E2380A0" w14:textId="77777777" w:rsidR="00225AD4" w:rsidRPr="00D52BE4" w:rsidRDefault="00225AD4" w:rsidP="00CF2D94">
            <w:pPr>
              <w:ind w:leftChars="100" w:left="210" w:rightChars="160" w:right="336"/>
              <w:rPr>
                <w:rFonts w:asciiTheme="minorEastAsia" w:eastAsiaTheme="minorEastAsia" w:hAnsiTheme="minorEastAsia"/>
                <w:noProof/>
                <w:szCs w:val="21"/>
              </w:rPr>
            </w:pPr>
            <w:r w:rsidRPr="00D52BE4">
              <w:rPr>
                <w:rFonts w:asciiTheme="minorEastAsia" w:eastAsiaTheme="minorEastAsia" w:hAnsiTheme="minorEastAsia" w:hint="eastAsia"/>
                <w:noProof/>
                <w:szCs w:val="21"/>
              </w:rPr>
              <w:t>改善</w:t>
            </w:r>
            <w:r>
              <w:rPr>
                <w:rFonts w:asciiTheme="minorEastAsia" w:eastAsiaTheme="minorEastAsia" w:hAnsiTheme="minorEastAsia" w:hint="eastAsia"/>
                <w:noProof/>
                <w:szCs w:val="21"/>
              </w:rPr>
              <w:t>計画</w:t>
            </w:r>
            <w:r w:rsidRPr="00D52BE4">
              <w:rPr>
                <w:rFonts w:asciiTheme="minorEastAsia" w:eastAsiaTheme="minorEastAsia" w:hAnsiTheme="minorEastAsia" w:hint="eastAsia"/>
                <w:szCs w:val="21"/>
                <w:u w:val="single"/>
              </w:rPr>
              <w:t>（下の赤字は一例です。</w:t>
            </w:r>
            <w:r>
              <w:rPr>
                <w:rFonts w:asciiTheme="minorEastAsia" w:eastAsiaTheme="minorEastAsia" w:hAnsiTheme="minorEastAsia" w:hint="eastAsia"/>
                <w:szCs w:val="21"/>
                <w:u w:val="single"/>
              </w:rPr>
              <w:t>改善する予定の</w:t>
            </w:r>
            <w:r w:rsidRPr="00D52BE4">
              <w:rPr>
                <w:rFonts w:asciiTheme="minorEastAsia" w:eastAsiaTheme="minorEastAsia" w:hAnsiTheme="minorEastAsia" w:hint="eastAsia"/>
                <w:szCs w:val="21"/>
                <w:u w:val="single"/>
              </w:rPr>
              <w:t>内容を記載してください</w:t>
            </w:r>
            <w:r>
              <w:rPr>
                <w:rFonts w:asciiTheme="minorEastAsia" w:eastAsiaTheme="minorEastAsia" w:hAnsiTheme="minorEastAsia" w:hint="eastAsia"/>
                <w:szCs w:val="21"/>
                <w:u w:val="single"/>
              </w:rPr>
              <w:t>。</w:t>
            </w:r>
            <w:r w:rsidRPr="00D52BE4">
              <w:rPr>
                <w:rFonts w:asciiTheme="minorEastAsia" w:eastAsiaTheme="minorEastAsia" w:hAnsiTheme="minorEastAsia" w:hint="eastAsia"/>
                <w:szCs w:val="21"/>
                <w:u w:val="single"/>
              </w:rPr>
              <w:t>）</w:t>
            </w:r>
          </w:p>
          <w:p w14:paraId="630A620C" w14:textId="77777777" w:rsidR="00225AD4" w:rsidRDefault="00225AD4" w:rsidP="00CF2D94">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noProof/>
                <w:color w:val="FF0000"/>
                <w:szCs w:val="21"/>
              </w:rPr>
              <mc:AlternateContent>
                <mc:Choice Requires="wps">
                  <w:drawing>
                    <wp:anchor distT="0" distB="0" distL="114300" distR="114300" simplePos="0" relativeHeight="251680768" behindDoc="0" locked="0" layoutInCell="1" allowOverlap="1" wp14:anchorId="4C469CDD" wp14:editId="4BFCAEEA">
                      <wp:simplePos x="0" y="0"/>
                      <wp:positionH relativeFrom="column">
                        <wp:posOffset>4464050</wp:posOffset>
                      </wp:positionH>
                      <wp:positionV relativeFrom="paragraph">
                        <wp:posOffset>375285</wp:posOffset>
                      </wp:positionV>
                      <wp:extent cx="1118235" cy="280670"/>
                      <wp:effectExtent l="0" t="0" r="24765" b="43180"/>
                      <wp:wrapNone/>
                      <wp:docPr id="3" name="下矢印吹き出し 3"/>
                      <wp:cNvGraphicFramePr/>
                      <a:graphic xmlns:a="http://schemas.openxmlformats.org/drawingml/2006/main">
                        <a:graphicData uri="http://schemas.microsoft.com/office/word/2010/wordprocessingShape">
                          <wps:wsp>
                            <wps:cNvSpPr/>
                            <wps:spPr>
                              <a:xfrm>
                                <a:off x="0" y="0"/>
                                <a:ext cx="1118235" cy="280670"/>
                              </a:xfrm>
                              <a:prstGeom prst="downArrowCallout">
                                <a:avLst>
                                  <a:gd name="adj1" fmla="val 28606"/>
                                  <a:gd name="adj2" fmla="val 23197"/>
                                  <a:gd name="adj3" fmla="val 11097"/>
                                  <a:gd name="adj4" fmla="val 76745"/>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8EADCF" w14:textId="77777777" w:rsidR="00225AD4" w:rsidRPr="0080481F" w:rsidRDefault="00225AD4" w:rsidP="00225AD4">
                                  <w:pPr>
                                    <w:spacing w:line="200" w:lineRule="exact"/>
                                    <w:jc w:val="center"/>
                                    <w:rPr>
                                      <w:color w:val="FF0000"/>
                                      <w:sz w:val="20"/>
                                      <w:szCs w:val="20"/>
                                    </w:rPr>
                                  </w:pPr>
                                  <w:r w:rsidRPr="0080481F">
                                    <w:rPr>
                                      <w:rFonts w:hint="eastAsia"/>
                                      <w:color w:val="FF0000"/>
                                      <w:sz w:val="20"/>
                                      <w:szCs w:val="20"/>
                                    </w:rPr>
                                    <w:t>改善</w:t>
                                  </w:r>
                                  <w:r>
                                    <w:rPr>
                                      <w:rFonts w:hint="eastAsia"/>
                                      <w:color w:val="FF0000"/>
                                      <w:sz w:val="20"/>
                                      <w:szCs w:val="20"/>
                                    </w:rPr>
                                    <w:t>予定</w:t>
                                  </w:r>
                                  <w:r w:rsidRPr="0080481F">
                                    <w:rPr>
                                      <w:rFonts w:hint="eastAsia"/>
                                      <w:color w:val="FF0000"/>
                                      <w:sz w:val="20"/>
                                      <w:szCs w:val="20"/>
                                    </w:rPr>
                                    <w:t>日を記載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60102" id="下矢印吹き出し 3" o:spid="_x0000_s1034" type="#_x0000_t80" style="position:absolute;left:0;text-align:left;margin-left:351.5pt;margin-top:29.55pt;width:88.05pt;height:2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hoo/gIAAEAGAAAOAAAAZHJzL2Uyb0RvYy54bWysVM1uEzEQviPxDpbvdHeTNglRN1WUKgip&#10;aita1LPj9SaLvJ7FdrIJt556QJW4cUTiCTgCr1MqXoOx9yeBVhwQOWzG428+z3wez+HROpdkJbTJ&#10;QMU02gspEYpDkql5TF9fTp8NKDGWqYRJUCKmG2Ho0ejpk8OyGIoOLEAmQhMkUWZYFjFdWFsMg8Dw&#10;hciZ2YNCKNxMQefM4lLPg0SzEtlzGXTCsBeUoJNCAxfGoPe42qQjz5+mgtuzNDXCEhlTzM36r/bf&#10;mfsGo0M2nGtWLDJep8H+IYucZQoPbamOmWVkqbMHVHnGNRhI7R6HPIA0zbjwNWA1UfhHNRcLVghf&#10;C4pjilYm8/9o+enqXJMsiWmXEsVyvKIfX9///PT5/vbL/Ydvd9e39zff764/kq6TqizMECMuinNd&#10;rwyaru51qnP3jxWRtZd308or1pZwdEZRNOh0DyjhuNcZhL2+1z/YRhfa2BcCcuKMmCZQqrHWUE6Y&#10;lLC0XmG2OjHWS53UCbPkTURJmku8uRWTpDPohb36Zncwnd8w3eh5/yEGRdjyRFH4GGZ/F9Pv9fcP&#10;HA9WUWeGVlOHS1PBNJPS95lUzmFAZonz+YWezyZSE8w7ptNpiL+abQeGjC40cPJXgnvLbqRwHFK9&#10;EineIUrc8RL51yNaWsa5UDaqthYsEdVpB7uHuffmInwhntAxp5hly10TNMiKpOGuFKjxLlT4x9cG&#10;h39LrApuI/zJoGwbnGcK9GMEEquqT67wjUiVNE4lu56tfX8PHNJ5ZpBssOc1VMPAFHyaYbudMGPP&#10;mcYewjmBE82e4SeVUMYUaouSBeh3j/kdHh8l7lJS4jSJqXm7ZFpQIl8qfK7dnrtYYv0CDb3rnTVe&#10;tcwngH2A3YxZedNhrWzMVEN+hQNv7E7DLaY4nhlTbnWzmNhquuHI5GI89jAcNQWzJ+qi4I7c6es6&#10;9HJ9xXRRvzWLr/QUmolTN3Ol7RbrIhWMlxbSzLrNrZ71AseUb6F6pLo5uLv2qO3gH/0CAAD//wMA&#10;UEsDBBQABgAIAAAAIQAvmlXx3gAAAAoBAAAPAAAAZHJzL2Rvd25yZXYueG1sTI/BTsMwDIbvSLxD&#10;ZCQuiCVbxTpK0wlVcIduSHDzGtNWNEnVpFt5e7zTuNnyp9/fn29n24sjjaHzTsNyoUCQq73pXKNh&#10;v3u934AIEZ3B3jvS8EsBtsX1VY6Z8Sf3TscqNoJDXMhQQxvjkEkZ6pYshoUfyPHt248WI69jI82I&#10;Jw63vVwptZYWO8cfWhyobKn+qSaroerLysi1WZX7tw+8+3yZvtLdpPXtzfz8BCLSHC8wnPVZHQp2&#10;OvjJmSB6DalKuEvU8PC4BMHAJj0PByZVkoAscvm/QvEHAAD//wMAUEsBAi0AFAAGAAgAAAAhALaD&#10;OJL+AAAA4QEAABMAAAAAAAAAAAAAAAAAAAAAAFtDb250ZW50X1R5cGVzXS54bWxQSwECLQAUAAYA&#10;CAAAACEAOP0h/9YAAACUAQAACwAAAAAAAAAAAAAAAAAvAQAAX3JlbHMvLnJlbHNQSwECLQAUAAYA&#10;CAAAACEAu4IaKP4CAABABgAADgAAAAAAAAAAAAAAAAAuAgAAZHJzL2Uyb0RvYy54bWxQSwECLQAU&#10;AAYACAAAACEAL5pV8d4AAAAKAQAADwAAAAAAAAAAAAAAAABYBQAAZHJzL2Rvd25yZXYueG1sUEsF&#10;BgAAAAAEAAQA8wAAAGMGAAAAAA==&#10;" adj="16577,9542,19203,10025" filled="f" strokecolor="red" strokeweight="1pt">
                      <v:textbox inset="1mm,0,1mm,0">
                        <w:txbxContent>
                          <w:p w:rsidR="00225AD4" w:rsidRPr="0080481F" w:rsidRDefault="00225AD4" w:rsidP="00225AD4">
                            <w:pPr>
                              <w:spacing w:line="200" w:lineRule="exact"/>
                              <w:jc w:val="center"/>
                              <w:rPr>
                                <w:color w:val="FF0000"/>
                                <w:sz w:val="20"/>
                                <w:szCs w:val="20"/>
                              </w:rPr>
                            </w:pPr>
                            <w:r w:rsidRPr="0080481F">
                              <w:rPr>
                                <w:rFonts w:hint="eastAsia"/>
                                <w:color w:val="FF0000"/>
                                <w:sz w:val="20"/>
                                <w:szCs w:val="20"/>
                              </w:rPr>
                              <w:t>改善</w:t>
                            </w:r>
                            <w:r>
                              <w:rPr>
                                <w:rFonts w:hint="eastAsia"/>
                                <w:color w:val="FF0000"/>
                                <w:sz w:val="20"/>
                                <w:szCs w:val="20"/>
                              </w:rPr>
                              <w:t>予定</w:t>
                            </w:r>
                            <w:r w:rsidRPr="0080481F">
                              <w:rPr>
                                <w:rFonts w:hint="eastAsia"/>
                                <w:color w:val="FF0000"/>
                                <w:sz w:val="20"/>
                                <w:szCs w:val="20"/>
                              </w:rPr>
                              <w:t>日を記載</w:t>
                            </w:r>
                          </w:p>
                        </w:txbxContent>
                      </v:textbox>
                    </v:shape>
                  </w:pict>
                </mc:Fallback>
              </mc:AlternateContent>
            </w:r>
            <w:r w:rsidRPr="00D52BE4">
              <w:rPr>
                <w:rFonts w:asciiTheme="minorEastAsia" w:eastAsiaTheme="minorEastAsia" w:hAnsiTheme="minorEastAsia" w:hint="eastAsia"/>
                <w:szCs w:val="21"/>
              </w:rPr>
              <w:t xml:space="preserve">ア　</w:t>
            </w:r>
            <w:r w:rsidRPr="00D52BE4">
              <w:rPr>
                <w:rFonts w:asciiTheme="minorEastAsia" w:eastAsiaTheme="minorEastAsia" w:hAnsiTheme="minorEastAsia" w:hint="eastAsia"/>
                <w:color w:val="FF0000"/>
                <w:szCs w:val="21"/>
              </w:rPr>
              <w:t>製造販売後安全管理に関する業務に従事する者に対する教育訓練について、次の</w:t>
            </w:r>
            <w:r>
              <w:rPr>
                <w:rFonts w:asciiTheme="minorEastAsia" w:eastAsiaTheme="minorEastAsia" w:hAnsiTheme="minorEastAsia" w:hint="eastAsia"/>
                <w:color w:val="FF0000"/>
                <w:szCs w:val="21"/>
              </w:rPr>
              <w:t>とおり改善する予定です</w:t>
            </w:r>
            <w:r w:rsidRPr="00D52BE4">
              <w:rPr>
                <w:rFonts w:asciiTheme="minorEastAsia" w:eastAsiaTheme="minorEastAsia" w:hAnsiTheme="minorEastAsia" w:hint="eastAsia"/>
                <w:color w:val="FF0000"/>
                <w:szCs w:val="21"/>
              </w:rPr>
              <w:t>。</w:t>
            </w:r>
          </w:p>
          <w:p w14:paraId="2060642B" w14:textId="77777777" w:rsidR="00225AD4" w:rsidRPr="00D52BE4" w:rsidRDefault="00225AD4" w:rsidP="00CF2D94">
            <w:pPr>
              <w:ind w:leftChars="200" w:left="630" w:hangingChars="100" w:hanging="210"/>
              <w:rPr>
                <w:rFonts w:asciiTheme="minorEastAsia" w:eastAsiaTheme="minorEastAsia" w:hAnsiTheme="minorEastAsia"/>
                <w:noProof/>
                <w:szCs w:val="21"/>
              </w:rPr>
            </w:pPr>
            <w:r w:rsidRPr="00B05FE3">
              <w:rPr>
                <w:rFonts w:asciiTheme="minorEastAsia" w:eastAsiaTheme="minorEastAsia" w:hAnsiTheme="minorEastAsia" w:hint="eastAsia"/>
                <w:szCs w:val="21"/>
              </w:rPr>
              <w:t xml:space="preserve">(ｱ) </w:t>
            </w:r>
            <w:r w:rsidRPr="00B05FE3">
              <w:rPr>
                <w:rFonts w:asciiTheme="minorEastAsia" w:eastAsiaTheme="minorEastAsia" w:hAnsiTheme="minorEastAsia" w:hint="eastAsia"/>
                <w:noProof/>
                <w:szCs w:val="21"/>
                <w:u w:val="single"/>
              </w:rPr>
              <w:t>何</w:t>
            </w:r>
            <w:r w:rsidRPr="00D52BE4">
              <w:rPr>
                <w:rFonts w:asciiTheme="minorEastAsia" w:eastAsiaTheme="minorEastAsia" w:hAnsiTheme="minorEastAsia" w:hint="eastAsia"/>
                <w:noProof/>
                <w:szCs w:val="21"/>
                <w:u w:val="single"/>
              </w:rPr>
              <w:t>を</w:t>
            </w:r>
            <w:r w:rsidRPr="00B05FE3">
              <w:rPr>
                <w:rFonts w:asciiTheme="minorEastAsia" w:eastAsiaTheme="minorEastAsia" w:hAnsiTheme="minorEastAsia" w:hint="eastAsia"/>
                <w:szCs w:val="21"/>
                <w:u w:val="single"/>
              </w:rPr>
              <w:t>どの</w:t>
            </w:r>
            <w:r w:rsidRPr="00D52BE4">
              <w:rPr>
                <w:rFonts w:asciiTheme="minorEastAsia" w:eastAsiaTheme="minorEastAsia" w:hAnsiTheme="minorEastAsia" w:hint="eastAsia"/>
                <w:noProof/>
                <w:szCs w:val="21"/>
                <w:u w:val="single"/>
              </w:rPr>
              <w:t>ように改善</w:t>
            </w:r>
            <w:r>
              <w:rPr>
                <w:rFonts w:asciiTheme="minorEastAsia" w:eastAsiaTheme="minorEastAsia" w:hAnsiTheme="minorEastAsia" w:hint="eastAsia"/>
                <w:noProof/>
                <w:szCs w:val="21"/>
                <w:u w:val="single"/>
              </w:rPr>
              <w:t>する予定か、</w:t>
            </w:r>
            <w:r w:rsidRPr="00D52BE4">
              <w:rPr>
                <w:rFonts w:asciiTheme="minorEastAsia" w:eastAsiaTheme="minorEastAsia" w:hAnsiTheme="minorEastAsia" w:hint="eastAsia"/>
                <w:noProof/>
                <w:szCs w:val="21"/>
                <w:u w:val="single"/>
              </w:rPr>
              <w:t>詳細に記載してください</w:t>
            </w:r>
            <w:r>
              <w:rPr>
                <w:rFonts w:asciiTheme="minorEastAsia" w:eastAsiaTheme="minorEastAsia" w:hAnsiTheme="minorEastAsia" w:hint="eastAsia"/>
                <w:noProof/>
                <w:szCs w:val="21"/>
                <w:u w:val="single"/>
              </w:rPr>
              <w:t>。</w:t>
            </w:r>
          </w:p>
          <w:p w14:paraId="2CEF7820" w14:textId="77777777" w:rsidR="00225AD4" w:rsidRPr="00D52BE4" w:rsidRDefault="00225AD4" w:rsidP="00CF2D94">
            <w:pPr>
              <w:ind w:right="332" w:firstLine="880"/>
              <w:jc w:val="right"/>
              <w:rPr>
                <w:rFonts w:asciiTheme="minorEastAsia" w:eastAsiaTheme="minorEastAsia" w:hAnsiTheme="minorEastAsia"/>
                <w:noProof/>
                <w:szCs w:val="21"/>
              </w:rPr>
            </w:pPr>
            <w:r>
              <w:rPr>
                <w:rFonts w:asciiTheme="minorEastAsia" w:eastAsiaTheme="minorEastAsia" w:hAnsiTheme="minorEastAsia" w:hint="eastAsia"/>
                <w:noProof/>
                <w:color w:val="FF0000"/>
                <w:szCs w:val="21"/>
              </w:rPr>
              <mc:AlternateContent>
                <mc:Choice Requires="wps">
                  <w:drawing>
                    <wp:anchor distT="0" distB="0" distL="114300" distR="114300" simplePos="0" relativeHeight="251679744" behindDoc="0" locked="0" layoutInCell="1" allowOverlap="1" wp14:anchorId="37CF1EAD" wp14:editId="1FD89A42">
                      <wp:simplePos x="0" y="0"/>
                      <wp:positionH relativeFrom="column">
                        <wp:posOffset>4464050</wp:posOffset>
                      </wp:positionH>
                      <wp:positionV relativeFrom="paragraph">
                        <wp:posOffset>208915</wp:posOffset>
                      </wp:positionV>
                      <wp:extent cx="1118235" cy="280670"/>
                      <wp:effectExtent l="0" t="0" r="24765" b="43180"/>
                      <wp:wrapNone/>
                      <wp:docPr id="4" name="下矢印吹き出し 4"/>
                      <wp:cNvGraphicFramePr/>
                      <a:graphic xmlns:a="http://schemas.openxmlformats.org/drawingml/2006/main">
                        <a:graphicData uri="http://schemas.microsoft.com/office/word/2010/wordprocessingShape">
                          <wps:wsp>
                            <wps:cNvSpPr/>
                            <wps:spPr>
                              <a:xfrm>
                                <a:off x="0" y="0"/>
                                <a:ext cx="1118235" cy="280670"/>
                              </a:xfrm>
                              <a:prstGeom prst="downArrowCallout">
                                <a:avLst>
                                  <a:gd name="adj1" fmla="val 28606"/>
                                  <a:gd name="adj2" fmla="val 23197"/>
                                  <a:gd name="adj3" fmla="val 11097"/>
                                  <a:gd name="adj4" fmla="val 76745"/>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337C31" w14:textId="77777777" w:rsidR="00225AD4" w:rsidRPr="0080481F" w:rsidRDefault="00225AD4" w:rsidP="00225AD4">
                                  <w:pPr>
                                    <w:spacing w:line="200" w:lineRule="exact"/>
                                    <w:jc w:val="center"/>
                                    <w:rPr>
                                      <w:color w:val="FF0000"/>
                                      <w:sz w:val="20"/>
                                      <w:szCs w:val="20"/>
                                    </w:rPr>
                                  </w:pPr>
                                  <w:r w:rsidRPr="0080481F">
                                    <w:rPr>
                                      <w:rFonts w:hint="eastAsia"/>
                                      <w:color w:val="FF0000"/>
                                      <w:sz w:val="20"/>
                                      <w:szCs w:val="20"/>
                                    </w:rPr>
                                    <w:t>改善</w:t>
                                  </w:r>
                                  <w:r>
                                    <w:rPr>
                                      <w:rFonts w:hint="eastAsia"/>
                                      <w:color w:val="FF0000"/>
                                      <w:sz w:val="20"/>
                                      <w:szCs w:val="20"/>
                                    </w:rPr>
                                    <w:t>予定</w:t>
                                  </w:r>
                                  <w:r w:rsidRPr="0080481F">
                                    <w:rPr>
                                      <w:rFonts w:hint="eastAsia"/>
                                      <w:color w:val="FF0000"/>
                                      <w:sz w:val="20"/>
                                      <w:szCs w:val="20"/>
                                    </w:rPr>
                                    <w:t>日を記載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6F1E5" id="下矢印吹き出し 4" o:spid="_x0000_s1035" type="#_x0000_t80" style="position:absolute;left:0;text-align:left;margin-left:351.5pt;margin-top:16.45pt;width:88.05pt;height:2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nm/wIAAEAGAAAOAAAAZHJzL2Uyb0RvYy54bWysVM1uEzEQviPxDpbvdHeTNkmjbqooVRBS&#10;1Va0qGfH600WeT2L7WQTbj1xQJW4cUTiCTgCr1MqXoOx9yeBVhwQOWzG45lvZj7PzNHxOpdkJbTJ&#10;QMU02gspEYpDkql5TF9dTZ8NKDGWqYRJUCKmG2Ho8ejpk6OyGIoOLEAmQhMEUWZYFjFdWFsMg8Dw&#10;hciZ2YNCKLxMQefM4lHPg0SzEtFzGXTCsBeUoJNCAxfGoPakuqQjj5+mgtvzNDXCEhlTzM36r/bf&#10;mfsGoyM2nGtWLDJep8H+IYucZQqDtlAnzDKy1NkDqDzjGgykdo9DHkCaZlz4GrCaKPyjmssFK4Sv&#10;BckxRUuT+X+w/Gx1oUmWxHSfEsVyfKIfX9///PT5/vbL/Ydvdze39+++3918JPuOqrIwQ/S4LC50&#10;fTIourrXqc7dP1ZE1p7eTUuvWFvCURlF0aDTPaCE411nEPb6nv9g611oY58LyIkTYppAqcZaQzlh&#10;UsLSeobZ6tRYT3VSJ8yS1xElaS7x5VZMks6gF/bql92x6fxm040O+w9turs2URQ+ZoNEbWP1e/39&#10;A4eDVdSZodTU4dJUMM2k9H0mlVMYkFnidP6g57OJ1ATzjul0GuKvRtsxQ0TnGjj6K8K9ZDdSOAyp&#10;XooU3xAp7niK/PSIFpZxLpSNqqsFS0QV7WA3mJs35+EL8YAOOcUsW+waoLGsQBrsioHa3rkKP3yt&#10;c/i3xCrn1sNHBmVb5zxToB8DkFhVHbmyb0iqqHEs2fVs7fv70Fk6zQySDfa8hmoZmIJPM2y3U2bs&#10;BdPYQ7gncKPZc/ykEsqYQi1RsgD99jG9s8ehxFtKStwmMTVvlkwLSuQLhePa7bmHJdYfUNC72lmj&#10;Vct8AtgH2M2YlRedrZWNmGrIr3HhjV00vGKKY8yYcqubw8RW2w1XJhfjsTfDVVMwe6ouC+7AHb+u&#10;Q6/W10wX9axZnNIzaDZO3cwVt1tb56lgvLSQZtZdbvmsD7imfAvVK9Xtwd2zt9ou/tEvAAAA//8D&#10;AFBLAwQUAAYACAAAACEAPsMxjd4AAAAJAQAADwAAAGRycy9kb3ducmV2LnhtbEyPwU7DMBBE70j8&#10;g7VIXBB1kkpNG+JUKII7pEWC2zZekgh7HcVOG/4ec4LjaEYzb8r9Yo040+QHxwrSVQKCuHV64E7B&#10;8fB8vwXhA7JG45gUfJOHfXV9VWKh3YVf6dyETsQS9gUq6EMYCyl925NFv3IjcfQ+3WQxRDl1Uk94&#10;ieXWyCxJNtLiwHGhx5HqntqvZrYKGlM3Wm50Vh9f3vDu/Wn+yA+zUrc3y+MDiEBL+AvDL35Ehyoy&#10;ndzM2gujIE/W8UtQsM52IGJgm+9SEKfo5CnIqpT/H1Q/AAAA//8DAFBLAQItABQABgAIAAAAIQC2&#10;gziS/gAAAOEBAAATAAAAAAAAAAAAAAAAAAAAAABbQ29udGVudF9UeXBlc10ueG1sUEsBAi0AFAAG&#10;AAgAAAAhADj9If/WAAAAlAEAAAsAAAAAAAAAAAAAAAAALwEAAF9yZWxzLy5yZWxzUEsBAi0AFAAG&#10;AAgAAAAhAMdxSeb/AgAAQAYAAA4AAAAAAAAAAAAAAAAALgIAAGRycy9lMm9Eb2MueG1sUEsBAi0A&#10;FAAGAAgAAAAhAD7DMY3eAAAACQEAAA8AAAAAAAAAAAAAAAAAWQUAAGRycy9kb3ducmV2LnhtbFBL&#10;BQYAAAAABAAEAPMAAABkBgAAAAA=&#10;" adj="16577,9542,19203,10025" filled="f" strokecolor="red" strokeweight="1pt">
                      <v:textbox inset="1mm,0,1mm,0">
                        <w:txbxContent>
                          <w:p w:rsidR="00225AD4" w:rsidRPr="0080481F" w:rsidRDefault="00225AD4" w:rsidP="00225AD4">
                            <w:pPr>
                              <w:spacing w:line="200" w:lineRule="exact"/>
                              <w:jc w:val="center"/>
                              <w:rPr>
                                <w:color w:val="FF0000"/>
                                <w:sz w:val="20"/>
                                <w:szCs w:val="20"/>
                              </w:rPr>
                            </w:pPr>
                            <w:r w:rsidRPr="0080481F">
                              <w:rPr>
                                <w:rFonts w:hint="eastAsia"/>
                                <w:color w:val="FF0000"/>
                                <w:sz w:val="20"/>
                                <w:szCs w:val="20"/>
                              </w:rPr>
                              <w:t>改善</w:t>
                            </w:r>
                            <w:r>
                              <w:rPr>
                                <w:rFonts w:hint="eastAsia"/>
                                <w:color w:val="FF0000"/>
                                <w:sz w:val="20"/>
                                <w:szCs w:val="20"/>
                              </w:rPr>
                              <w:t>予定</w:t>
                            </w:r>
                            <w:r w:rsidRPr="0080481F">
                              <w:rPr>
                                <w:rFonts w:hint="eastAsia"/>
                                <w:color w:val="FF0000"/>
                                <w:sz w:val="20"/>
                                <w:szCs w:val="20"/>
                              </w:rPr>
                              <w:t>日を記載</w:t>
                            </w:r>
                          </w:p>
                        </w:txbxContent>
                      </v:textbox>
                    </v:shape>
                  </w:pict>
                </mc:Fallback>
              </mc:AlternateContent>
            </w:r>
            <w:r w:rsidRPr="00D52BE4">
              <w:rPr>
                <w:rFonts w:asciiTheme="minorEastAsia" w:eastAsiaTheme="minorEastAsia" w:hAnsiTheme="minorEastAsia" w:hint="eastAsia"/>
                <w:noProof/>
                <w:szCs w:val="21"/>
              </w:rPr>
              <w:t>【</w:t>
            </w:r>
            <w:r>
              <w:rPr>
                <w:rFonts w:asciiTheme="minorEastAsia" w:eastAsiaTheme="minorEastAsia" w:hAnsiTheme="minorEastAsia" w:hint="eastAsia"/>
                <w:noProof/>
                <w:szCs w:val="21"/>
              </w:rPr>
              <w:t>令和</w:t>
            </w:r>
            <w:r w:rsidRPr="00D52BE4">
              <w:rPr>
                <w:rFonts w:asciiTheme="minorEastAsia" w:eastAsiaTheme="minorEastAsia" w:hAnsiTheme="minorEastAsia" w:hint="eastAsia"/>
                <w:noProof/>
                <w:szCs w:val="21"/>
              </w:rPr>
              <w:t>○年○月○日改善</w:t>
            </w:r>
            <w:r>
              <w:rPr>
                <w:rFonts w:asciiTheme="minorEastAsia" w:eastAsiaTheme="minorEastAsia" w:hAnsiTheme="minorEastAsia" w:hint="eastAsia"/>
                <w:noProof/>
                <w:szCs w:val="21"/>
              </w:rPr>
              <w:t>予定</w:t>
            </w:r>
            <w:r w:rsidRPr="00D52BE4">
              <w:rPr>
                <w:rFonts w:asciiTheme="minorEastAsia" w:eastAsiaTheme="minorEastAsia" w:hAnsiTheme="minorEastAsia" w:hint="eastAsia"/>
                <w:noProof/>
                <w:szCs w:val="21"/>
              </w:rPr>
              <w:t>】</w:t>
            </w:r>
          </w:p>
          <w:p w14:paraId="79E0276F" w14:textId="77777777" w:rsidR="00225AD4" w:rsidRPr="00D52BE4" w:rsidRDefault="00225AD4" w:rsidP="00CF2D94">
            <w:pPr>
              <w:spacing w:beforeLines="20" w:before="67"/>
              <w:ind w:leftChars="200" w:left="630" w:hangingChars="100" w:hanging="210"/>
              <w:rPr>
                <w:rFonts w:asciiTheme="minorEastAsia" w:eastAsiaTheme="minorEastAsia" w:hAnsiTheme="minorEastAsia"/>
                <w:noProof/>
                <w:szCs w:val="21"/>
              </w:rPr>
            </w:pPr>
            <w:r w:rsidRPr="00B05FE3">
              <w:rPr>
                <w:rFonts w:asciiTheme="minorEastAsia" w:eastAsiaTheme="minorEastAsia" w:hAnsiTheme="minorEastAsia" w:hint="eastAsia"/>
                <w:szCs w:val="21"/>
              </w:rPr>
              <w:t xml:space="preserve">(ｲ) </w:t>
            </w:r>
            <w:r w:rsidRPr="00B05FE3">
              <w:rPr>
                <w:rFonts w:asciiTheme="minorEastAsia" w:eastAsiaTheme="minorEastAsia" w:hAnsiTheme="minorEastAsia" w:hint="eastAsia"/>
                <w:noProof/>
                <w:szCs w:val="21"/>
                <w:u w:val="single"/>
              </w:rPr>
              <w:t>何</w:t>
            </w:r>
            <w:r w:rsidRPr="00D52BE4">
              <w:rPr>
                <w:rFonts w:asciiTheme="minorEastAsia" w:eastAsiaTheme="minorEastAsia" w:hAnsiTheme="minorEastAsia" w:hint="eastAsia"/>
                <w:noProof/>
                <w:szCs w:val="21"/>
                <w:u w:val="single"/>
              </w:rPr>
              <w:t>を</w:t>
            </w:r>
            <w:r w:rsidRPr="00B05FE3">
              <w:rPr>
                <w:rFonts w:asciiTheme="minorEastAsia" w:eastAsiaTheme="minorEastAsia" w:hAnsiTheme="minorEastAsia" w:hint="eastAsia"/>
                <w:szCs w:val="21"/>
                <w:u w:val="single"/>
              </w:rPr>
              <w:t>どの</w:t>
            </w:r>
            <w:r w:rsidRPr="00D52BE4">
              <w:rPr>
                <w:rFonts w:asciiTheme="minorEastAsia" w:eastAsiaTheme="minorEastAsia" w:hAnsiTheme="minorEastAsia" w:hint="eastAsia"/>
                <w:noProof/>
                <w:szCs w:val="21"/>
                <w:u w:val="single"/>
              </w:rPr>
              <w:t>ように改善</w:t>
            </w:r>
            <w:r>
              <w:rPr>
                <w:rFonts w:asciiTheme="minorEastAsia" w:eastAsiaTheme="minorEastAsia" w:hAnsiTheme="minorEastAsia" w:hint="eastAsia"/>
                <w:noProof/>
                <w:szCs w:val="21"/>
                <w:u w:val="single"/>
              </w:rPr>
              <w:t>する予定か、</w:t>
            </w:r>
            <w:r w:rsidRPr="00D52BE4">
              <w:rPr>
                <w:rFonts w:asciiTheme="minorEastAsia" w:eastAsiaTheme="minorEastAsia" w:hAnsiTheme="minorEastAsia" w:hint="eastAsia"/>
                <w:noProof/>
                <w:szCs w:val="21"/>
                <w:u w:val="single"/>
              </w:rPr>
              <w:t>詳細に記載してください</w:t>
            </w:r>
            <w:r>
              <w:rPr>
                <w:rFonts w:asciiTheme="minorEastAsia" w:eastAsiaTheme="minorEastAsia" w:hAnsiTheme="minorEastAsia" w:hint="eastAsia"/>
                <w:noProof/>
                <w:szCs w:val="21"/>
                <w:u w:val="single"/>
              </w:rPr>
              <w:t>。</w:t>
            </w:r>
          </w:p>
          <w:p w14:paraId="2755B5ED" w14:textId="77777777" w:rsidR="00225AD4" w:rsidRPr="00D52BE4" w:rsidRDefault="00225AD4" w:rsidP="00CF2D94">
            <w:pPr>
              <w:ind w:right="332" w:firstLine="880"/>
              <w:jc w:val="right"/>
              <w:rPr>
                <w:rFonts w:asciiTheme="minorEastAsia" w:eastAsiaTheme="minorEastAsia" w:hAnsiTheme="minorEastAsia"/>
                <w:noProof/>
                <w:szCs w:val="21"/>
              </w:rPr>
            </w:pPr>
            <w:r w:rsidRPr="00D52BE4">
              <w:rPr>
                <w:rFonts w:asciiTheme="minorEastAsia" w:eastAsiaTheme="minorEastAsia" w:hAnsiTheme="minorEastAsia" w:hint="eastAsia"/>
                <w:noProof/>
                <w:szCs w:val="21"/>
              </w:rPr>
              <w:t>【</w:t>
            </w:r>
            <w:r>
              <w:rPr>
                <w:rFonts w:asciiTheme="minorEastAsia" w:eastAsiaTheme="minorEastAsia" w:hAnsiTheme="minorEastAsia" w:hint="eastAsia"/>
                <w:noProof/>
                <w:szCs w:val="21"/>
              </w:rPr>
              <w:t>令和</w:t>
            </w:r>
            <w:r w:rsidRPr="00D52BE4">
              <w:rPr>
                <w:rFonts w:asciiTheme="minorEastAsia" w:eastAsiaTheme="minorEastAsia" w:hAnsiTheme="minorEastAsia" w:hint="eastAsia"/>
                <w:noProof/>
                <w:szCs w:val="21"/>
              </w:rPr>
              <w:t>○年○月○日改善</w:t>
            </w:r>
            <w:r>
              <w:rPr>
                <w:rFonts w:asciiTheme="minorEastAsia" w:eastAsiaTheme="minorEastAsia" w:hAnsiTheme="minorEastAsia" w:hint="eastAsia"/>
                <w:noProof/>
                <w:szCs w:val="21"/>
              </w:rPr>
              <w:t>予定</w:t>
            </w:r>
            <w:r w:rsidRPr="00D52BE4">
              <w:rPr>
                <w:rFonts w:asciiTheme="minorEastAsia" w:eastAsiaTheme="minorEastAsia" w:hAnsiTheme="minorEastAsia" w:hint="eastAsia"/>
                <w:noProof/>
                <w:szCs w:val="21"/>
              </w:rPr>
              <w:t>】</w:t>
            </w:r>
          </w:p>
          <w:p w14:paraId="1E310E74" w14:textId="77777777" w:rsidR="00225AD4" w:rsidRDefault="00225AD4" w:rsidP="00CF2D94">
            <w:pPr>
              <w:rPr>
                <w:rFonts w:asciiTheme="minorEastAsia" w:eastAsiaTheme="minorEastAsia" w:hAnsiTheme="minorEastAsia"/>
                <w:szCs w:val="21"/>
              </w:rPr>
            </w:pPr>
            <w:r w:rsidRPr="00B05FE3">
              <w:rPr>
                <w:rFonts w:asciiTheme="minorEastAsia" w:eastAsiaTheme="minorEastAsia" w:hAnsiTheme="minorEastAsia" w:hint="eastAsia"/>
                <w:szCs w:val="21"/>
              </w:rPr>
              <w:lastRenderedPageBreak/>
              <w:t>(４)参考情報</w:t>
            </w:r>
            <w:r w:rsidRPr="00B05FE3">
              <w:rPr>
                <w:rFonts w:asciiTheme="minorEastAsia" w:eastAsiaTheme="minorEastAsia" w:hAnsiTheme="minorEastAsia" w:hint="eastAsia"/>
                <w:szCs w:val="21"/>
                <w:u w:val="single"/>
              </w:rPr>
              <w:t>（参考情報についても、改善</w:t>
            </w:r>
            <w:r>
              <w:rPr>
                <w:rFonts w:asciiTheme="minorEastAsia" w:eastAsiaTheme="minorEastAsia" w:hAnsiTheme="minorEastAsia" w:hint="eastAsia"/>
                <w:szCs w:val="21"/>
                <w:u w:val="single"/>
              </w:rPr>
              <w:t>予定</w:t>
            </w:r>
            <w:r w:rsidRPr="00B05FE3">
              <w:rPr>
                <w:rFonts w:asciiTheme="minorEastAsia" w:eastAsiaTheme="minorEastAsia" w:hAnsiTheme="minorEastAsia" w:hint="eastAsia"/>
                <w:szCs w:val="21"/>
                <w:u w:val="single"/>
              </w:rPr>
              <w:t>を記載してください</w:t>
            </w:r>
            <w:r>
              <w:rPr>
                <w:rFonts w:asciiTheme="minorEastAsia" w:eastAsiaTheme="minorEastAsia" w:hAnsiTheme="minorEastAsia" w:hint="eastAsia"/>
                <w:szCs w:val="21"/>
                <w:u w:val="single"/>
              </w:rPr>
              <w:t>。</w:t>
            </w:r>
            <w:r w:rsidRPr="00B05FE3">
              <w:rPr>
                <w:rFonts w:asciiTheme="minorEastAsia" w:eastAsiaTheme="minorEastAsia" w:hAnsiTheme="minorEastAsia" w:hint="eastAsia"/>
                <w:szCs w:val="21"/>
                <w:u w:val="single"/>
              </w:rPr>
              <w:t>）</w:t>
            </w:r>
          </w:p>
          <w:p w14:paraId="5B044B4F" w14:textId="77777777" w:rsidR="00225AD4" w:rsidRPr="00D52BE4" w:rsidRDefault="00225AD4" w:rsidP="00CF2D94">
            <w:pPr>
              <w:ind w:leftChars="100" w:left="210"/>
              <w:rPr>
                <w:rFonts w:asciiTheme="minorEastAsia" w:eastAsiaTheme="minorEastAsia" w:hAnsiTheme="minorEastAsia"/>
                <w:szCs w:val="21"/>
              </w:rPr>
            </w:pPr>
            <w:r>
              <w:rPr>
                <w:rFonts w:asciiTheme="minorEastAsia" w:eastAsiaTheme="minorEastAsia" w:hAnsiTheme="minorEastAsia" w:hint="eastAsia"/>
                <w:szCs w:val="21"/>
                <w:u w:val="single"/>
              </w:rPr>
              <w:t>指摘事項</w:t>
            </w:r>
            <w:r w:rsidRPr="00D52BE4">
              <w:rPr>
                <w:rFonts w:asciiTheme="minorEastAsia" w:eastAsiaTheme="minorEastAsia" w:hAnsiTheme="minorEastAsia" w:hint="eastAsia"/>
                <w:szCs w:val="21"/>
                <w:u w:val="single"/>
              </w:rPr>
              <w:t>（下の赤字は一例です。交付された指摘事項書の内容を記載してください</w:t>
            </w:r>
            <w:r>
              <w:rPr>
                <w:rFonts w:asciiTheme="minorEastAsia" w:eastAsiaTheme="minorEastAsia" w:hAnsiTheme="minorEastAsia" w:hint="eastAsia"/>
                <w:szCs w:val="21"/>
                <w:u w:val="single"/>
              </w:rPr>
              <w:t>。</w:t>
            </w:r>
            <w:r w:rsidRPr="00D52BE4">
              <w:rPr>
                <w:rFonts w:asciiTheme="minorEastAsia" w:eastAsiaTheme="minorEastAsia" w:hAnsiTheme="minorEastAsia" w:hint="eastAsia"/>
                <w:szCs w:val="21"/>
                <w:u w:val="single"/>
              </w:rPr>
              <w:t>）</w:t>
            </w:r>
          </w:p>
          <w:p w14:paraId="4ECA075D" w14:textId="77777777" w:rsidR="00225AD4" w:rsidRDefault="00225AD4" w:rsidP="00CF2D94">
            <w:pPr>
              <w:ind w:leftChars="100" w:left="420" w:hangingChars="100" w:hanging="210"/>
              <w:rPr>
                <w:rFonts w:asciiTheme="minorEastAsia" w:eastAsiaTheme="minorEastAsia" w:hAnsiTheme="minorEastAsia"/>
                <w:color w:val="FF0000"/>
                <w:szCs w:val="21"/>
              </w:rPr>
            </w:pPr>
            <w:r w:rsidRPr="00B05FE3">
              <w:rPr>
                <w:rFonts w:asciiTheme="minorEastAsia" w:eastAsiaTheme="minorEastAsia" w:hAnsiTheme="minorEastAsia" w:hint="eastAsia"/>
                <w:color w:val="FF0000"/>
                <w:szCs w:val="21"/>
              </w:rPr>
              <w:t>ア　安全管理情報について、これまでに事例はないが、国内品質業務運営責任者が把握する必要があると認められる場合を想定し、様式（GVP文献・学会等調査票）に国内品質業務運営責任者の確認欄を設けることが望ましい。</w:t>
            </w:r>
          </w:p>
          <w:p w14:paraId="378969AE" w14:textId="77777777" w:rsidR="00225AD4" w:rsidRPr="00D52BE4" w:rsidRDefault="00225AD4" w:rsidP="00CF2D94">
            <w:pPr>
              <w:ind w:leftChars="100" w:left="210" w:rightChars="160" w:right="336"/>
              <w:rPr>
                <w:rFonts w:asciiTheme="minorEastAsia" w:eastAsiaTheme="minorEastAsia" w:hAnsiTheme="minorEastAsia"/>
                <w:noProof/>
                <w:szCs w:val="21"/>
              </w:rPr>
            </w:pPr>
            <w:r>
              <w:rPr>
                <w:rFonts w:asciiTheme="minorEastAsia" w:eastAsiaTheme="minorEastAsia" w:hAnsiTheme="minorEastAsia" w:hint="eastAsia"/>
                <w:noProof/>
                <w:color w:val="FF0000"/>
                <w:szCs w:val="21"/>
              </w:rPr>
              <mc:AlternateContent>
                <mc:Choice Requires="wps">
                  <w:drawing>
                    <wp:anchor distT="0" distB="0" distL="114300" distR="114300" simplePos="0" relativeHeight="251681792" behindDoc="0" locked="0" layoutInCell="1" allowOverlap="1" wp14:anchorId="53A28D6C" wp14:editId="1E1851F6">
                      <wp:simplePos x="0" y="0"/>
                      <wp:positionH relativeFrom="column">
                        <wp:posOffset>4461510</wp:posOffset>
                      </wp:positionH>
                      <wp:positionV relativeFrom="paragraph">
                        <wp:posOffset>152400</wp:posOffset>
                      </wp:positionV>
                      <wp:extent cx="1118235" cy="280670"/>
                      <wp:effectExtent l="0" t="0" r="24765" b="43180"/>
                      <wp:wrapNone/>
                      <wp:docPr id="10" name="下矢印吹き出し 10"/>
                      <wp:cNvGraphicFramePr/>
                      <a:graphic xmlns:a="http://schemas.openxmlformats.org/drawingml/2006/main">
                        <a:graphicData uri="http://schemas.microsoft.com/office/word/2010/wordprocessingShape">
                          <wps:wsp>
                            <wps:cNvSpPr/>
                            <wps:spPr>
                              <a:xfrm>
                                <a:off x="0" y="0"/>
                                <a:ext cx="1118235" cy="280670"/>
                              </a:xfrm>
                              <a:prstGeom prst="downArrowCallout">
                                <a:avLst>
                                  <a:gd name="adj1" fmla="val 28606"/>
                                  <a:gd name="adj2" fmla="val 23197"/>
                                  <a:gd name="adj3" fmla="val 11097"/>
                                  <a:gd name="adj4" fmla="val 76745"/>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16E632" w14:textId="77777777" w:rsidR="00225AD4" w:rsidRPr="0080481F" w:rsidRDefault="00225AD4" w:rsidP="00225AD4">
                                  <w:pPr>
                                    <w:spacing w:line="200" w:lineRule="exact"/>
                                    <w:jc w:val="center"/>
                                    <w:rPr>
                                      <w:color w:val="FF0000"/>
                                      <w:sz w:val="20"/>
                                      <w:szCs w:val="20"/>
                                    </w:rPr>
                                  </w:pPr>
                                  <w:r w:rsidRPr="0080481F">
                                    <w:rPr>
                                      <w:rFonts w:hint="eastAsia"/>
                                      <w:color w:val="FF0000"/>
                                      <w:sz w:val="20"/>
                                      <w:szCs w:val="20"/>
                                    </w:rPr>
                                    <w:t>改善</w:t>
                                  </w:r>
                                  <w:r>
                                    <w:rPr>
                                      <w:rFonts w:hint="eastAsia"/>
                                      <w:color w:val="FF0000"/>
                                      <w:sz w:val="20"/>
                                      <w:szCs w:val="20"/>
                                    </w:rPr>
                                    <w:t>予定</w:t>
                                  </w:r>
                                  <w:r w:rsidRPr="0080481F">
                                    <w:rPr>
                                      <w:rFonts w:hint="eastAsia"/>
                                      <w:color w:val="FF0000"/>
                                      <w:sz w:val="20"/>
                                      <w:szCs w:val="20"/>
                                    </w:rPr>
                                    <w:t>日を記載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A7907" id="下矢印吹き出し 10" o:spid="_x0000_s1036" type="#_x0000_t80" style="position:absolute;left:0;text-align:left;margin-left:351.3pt;margin-top:12pt;width:88.05pt;height:2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IK/AIAAEMGAAAOAAAAZHJzL2Uyb0RvYy54bWysVM1uEzEQviPxDpbvdHeTNglRN1WUKgip&#10;aita1LPj9SaLvJ7FdrIJt556QJW4cUTiCTgCr1MqXoOx9yeBVhwQOWzG8/N55vPMHB6tc0lWQpsM&#10;VEyjvZASoTgkmZrH9PXl9NmAEmOZSpgEJWK6EYYejZ4+OSyLoejAAmQiNEEQZYZlEdOFtcUwCAxf&#10;iJyZPSiEQmMKOmcWj3oeJJqViJ7LoBOGvaAEnRQauDAGtceVkY48fpoKbs/S1AhLZEwxN+u/2n9n&#10;7huMDtlwrlmxyHidBvuHLHKWKby0hTpmlpGlzh5A5RnXYCC1exzyANI048LXgNVE4R/VXCxYIXwt&#10;SI4pWprM/4Plp6tzTbIE3w7pUSzHN/rx9f3PT5/vb7/cf/h2d317f/P97vojQTuSVRZmiDEXxbmu&#10;TwZFV/k61bn7x5rI2hO8aQkWa0s4KqMoGnS6B5RwtHUGYa/vQYNtdKGNfSEgJ06IaQKlGmsN5YRJ&#10;CUvrOWarE2M92UmdMUveRJSkucS3WzFJOoNe2Kvfdsen85tPN3ref+jT3fWJovAxn/1dn36vv3/g&#10;cLCKOjOUmjpcmgqmmZS+06RyCgMyS5zOH/R8NpGaYN4xnU5D/NVoO26I6EIDR39FuJfsRgqHIdUr&#10;keIrIsUdT5GfH9HCMs6FslFlWrBEVLcd7F7mJs5F+EI8oENOMcsWuwZoPCuQBrtioPZ3ocKPXxsc&#10;/i2xKriN8DeDsm1wninQjwFIrKq+ufJvSKqocSzZ9WzddDi6OtUMkg22vYZqH5iCTzPstxNm7DnT&#10;2EQ4C7jU7Bl+UgllTKGWKFmAfveY3vnjXKKVkhIXSkzN2yXTghL5UuHEdnvuZYn1BxT0rnbWaNUy&#10;nwA2ArYzZuVF52tlI6Ya8ivceWN3G5qY4nhnTLnVzWFiqwWHW5OL8di74bYpmD1RFwV34I5g16KX&#10;6yumi3rYLI7pKTRLp+7mitytr4tUMF5aSDPrjFs+6wNuKt9D9VZ1q3D37L22u3/0CwAA//8DAFBL&#10;AwQUAAYACAAAACEAa0ky890AAAAJAQAADwAAAGRycy9kb3ducmV2LnhtbEyPQU+EMBCF7yb+h2ZM&#10;vBi3SAwQlmFjiN6VXRO9zdIuENspoWUX/731pMfJfHnve9VutUac9exHxwgPmwSE5s6pkXuEw/7l&#10;vgDhA7Ei41gjfGsPu/r6qqJSuQu/6XMbehFD2JeEMIQwlVL6btCW/MZNmuPv5GZLIZ5zL9VMlxhu&#10;jUyTJJOWRo4NA026GXT31S4WoTVNq2Sm0ubw+k53H8/LZ75fEG9v1qctiKDX8AfDr35Uhzo6Hd3C&#10;yguDkCdpFlGE9DFuikCRFzmII0JWpCDrSv5fUP8AAAD//wMAUEsBAi0AFAAGAAgAAAAhALaDOJL+&#10;AAAA4QEAABMAAAAAAAAAAAAAAAAAAAAAAFtDb250ZW50X1R5cGVzXS54bWxQSwECLQAUAAYACAAA&#10;ACEAOP0h/9YAAACUAQAACwAAAAAAAAAAAAAAAAAvAQAAX3JlbHMvLnJlbHNQSwECLQAUAAYACAAA&#10;ACEA1oyyCvwCAABDBgAADgAAAAAAAAAAAAAAAAAuAgAAZHJzL2Uyb0RvYy54bWxQSwECLQAUAAYA&#10;CAAAACEAa0ky890AAAAJAQAADwAAAAAAAAAAAAAAAABWBQAAZHJzL2Rvd25yZXYueG1sUEsFBgAA&#10;AAAEAAQA8wAAAGAGAAAAAA==&#10;" adj="16577,9542,19203,10025" filled="f" strokecolor="red" strokeweight="1pt">
                      <v:textbox inset="1mm,0,1mm,0">
                        <w:txbxContent>
                          <w:p w:rsidR="00225AD4" w:rsidRPr="0080481F" w:rsidRDefault="00225AD4" w:rsidP="00225AD4">
                            <w:pPr>
                              <w:spacing w:line="200" w:lineRule="exact"/>
                              <w:jc w:val="center"/>
                              <w:rPr>
                                <w:color w:val="FF0000"/>
                                <w:sz w:val="20"/>
                                <w:szCs w:val="20"/>
                              </w:rPr>
                            </w:pPr>
                            <w:r w:rsidRPr="0080481F">
                              <w:rPr>
                                <w:rFonts w:hint="eastAsia"/>
                                <w:color w:val="FF0000"/>
                                <w:sz w:val="20"/>
                                <w:szCs w:val="20"/>
                              </w:rPr>
                              <w:t>改善</w:t>
                            </w:r>
                            <w:r>
                              <w:rPr>
                                <w:rFonts w:hint="eastAsia"/>
                                <w:color w:val="FF0000"/>
                                <w:sz w:val="20"/>
                                <w:szCs w:val="20"/>
                              </w:rPr>
                              <w:t>予定</w:t>
                            </w:r>
                            <w:r w:rsidRPr="0080481F">
                              <w:rPr>
                                <w:rFonts w:hint="eastAsia"/>
                                <w:color w:val="FF0000"/>
                                <w:sz w:val="20"/>
                                <w:szCs w:val="20"/>
                              </w:rPr>
                              <w:t>日を記載</w:t>
                            </w:r>
                          </w:p>
                        </w:txbxContent>
                      </v:textbox>
                    </v:shape>
                  </w:pict>
                </mc:Fallback>
              </mc:AlternateContent>
            </w:r>
            <w:r w:rsidRPr="00D52BE4">
              <w:rPr>
                <w:rFonts w:asciiTheme="minorEastAsia" w:eastAsiaTheme="minorEastAsia" w:hAnsiTheme="minorEastAsia" w:hint="eastAsia"/>
                <w:noProof/>
                <w:szCs w:val="21"/>
              </w:rPr>
              <w:t>改善</w:t>
            </w:r>
            <w:r>
              <w:rPr>
                <w:rFonts w:asciiTheme="minorEastAsia" w:eastAsiaTheme="minorEastAsia" w:hAnsiTheme="minorEastAsia" w:hint="eastAsia"/>
                <w:noProof/>
                <w:szCs w:val="21"/>
              </w:rPr>
              <w:t>計画</w:t>
            </w:r>
          </w:p>
          <w:p w14:paraId="2DA80B75" w14:textId="77777777" w:rsidR="00225AD4" w:rsidRPr="00B50E11" w:rsidRDefault="00225AD4" w:rsidP="00CF2D94">
            <w:pPr>
              <w:ind w:leftChars="100" w:left="210" w:rightChars="160" w:right="336"/>
              <w:rPr>
                <w:rFonts w:asciiTheme="minorEastAsia" w:eastAsiaTheme="minorEastAsia" w:hAnsiTheme="minorEastAsia"/>
                <w:noProof/>
                <w:szCs w:val="21"/>
              </w:rPr>
            </w:pPr>
            <w:r w:rsidRPr="00D52BE4">
              <w:rPr>
                <w:rFonts w:asciiTheme="minorEastAsia" w:eastAsiaTheme="minorEastAsia" w:hAnsiTheme="minorEastAsia" w:hint="eastAsia"/>
                <w:szCs w:val="21"/>
              </w:rPr>
              <w:t xml:space="preserve">ア　</w:t>
            </w:r>
            <w:r w:rsidRPr="00D52BE4">
              <w:rPr>
                <w:rFonts w:asciiTheme="minorEastAsia" w:eastAsiaTheme="minorEastAsia" w:hAnsiTheme="minorEastAsia" w:hint="eastAsia"/>
                <w:noProof/>
                <w:szCs w:val="21"/>
                <w:u w:val="single"/>
              </w:rPr>
              <w:t>何をどのように改善</w:t>
            </w:r>
            <w:r>
              <w:rPr>
                <w:rFonts w:asciiTheme="minorEastAsia" w:eastAsiaTheme="minorEastAsia" w:hAnsiTheme="minorEastAsia" w:hint="eastAsia"/>
                <w:noProof/>
                <w:szCs w:val="21"/>
                <w:u w:val="single"/>
              </w:rPr>
              <w:t>する予定か、</w:t>
            </w:r>
            <w:r w:rsidRPr="00D52BE4">
              <w:rPr>
                <w:rFonts w:asciiTheme="minorEastAsia" w:eastAsiaTheme="minorEastAsia" w:hAnsiTheme="minorEastAsia" w:hint="eastAsia"/>
                <w:noProof/>
                <w:szCs w:val="21"/>
                <w:u w:val="single"/>
              </w:rPr>
              <w:t>詳細に記載してください</w:t>
            </w:r>
            <w:r>
              <w:rPr>
                <w:rFonts w:asciiTheme="minorEastAsia" w:eastAsiaTheme="minorEastAsia" w:hAnsiTheme="minorEastAsia" w:hint="eastAsia"/>
                <w:noProof/>
                <w:szCs w:val="21"/>
                <w:u w:val="single"/>
              </w:rPr>
              <w:t>。</w:t>
            </w:r>
          </w:p>
          <w:p w14:paraId="22CC59C7" w14:textId="77777777" w:rsidR="00225AD4" w:rsidRPr="00D52BE4" w:rsidRDefault="00225AD4" w:rsidP="00CF2D94">
            <w:pPr>
              <w:ind w:right="332" w:firstLine="880"/>
              <w:jc w:val="right"/>
              <w:rPr>
                <w:rFonts w:asciiTheme="minorEastAsia" w:eastAsiaTheme="minorEastAsia" w:hAnsiTheme="minorEastAsia"/>
                <w:noProof/>
                <w:szCs w:val="21"/>
              </w:rPr>
            </w:pPr>
            <w:r w:rsidRPr="00D52BE4">
              <w:rPr>
                <w:rFonts w:asciiTheme="minorEastAsia" w:eastAsiaTheme="minorEastAsia" w:hAnsiTheme="minorEastAsia" w:hint="eastAsia"/>
                <w:noProof/>
                <w:szCs w:val="21"/>
              </w:rPr>
              <w:t>【</w:t>
            </w:r>
            <w:r>
              <w:rPr>
                <w:rFonts w:asciiTheme="minorEastAsia" w:eastAsiaTheme="minorEastAsia" w:hAnsiTheme="minorEastAsia" w:hint="eastAsia"/>
                <w:noProof/>
                <w:szCs w:val="21"/>
              </w:rPr>
              <w:t>令和</w:t>
            </w:r>
            <w:r w:rsidRPr="00D52BE4">
              <w:rPr>
                <w:rFonts w:asciiTheme="minorEastAsia" w:eastAsiaTheme="minorEastAsia" w:hAnsiTheme="minorEastAsia" w:hint="eastAsia"/>
                <w:noProof/>
                <w:szCs w:val="21"/>
              </w:rPr>
              <w:t>○年○月○日改善</w:t>
            </w:r>
            <w:r>
              <w:rPr>
                <w:rFonts w:asciiTheme="minorEastAsia" w:eastAsiaTheme="minorEastAsia" w:hAnsiTheme="minorEastAsia" w:hint="eastAsia"/>
                <w:noProof/>
                <w:szCs w:val="21"/>
              </w:rPr>
              <w:t>予定</w:t>
            </w:r>
            <w:r w:rsidRPr="00D52BE4">
              <w:rPr>
                <w:rFonts w:asciiTheme="minorEastAsia" w:eastAsiaTheme="minorEastAsia" w:hAnsiTheme="minorEastAsia" w:hint="eastAsia"/>
                <w:noProof/>
                <w:szCs w:val="21"/>
              </w:rPr>
              <w:t>】</w:t>
            </w:r>
          </w:p>
          <w:p w14:paraId="149CEBB5" w14:textId="77777777" w:rsidR="00225AD4" w:rsidRPr="00ED7203" w:rsidRDefault="00225AD4" w:rsidP="00CF2D94">
            <w:pPr>
              <w:spacing w:line="240" w:lineRule="exact"/>
            </w:pPr>
          </w:p>
        </w:tc>
      </w:tr>
    </w:tbl>
    <w:p w14:paraId="3EA43DD7" w14:textId="77777777" w:rsidR="00225AD4" w:rsidRDefault="00225AD4" w:rsidP="00225AD4"/>
    <w:p w14:paraId="3DE53746" w14:textId="77777777" w:rsidR="00225AD4" w:rsidRPr="00ED7203" w:rsidRDefault="00225AD4" w:rsidP="00225AD4">
      <w:pPr>
        <w:ind w:leftChars="100" w:left="210"/>
      </w:pPr>
      <w:r w:rsidRPr="00ED7203">
        <w:rPr>
          <w:rFonts w:hint="eastAsia"/>
        </w:rPr>
        <w:t>神奈川県</w:t>
      </w:r>
      <w:r>
        <w:rPr>
          <w:rFonts w:hint="eastAsia"/>
        </w:rPr>
        <w:t>健康医療</w:t>
      </w:r>
      <w:r w:rsidRPr="00ED7203">
        <w:rPr>
          <w:rFonts w:hint="eastAsia"/>
        </w:rPr>
        <w:t>局生活衛生部薬務課長　殿</w:t>
      </w:r>
    </w:p>
    <w:p w14:paraId="1D864DED" w14:textId="77777777" w:rsidR="00225AD4" w:rsidRDefault="00225AD4" w:rsidP="00225AD4"/>
    <w:p w14:paraId="44683A3D" w14:textId="77777777" w:rsidR="00225AD4" w:rsidRDefault="00225AD4" w:rsidP="00225AD4">
      <w:pPr>
        <w:ind w:firstLineChars="100" w:firstLine="210"/>
      </w:pPr>
      <w:r>
        <w:rPr>
          <w:rFonts w:hint="eastAsia"/>
        </w:rPr>
        <w:t>令和</w:t>
      </w:r>
      <w:r w:rsidRPr="00ED7203">
        <w:rPr>
          <w:rFonts w:hint="eastAsia"/>
        </w:rPr>
        <w:t xml:space="preserve">　　年　　月　　日に交付を受けた体制</w:t>
      </w:r>
      <w:r w:rsidRPr="00ED7203">
        <w:rPr>
          <w:rFonts w:hint="eastAsia"/>
        </w:rPr>
        <w:t>QMS</w:t>
      </w:r>
      <w:r w:rsidRPr="00ED7203">
        <w:rPr>
          <w:rFonts w:hint="eastAsia"/>
        </w:rPr>
        <w:t>・</w:t>
      </w:r>
      <w:r w:rsidRPr="00ED7203">
        <w:rPr>
          <w:rFonts w:hint="eastAsia"/>
        </w:rPr>
        <w:t>GVP</w:t>
      </w:r>
      <w:r w:rsidRPr="00ED7203">
        <w:rPr>
          <w:rFonts w:hint="eastAsia"/>
        </w:rPr>
        <w:t xml:space="preserve">調査指摘事項書（参照番号：　　</w:t>
      </w:r>
      <w:r>
        <w:rPr>
          <w:rFonts w:hint="eastAsia"/>
        </w:rPr>
        <w:t>－</w:t>
      </w:r>
      <w:r w:rsidRPr="00ED7203">
        <w:rPr>
          <w:rFonts w:hint="eastAsia"/>
        </w:rPr>
        <w:t xml:space="preserve">　　）により指摘を受けた事項については、上記改善計画に基づき</w:t>
      </w:r>
      <w:r>
        <w:rPr>
          <w:rFonts w:hint="eastAsia"/>
        </w:rPr>
        <w:t>速やかに改善し、指摘事項についてはその結果を報告します。</w:t>
      </w:r>
    </w:p>
    <w:p w14:paraId="6D8F1864" w14:textId="77777777" w:rsidR="00225AD4" w:rsidRDefault="00225AD4" w:rsidP="00225AD4"/>
    <w:p w14:paraId="25A79330" w14:textId="77777777" w:rsidR="00225AD4" w:rsidRPr="00ED7203" w:rsidRDefault="00225AD4" w:rsidP="00225AD4">
      <w:pPr>
        <w:ind w:leftChars="2000" w:left="4200"/>
        <w:jc w:val="left"/>
      </w:pPr>
      <w:r w:rsidRPr="00ED7203">
        <w:rPr>
          <w:rFonts w:hint="eastAsia"/>
        </w:rPr>
        <w:t>提出年月日：</w:t>
      </w:r>
      <w:r>
        <w:rPr>
          <w:rFonts w:hint="eastAsia"/>
        </w:rPr>
        <w:t>令和　　年　　月　　日</w:t>
      </w:r>
    </w:p>
    <w:p w14:paraId="28C670C8" w14:textId="77777777" w:rsidR="00225AD4" w:rsidRDefault="00225AD4" w:rsidP="00225AD4">
      <w:pPr>
        <w:ind w:leftChars="2000" w:left="4200"/>
        <w:jc w:val="left"/>
      </w:pPr>
      <w:r w:rsidRPr="00F829D0">
        <w:rPr>
          <w:rFonts w:hint="eastAsia"/>
        </w:rPr>
        <w:t>製造販売業の責任者</w:t>
      </w:r>
      <w:r w:rsidRPr="00E1122C">
        <w:rPr>
          <w:rFonts w:hint="eastAsia"/>
        </w:rPr>
        <w:t>：（</w:t>
      </w:r>
      <w:r w:rsidRPr="00F829D0">
        <w:rPr>
          <w:rFonts w:hint="eastAsia"/>
        </w:rPr>
        <w:t>所属・職名・氏名）</w:t>
      </w:r>
    </w:p>
    <w:p w14:paraId="5FE1620D" w14:textId="77777777" w:rsidR="00225AD4" w:rsidRPr="00B50E11" w:rsidRDefault="00225AD4" w:rsidP="00225AD4">
      <w:pPr>
        <w:widowControl/>
        <w:jc w:val="left"/>
      </w:pPr>
      <w:r>
        <w:rPr>
          <w:noProof/>
        </w:rPr>
        <mc:AlternateContent>
          <mc:Choice Requires="wps">
            <w:drawing>
              <wp:anchor distT="0" distB="0" distL="114300" distR="114300" simplePos="0" relativeHeight="251682816" behindDoc="0" locked="0" layoutInCell="1" allowOverlap="1" wp14:anchorId="260D0929" wp14:editId="5D25259C">
                <wp:simplePos x="0" y="0"/>
                <wp:positionH relativeFrom="column">
                  <wp:posOffset>2094928</wp:posOffset>
                </wp:positionH>
                <wp:positionV relativeFrom="paragraph">
                  <wp:posOffset>11430</wp:posOffset>
                </wp:positionV>
                <wp:extent cx="2342473" cy="574334"/>
                <wp:effectExtent l="0" t="19050" r="20320" b="13970"/>
                <wp:wrapNone/>
                <wp:docPr id="11" name="上矢印吹き出し 11"/>
                <wp:cNvGraphicFramePr/>
                <a:graphic xmlns:a="http://schemas.openxmlformats.org/drawingml/2006/main">
                  <a:graphicData uri="http://schemas.microsoft.com/office/word/2010/wordprocessingShape">
                    <wps:wsp>
                      <wps:cNvSpPr/>
                      <wps:spPr>
                        <a:xfrm>
                          <a:off x="0" y="0"/>
                          <a:ext cx="2342473" cy="574334"/>
                        </a:xfrm>
                        <a:prstGeom prst="upArrowCallou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E56D17" w14:textId="77777777" w:rsidR="00225AD4" w:rsidRPr="000363F2" w:rsidRDefault="00225AD4" w:rsidP="00225AD4">
                            <w:pPr>
                              <w:jc w:val="center"/>
                              <w:rPr>
                                <w:color w:val="FF0000"/>
                                <w:szCs w:val="21"/>
                              </w:rPr>
                            </w:pPr>
                            <w:r w:rsidRPr="000363F2">
                              <w:rPr>
                                <w:rFonts w:hint="eastAsia"/>
                                <w:color w:val="FF0000"/>
                                <w:szCs w:val="21"/>
                              </w:rPr>
                              <w:t>指摘事項書であて先となっている</w:t>
                            </w:r>
                            <w:r>
                              <w:rPr>
                                <w:rFonts w:hint="eastAsia"/>
                                <w:color w:val="FF0000"/>
                                <w:szCs w:val="21"/>
                              </w:rPr>
                              <w:t>者</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71C2726"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上矢印吹き出し 11" o:spid="_x0000_s1037" type="#_x0000_t79" style="position:absolute;margin-left:164.95pt;margin-top:.9pt;width:184.45pt;height:45.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jqMxQIAALAFAAAOAAAAZHJzL2Uyb0RvYy54bWysVM1u1DAQviPxDpbvNPvXgqJmq9VWi5Cq&#10;tqJFPXsdZxPJsc3Yu8ly6wkJqRI3jkg8AUfgdUrFazB2froqFQdEDo7Hnvnmx9/M4VFdSrIRYAut&#10;EjrcG1AiFNdpoVYJfXO5ePaCEuuYSpnUSiR0Kyw9mj59cliZWIx0rmUqgCCIsnFlEpo7Z+IosjwX&#10;JbN72giFl5mGkjkUYRWlwCpEL2U0GgwOokpDakBzYS2eHjeXdBrws0xwd5ZlVjgiE4qxubBCWJd+&#10;jaaHLF4BM3nB2zDYP0RRskKh0x7qmDlG1lD8AVUWHLTVmdvjuox0lhVchBwwm+HgQTYXOTMi5ILF&#10;saYvk/1/sPx0cw6kSPHthpQoVuIb/fz24dfnL3c3X+8+fr+9vrl7/+P2+hPBeyxWZWyMNhfmHFrJ&#10;4tZnXmdQ+j/mROpQ4G1fYFE7wvFwNJ6MJs/HlHC8238+GY8nHjS6tzZg3UuhS+I3CV2bGYCu5kxK&#10;vXahwmxzYl1j1Cl7t0ovCinxnMVS+dVqWaT+LAiwWs4lkA1DHiwWA/xaxztqGIY3jXyOTVZh57ZS&#10;NLCvRYal8nmESAJJRQ/LOBfKDZurnKWi8ba/68zT2luEnKVCQI+cYZQ9dgvQaTYgHXaTd6vvTUXg&#10;eG88+FtgjXFvETxr5XrjslAaHgOQmFXrudHvitSUxlfJ1cu6oxGq+qOlTrfILdBN01nDFwU+6gmz&#10;7pwBdhn2I04Od4ZLJnWVUN3uKMk1vHvs3Osj+fGWkgq7NqH27ZqBoES+UtgW4wP/ssTtCrArLHcF&#10;tS7nGgmBzMfowhaNwclum4Eur3DAzLxXvGKKo++EcgedMHfNNMERxcVsFtSwtQ1zJ+rCcA/uC+2p&#10;ellfMTAtsx32xKnuOpzFD2jd6HpLa2Zrh+QOnL+va/sEOBYCl9oR5ufOrhy07gft9DcAAAD//wMA&#10;UEsDBBQABgAIAAAAIQC+kgF+2wAAAAgBAAAPAAAAZHJzL2Rvd25yZXYueG1sTI/BTsMwEETvSPyD&#10;tUjcqEMqojrEqVAEVxBNJa7beIkDsR3Fbpv+PcsJbjt6o9mZaru4UZxojkPwGu5XGQjyXTCD7zXs&#10;25e7DYiY0BscgycNF4qwra+vKixNOPt3Ou1SLzjExxI12JSmUsrYWXIYV2Eiz+wzzA4Ty7mXZsYz&#10;h7tR5llWSIeD5w8WJ2osdd+7o9Pw8LaEQsnL/hnztX1tmvaj+Wq1vr1Znh5BJFrSnxl+63N1qLnT&#10;IRy9iWLUsM6VYisDXsC8UBs+DhpUnoOsK/l/QP0DAAD//wMAUEsBAi0AFAAGAAgAAAAhALaDOJL+&#10;AAAA4QEAABMAAAAAAAAAAAAAAAAAAAAAAFtDb250ZW50X1R5cGVzXS54bWxQSwECLQAUAAYACAAA&#10;ACEAOP0h/9YAAACUAQAACwAAAAAAAAAAAAAAAAAvAQAAX3JlbHMvLnJlbHNQSwECLQAUAAYACAAA&#10;ACEANRo6jMUCAACwBQAADgAAAAAAAAAAAAAAAAAuAgAAZHJzL2Uyb0RvYy54bWxQSwECLQAUAAYA&#10;CAAAACEAvpIBftsAAAAIAQAADwAAAAAAAAAAAAAAAAAfBQAAZHJzL2Rvd25yZXYueG1sUEsFBgAA&#10;AAAEAAQA8wAAACcGAAAAAA==&#10;" adj="7565,9476,5400,10138" filled="f" strokecolor="red" strokeweight="1pt">
                <v:textbox style="mso-fit-shape-to-text:t" inset="1mm,1mm,1mm,1mm">
                  <w:txbxContent>
                    <w:p w:rsidR="00225AD4" w:rsidRPr="000363F2" w:rsidRDefault="00225AD4" w:rsidP="00225AD4">
                      <w:pPr>
                        <w:jc w:val="center"/>
                        <w:rPr>
                          <w:color w:val="FF0000"/>
                          <w:szCs w:val="21"/>
                        </w:rPr>
                      </w:pPr>
                      <w:r w:rsidRPr="000363F2">
                        <w:rPr>
                          <w:rFonts w:hint="eastAsia"/>
                          <w:color w:val="FF0000"/>
                          <w:szCs w:val="21"/>
                        </w:rPr>
                        <w:t>指摘事項書であて先となっている</w:t>
                      </w:r>
                      <w:r>
                        <w:rPr>
                          <w:rFonts w:hint="eastAsia"/>
                          <w:color w:val="FF0000"/>
                          <w:szCs w:val="21"/>
                        </w:rPr>
                        <w:t>者</w:t>
                      </w:r>
                    </w:p>
                  </w:txbxContent>
                </v:textbox>
              </v:shape>
            </w:pict>
          </mc:Fallback>
        </mc:AlternateContent>
      </w:r>
    </w:p>
    <w:p w14:paraId="647B6BCE" w14:textId="77777777" w:rsidR="00225AD4" w:rsidRDefault="00225AD4" w:rsidP="00225AD4">
      <w:pPr>
        <w:widowControl/>
        <w:jc w:val="left"/>
      </w:pPr>
    </w:p>
    <w:p w14:paraId="6DE3AAEE" w14:textId="77777777" w:rsidR="00225AD4" w:rsidRDefault="00225AD4" w:rsidP="00225AD4">
      <w:pPr>
        <w:widowControl/>
        <w:jc w:val="left"/>
      </w:pPr>
    </w:p>
    <w:p w14:paraId="52215848" w14:textId="77777777" w:rsidR="00225AD4" w:rsidRPr="0080481F" w:rsidRDefault="00225AD4" w:rsidP="00225AD4">
      <w:pPr>
        <w:widowControl/>
        <w:jc w:val="left"/>
        <w:rPr>
          <w:rFonts w:asciiTheme="minorEastAsia" w:eastAsiaTheme="minorEastAsia" w:hAnsiTheme="minorEastAsia"/>
          <w:u w:val="single"/>
        </w:rPr>
      </w:pPr>
      <w:r w:rsidRPr="0080481F">
        <w:rPr>
          <w:rFonts w:asciiTheme="minorEastAsia" w:eastAsiaTheme="minorEastAsia" w:hAnsiTheme="minorEastAsia" w:hint="eastAsia"/>
          <w:u w:val="single"/>
        </w:rPr>
        <w:t>※記載上の留意点</w:t>
      </w:r>
    </w:p>
    <w:p w14:paraId="6444AAAE" w14:textId="77777777" w:rsidR="00225AD4" w:rsidRDefault="00225AD4" w:rsidP="00225AD4">
      <w:pPr>
        <w:widowControl/>
        <w:ind w:left="420" w:hangingChars="200" w:hanging="420"/>
        <w:jc w:val="left"/>
        <w:rPr>
          <w:rFonts w:asciiTheme="minorEastAsia" w:eastAsiaTheme="minorEastAsia" w:hAnsiTheme="minorEastAsia"/>
          <w:u w:val="single"/>
        </w:rPr>
      </w:pPr>
      <w:r w:rsidRPr="0080481F">
        <w:rPr>
          <w:rFonts w:asciiTheme="minorEastAsia" w:eastAsiaTheme="minorEastAsia" w:hAnsiTheme="minorEastAsia" w:hint="eastAsia"/>
          <w:u w:val="single"/>
        </w:rPr>
        <w:t>(１)指摘事項書に報告期限が記載されている場合で、期限内に改善でき</w:t>
      </w:r>
      <w:r>
        <w:rPr>
          <w:rFonts w:asciiTheme="minorEastAsia" w:eastAsiaTheme="minorEastAsia" w:hAnsiTheme="minorEastAsia" w:hint="eastAsia"/>
          <w:u w:val="single"/>
        </w:rPr>
        <w:t>きない事項</w:t>
      </w:r>
      <w:r w:rsidRPr="0080481F">
        <w:rPr>
          <w:rFonts w:asciiTheme="minorEastAsia" w:eastAsiaTheme="minorEastAsia" w:hAnsiTheme="minorEastAsia" w:hint="eastAsia"/>
          <w:u w:val="single"/>
        </w:rPr>
        <w:t>について</w:t>
      </w:r>
      <w:r>
        <w:rPr>
          <w:rFonts w:asciiTheme="minorEastAsia" w:eastAsiaTheme="minorEastAsia" w:hAnsiTheme="minorEastAsia" w:hint="eastAsia"/>
          <w:u w:val="single"/>
        </w:rPr>
        <w:t>改善予定を</w:t>
      </w:r>
      <w:r w:rsidRPr="0080481F">
        <w:rPr>
          <w:rFonts w:asciiTheme="minorEastAsia" w:eastAsiaTheme="minorEastAsia" w:hAnsiTheme="minorEastAsia" w:hint="eastAsia"/>
          <w:u w:val="single"/>
        </w:rPr>
        <w:t>記載してください。すべての事項について改善できた場合は、「体制QMS・GVP調査指摘事項改善計画書」</w:t>
      </w:r>
      <w:r>
        <w:rPr>
          <w:rFonts w:asciiTheme="minorEastAsia" w:eastAsiaTheme="minorEastAsia" w:hAnsiTheme="minorEastAsia" w:hint="eastAsia"/>
          <w:u w:val="single"/>
        </w:rPr>
        <w:t>は</w:t>
      </w:r>
      <w:r w:rsidRPr="0080481F">
        <w:rPr>
          <w:rFonts w:asciiTheme="minorEastAsia" w:eastAsiaTheme="minorEastAsia" w:hAnsiTheme="minorEastAsia" w:hint="eastAsia"/>
          <w:u w:val="single"/>
        </w:rPr>
        <w:t>不要で</w:t>
      </w:r>
      <w:r>
        <w:rPr>
          <w:rFonts w:asciiTheme="minorEastAsia" w:eastAsiaTheme="minorEastAsia" w:hAnsiTheme="minorEastAsia" w:hint="eastAsia"/>
          <w:u w:val="single"/>
        </w:rPr>
        <w:t>、「</w:t>
      </w:r>
      <w:r w:rsidRPr="00140E62">
        <w:rPr>
          <w:rFonts w:asciiTheme="minorEastAsia" w:eastAsiaTheme="minorEastAsia" w:hAnsiTheme="minorEastAsia" w:hint="eastAsia"/>
          <w:u w:val="single"/>
        </w:rPr>
        <w:t>体制QMS・GVP調査指摘事項改善結果報告書</w:t>
      </w:r>
      <w:r>
        <w:rPr>
          <w:rFonts w:asciiTheme="minorEastAsia" w:eastAsiaTheme="minorEastAsia" w:hAnsiTheme="minorEastAsia" w:hint="eastAsia"/>
          <w:u w:val="single"/>
        </w:rPr>
        <w:t>」のみ提出してください</w:t>
      </w:r>
      <w:r w:rsidRPr="0080481F">
        <w:rPr>
          <w:rFonts w:asciiTheme="minorEastAsia" w:eastAsiaTheme="minorEastAsia" w:hAnsiTheme="minorEastAsia" w:hint="eastAsia"/>
          <w:u w:val="single"/>
        </w:rPr>
        <w:t>。</w:t>
      </w:r>
    </w:p>
    <w:p w14:paraId="3954BDF6" w14:textId="77777777" w:rsidR="00225AD4" w:rsidRDefault="00225AD4" w:rsidP="00225AD4">
      <w:pPr>
        <w:widowControl/>
        <w:ind w:left="420" w:hangingChars="200" w:hanging="420"/>
        <w:jc w:val="left"/>
        <w:rPr>
          <w:rFonts w:asciiTheme="minorEastAsia" w:eastAsiaTheme="minorEastAsia" w:hAnsiTheme="minorEastAsia"/>
          <w:u w:val="single"/>
        </w:rPr>
      </w:pPr>
      <w:r>
        <w:rPr>
          <w:rFonts w:asciiTheme="minorEastAsia" w:eastAsiaTheme="minorEastAsia" w:hAnsiTheme="minorEastAsia" w:hint="eastAsia"/>
          <w:u w:val="single"/>
        </w:rPr>
        <w:t>(２)改善計画が１ページに収まらない場合は、この記載例のように複数ページで記載してください。</w:t>
      </w:r>
    </w:p>
    <w:p w14:paraId="03085DAA" w14:textId="77777777" w:rsidR="00225AD4" w:rsidRDefault="00225AD4" w:rsidP="00225AD4">
      <w:pPr>
        <w:widowControl/>
        <w:ind w:left="420" w:hangingChars="200" w:hanging="420"/>
        <w:jc w:val="left"/>
        <w:rPr>
          <w:rFonts w:asciiTheme="minorEastAsia" w:eastAsiaTheme="minorEastAsia" w:hAnsiTheme="minorEastAsia"/>
          <w:u w:val="single"/>
        </w:rPr>
      </w:pPr>
      <w:r>
        <w:rPr>
          <w:rFonts w:asciiTheme="minorEastAsia" w:eastAsiaTheme="minorEastAsia" w:hAnsiTheme="minorEastAsia" w:hint="eastAsia"/>
          <w:u w:val="single"/>
        </w:rPr>
        <w:t>(３)改善予定計画書に記載した事項は、改めて「</w:t>
      </w:r>
      <w:r w:rsidRPr="00140E62">
        <w:rPr>
          <w:rFonts w:asciiTheme="minorEastAsia" w:eastAsiaTheme="minorEastAsia" w:hAnsiTheme="minorEastAsia" w:hint="eastAsia"/>
          <w:u w:val="single"/>
        </w:rPr>
        <w:t>体制QMS・GVP調査指摘事項改善結果報告書</w:t>
      </w:r>
      <w:r>
        <w:rPr>
          <w:rFonts w:asciiTheme="minorEastAsia" w:eastAsiaTheme="minorEastAsia" w:hAnsiTheme="minorEastAsia" w:hint="eastAsia"/>
          <w:u w:val="single"/>
        </w:rPr>
        <w:t>」の提出が必要です。改善結果報告書の提出期限については、担当者に確認してください。</w:t>
      </w:r>
    </w:p>
    <w:p w14:paraId="72FDE752" w14:textId="77777777" w:rsidR="00225AD4" w:rsidRPr="00D460BB" w:rsidRDefault="00225AD4" w:rsidP="00225AD4">
      <w:pPr>
        <w:widowControl/>
        <w:ind w:left="420" w:hangingChars="200" w:hanging="420"/>
        <w:jc w:val="left"/>
        <w:rPr>
          <w:rFonts w:asciiTheme="minorEastAsia" w:eastAsiaTheme="minorEastAsia" w:hAnsiTheme="minorEastAsia"/>
          <w:u w:val="single"/>
        </w:rPr>
      </w:pPr>
    </w:p>
    <w:p w14:paraId="11A02736" w14:textId="77777777" w:rsidR="00225AD4" w:rsidRDefault="00225AD4" w:rsidP="00225AD4">
      <w:pPr>
        <w:widowControl/>
        <w:ind w:leftChars="300" w:left="1050" w:hangingChars="200" w:hanging="420"/>
        <w:jc w:val="left"/>
        <w:rPr>
          <w:rFonts w:asciiTheme="minorEastAsia" w:eastAsiaTheme="minorEastAsia" w:hAnsiTheme="minorEastAsia"/>
          <w:u w:val="single"/>
        </w:rPr>
      </w:pPr>
      <w:r>
        <w:rPr>
          <w:rFonts w:asciiTheme="minorEastAsia" w:eastAsiaTheme="minorEastAsia" w:hAnsiTheme="minorEastAsia" w:hint="eastAsia"/>
          <w:u w:val="single"/>
        </w:rPr>
        <w:t>問合せ先</w:t>
      </w:r>
    </w:p>
    <w:p w14:paraId="480CF4BE" w14:textId="4A72171B" w:rsidR="00225AD4" w:rsidRDefault="00225AD4" w:rsidP="00225AD4">
      <w:pPr>
        <w:widowControl/>
        <w:ind w:leftChars="400" w:left="1260" w:hangingChars="200" w:hanging="420"/>
        <w:jc w:val="left"/>
        <w:rPr>
          <w:rFonts w:asciiTheme="minorEastAsia" w:eastAsiaTheme="minorEastAsia" w:hAnsiTheme="minorEastAsia"/>
          <w:u w:val="single"/>
        </w:rPr>
      </w:pPr>
      <w:r>
        <w:rPr>
          <w:rFonts w:asciiTheme="minorEastAsia" w:eastAsiaTheme="minorEastAsia" w:hAnsiTheme="minorEastAsia" w:hint="eastAsia"/>
          <w:u w:val="single"/>
        </w:rPr>
        <w:t>神奈川県</w:t>
      </w:r>
      <w:r w:rsidR="00D43A73">
        <w:rPr>
          <w:rFonts w:asciiTheme="minorEastAsia" w:eastAsiaTheme="minorEastAsia" w:hAnsiTheme="minorEastAsia" w:hint="eastAsia"/>
          <w:u w:val="single"/>
        </w:rPr>
        <w:t>健康</w:t>
      </w:r>
      <w:r>
        <w:rPr>
          <w:rFonts w:asciiTheme="minorEastAsia" w:eastAsiaTheme="minorEastAsia" w:hAnsiTheme="minorEastAsia" w:hint="eastAsia"/>
          <w:u w:val="single"/>
        </w:rPr>
        <w:t>医療局生活衛生部薬務課生産指導グループ　医療機器製造販売業担当</w:t>
      </w:r>
    </w:p>
    <w:p w14:paraId="34160AB8" w14:textId="77777777" w:rsidR="00225AD4" w:rsidRDefault="00225AD4" w:rsidP="00225AD4">
      <w:pPr>
        <w:widowControl/>
        <w:ind w:leftChars="500" w:left="1470" w:hangingChars="200" w:hanging="420"/>
        <w:jc w:val="left"/>
        <w:rPr>
          <w:rFonts w:asciiTheme="minorEastAsia" w:eastAsiaTheme="minorEastAsia" w:hAnsiTheme="minorEastAsia"/>
          <w:u w:val="single"/>
        </w:rPr>
      </w:pPr>
      <w:r>
        <w:rPr>
          <w:rFonts w:asciiTheme="minorEastAsia" w:eastAsiaTheme="minorEastAsia" w:hAnsiTheme="minorEastAsia" w:hint="eastAsia"/>
          <w:u w:val="single"/>
        </w:rPr>
        <w:t>電　話：０４５（２１０）４９７９（直通）</w:t>
      </w:r>
    </w:p>
    <w:p w14:paraId="4CA60BAF" w14:textId="77777777" w:rsidR="00225AD4" w:rsidRPr="00225AD4" w:rsidRDefault="00225AD4" w:rsidP="00225AD4">
      <w:pPr>
        <w:widowControl/>
        <w:ind w:leftChars="500" w:left="1470" w:hangingChars="200" w:hanging="420"/>
        <w:jc w:val="left"/>
        <w:rPr>
          <w:rFonts w:asciiTheme="minorEastAsia" w:eastAsiaTheme="minorEastAsia" w:hAnsiTheme="minorEastAsia"/>
          <w:u w:val="single"/>
        </w:rPr>
      </w:pPr>
      <w:r>
        <w:rPr>
          <w:rFonts w:asciiTheme="minorEastAsia" w:eastAsiaTheme="minorEastAsia" w:hAnsiTheme="minorEastAsia" w:hint="eastAsia"/>
          <w:u w:val="single"/>
        </w:rPr>
        <w:t>E-mail：seisansidou.69</w:t>
      </w:r>
      <w:r w:rsidRPr="00D460BB">
        <w:rPr>
          <w:rFonts w:asciiTheme="minorEastAsia" w:eastAsiaTheme="minorEastAsia" w:hAnsiTheme="minorEastAsia" w:hint="eastAsia"/>
          <w:color w:val="FF0000"/>
          <w:u w:val="single"/>
        </w:rPr>
        <w:t>＊</w:t>
      </w:r>
      <w:r>
        <w:rPr>
          <w:rFonts w:asciiTheme="minorEastAsia" w:eastAsiaTheme="minorEastAsia" w:hAnsiTheme="minorEastAsia" w:hint="eastAsia"/>
          <w:u w:val="single"/>
        </w:rPr>
        <w:t>pref.kanagawa.lg.jp（</w:t>
      </w:r>
      <w:r w:rsidRPr="00D460BB">
        <w:rPr>
          <w:rFonts w:asciiTheme="minorEastAsia" w:eastAsiaTheme="minorEastAsia" w:hAnsiTheme="minorEastAsia" w:hint="eastAsia"/>
          <w:color w:val="FF0000"/>
          <w:u w:val="single"/>
        </w:rPr>
        <w:t>＊</w:t>
      </w:r>
      <w:r>
        <w:rPr>
          <w:rFonts w:asciiTheme="minorEastAsia" w:eastAsiaTheme="minorEastAsia" w:hAnsiTheme="minorEastAsia" w:hint="eastAsia"/>
          <w:u w:val="single"/>
        </w:rPr>
        <w:t>を@に置き換えてください）</w:t>
      </w:r>
    </w:p>
    <w:sectPr w:rsidR="00225AD4" w:rsidRPr="00225AD4" w:rsidSect="00D52BE4">
      <w:pgSz w:w="11906" w:h="16838"/>
      <w:pgMar w:top="1134" w:right="1134" w:bottom="1134"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1F7B7" w14:textId="77777777" w:rsidR="00100993" w:rsidRDefault="00100993" w:rsidP="00BA74CE">
      <w:r>
        <w:separator/>
      </w:r>
    </w:p>
  </w:endnote>
  <w:endnote w:type="continuationSeparator" w:id="0">
    <w:p w14:paraId="4A8265D6" w14:textId="77777777" w:rsidR="00100993" w:rsidRDefault="00100993" w:rsidP="00BA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A3F71" w14:textId="77777777" w:rsidR="00100993" w:rsidRDefault="00100993" w:rsidP="00BA74CE">
      <w:r>
        <w:separator/>
      </w:r>
    </w:p>
  </w:footnote>
  <w:footnote w:type="continuationSeparator" w:id="0">
    <w:p w14:paraId="36F1ECB8" w14:textId="77777777" w:rsidR="00100993" w:rsidRDefault="00100993" w:rsidP="00BA7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A146D"/>
    <w:multiLevelType w:val="hybridMultilevel"/>
    <w:tmpl w:val="E0D26500"/>
    <w:lvl w:ilvl="0" w:tplc="B7E079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9"/>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47"/>
    <w:rsid w:val="0001037D"/>
    <w:rsid w:val="00016428"/>
    <w:rsid w:val="00025974"/>
    <w:rsid w:val="000363F2"/>
    <w:rsid w:val="0006548F"/>
    <w:rsid w:val="000B76EA"/>
    <w:rsid w:val="000D7BAE"/>
    <w:rsid w:val="000F6365"/>
    <w:rsid w:val="00100993"/>
    <w:rsid w:val="00146D59"/>
    <w:rsid w:val="0015234D"/>
    <w:rsid w:val="001F2D35"/>
    <w:rsid w:val="00214159"/>
    <w:rsid w:val="00225AD4"/>
    <w:rsid w:val="00230C4A"/>
    <w:rsid w:val="0023143B"/>
    <w:rsid w:val="002D3028"/>
    <w:rsid w:val="0031622C"/>
    <w:rsid w:val="00322669"/>
    <w:rsid w:val="00324BE5"/>
    <w:rsid w:val="00363455"/>
    <w:rsid w:val="0043088D"/>
    <w:rsid w:val="0045063D"/>
    <w:rsid w:val="004A35E5"/>
    <w:rsid w:val="004E7706"/>
    <w:rsid w:val="004F242E"/>
    <w:rsid w:val="0051482C"/>
    <w:rsid w:val="00567B44"/>
    <w:rsid w:val="005C6882"/>
    <w:rsid w:val="00600292"/>
    <w:rsid w:val="006A4E30"/>
    <w:rsid w:val="006B7C4B"/>
    <w:rsid w:val="00725772"/>
    <w:rsid w:val="007914C2"/>
    <w:rsid w:val="007A7375"/>
    <w:rsid w:val="0080481F"/>
    <w:rsid w:val="008506A8"/>
    <w:rsid w:val="0088151E"/>
    <w:rsid w:val="008C7A3F"/>
    <w:rsid w:val="0090385B"/>
    <w:rsid w:val="00973ADB"/>
    <w:rsid w:val="00991086"/>
    <w:rsid w:val="009A3A0F"/>
    <w:rsid w:val="009A6534"/>
    <w:rsid w:val="009E4858"/>
    <w:rsid w:val="00A1429C"/>
    <w:rsid w:val="00AE7C14"/>
    <w:rsid w:val="00B05FE3"/>
    <w:rsid w:val="00B50E11"/>
    <w:rsid w:val="00B93C84"/>
    <w:rsid w:val="00BA74CE"/>
    <w:rsid w:val="00BF7D04"/>
    <w:rsid w:val="00C10159"/>
    <w:rsid w:val="00C52B2D"/>
    <w:rsid w:val="00C53602"/>
    <w:rsid w:val="00CA6B75"/>
    <w:rsid w:val="00D00570"/>
    <w:rsid w:val="00D43A73"/>
    <w:rsid w:val="00D52BE4"/>
    <w:rsid w:val="00D96084"/>
    <w:rsid w:val="00DF5388"/>
    <w:rsid w:val="00E11247"/>
    <w:rsid w:val="00E37F7D"/>
    <w:rsid w:val="00E848CD"/>
    <w:rsid w:val="00EA2215"/>
    <w:rsid w:val="00ED7203"/>
    <w:rsid w:val="00F10FF5"/>
    <w:rsid w:val="00F26173"/>
    <w:rsid w:val="00F45A73"/>
    <w:rsid w:val="00F570DE"/>
    <w:rsid w:val="00F71BAC"/>
    <w:rsid w:val="00F90B74"/>
    <w:rsid w:val="00F96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BF9B22F"/>
  <w15:chartTrackingRefBased/>
  <w15:docId w15:val="{D48462D6-9D3E-4154-9680-1CEA32E94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A74CE"/>
    <w:pPr>
      <w:tabs>
        <w:tab w:val="center" w:pos="4252"/>
        <w:tab w:val="right" w:pos="8504"/>
      </w:tabs>
      <w:snapToGrid w:val="0"/>
    </w:pPr>
  </w:style>
  <w:style w:type="character" w:customStyle="1" w:styleId="a4">
    <w:name w:val="ヘッダー (文字)"/>
    <w:link w:val="a3"/>
    <w:rsid w:val="00BA74CE"/>
    <w:rPr>
      <w:kern w:val="2"/>
      <w:sz w:val="21"/>
      <w:szCs w:val="24"/>
    </w:rPr>
  </w:style>
  <w:style w:type="paragraph" w:styleId="a5">
    <w:name w:val="footer"/>
    <w:basedOn w:val="a"/>
    <w:link w:val="a6"/>
    <w:rsid w:val="00BA74CE"/>
    <w:pPr>
      <w:tabs>
        <w:tab w:val="center" w:pos="4252"/>
        <w:tab w:val="right" w:pos="8504"/>
      </w:tabs>
      <w:snapToGrid w:val="0"/>
    </w:pPr>
  </w:style>
  <w:style w:type="character" w:customStyle="1" w:styleId="a6">
    <w:name w:val="フッター (文字)"/>
    <w:link w:val="a5"/>
    <w:rsid w:val="00BA74CE"/>
    <w:rPr>
      <w:kern w:val="2"/>
      <w:sz w:val="21"/>
      <w:szCs w:val="24"/>
    </w:rPr>
  </w:style>
  <w:style w:type="character" w:styleId="a7">
    <w:name w:val="annotation reference"/>
    <w:basedOn w:val="a0"/>
    <w:rsid w:val="000B76EA"/>
    <w:rPr>
      <w:sz w:val="18"/>
      <w:szCs w:val="18"/>
    </w:rPr>
  </w:style>
  <w:style w:type="paragraph" w:styleId="a8">
    <w:name w:val="annotation text"/>
    <w:basedOn w:val="a"/>
    <w:link w:val="a9"/>
    <w:rsid w:val="000B76EA"/>
    <w:pPr>
      <w:jc w:val="left"/>
    </w:pPr>
  </w:style>
  <w:style w:type="character" w:customStyle="1" w:styleId="a9">
    <w:name w:val="コメント文字列 (文字)"/>
    <w:basedOn w:val="a0"/>
    <w:link w:val="a8"/>
    <w:rsid w:val="000B76EA"/>
    <w:rPr>
      <w:kern w:val="2"/>
      <w:sz w:val="21"/>
      <w:szCs w:val="24"/>
    </w:rPr>
  </w:style>
  <w:style w:type="paragraph" w:styleId="aa">
    <w:name w:val="annotation subject"/>
    <w:basedOn w:val="a8"/>
    <w:next w:val="a8"/>
    <w:link w:val="ab"/>
    <w:rsid w:val="000B76EA"/>
    <w:rPr>
      <w:b/>
      <w:bCs/>
    </w:rPr>
  </w:style>
  <w:style w:type="character" w:customStyle="1" w:styleId="ab">
    <w:name w:val="コメント内容 (文字)"/>
    <w:basedOn w:val="a9"/>
    <w:link w:val="aa"/>
    <w:rsid w:val="000B76EA"/>
    <w:rPr>
      <w:b/>
      <w:bCs/>
      <w:kern w:val="2"/>
      <w:sz w:val="21"/>
      <w:szCs w:val="24"/>
    </w:rPr>
  </w:style>
  <w:style w:type="paragraph" w:styleId="ac">
    <w:name w:val="Balloon Text"/>
    <w:basedOn w:val="a"/>
    <w:link w:val="ad"/>
    <w:rsid w:val="000B76EA"/>
    <w:rPr>
      <w:rFonts w:asciiTheme="majorHAnsi" w:eastAsiaTheme="majorEastAsia" w:hAnsiTheme="majorHAnsi" w:cstheme="majorBidi"/>
      <w:sz w:val="18"/>
      <w:szCs w:val="18"/>
    </w:rPr>
  </w:style>
  <w:style w:type="character" w:customStyle="1" w:styleId="ad">
    <w:name w:val="吹き出し (文字)"/>
    <w:basedOn w:val="a0"/>
    <w:link w:val="ac"/>
    <w:rsid w:val="000B76E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3177</Words>
  <Characters>373</Characters>
  <Application>Microsoft Office Word</Application>
  <DocSecurity>0</DocSecurity>
  <Lines>3</Lines>
  <Paragraphs>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佐野 晃</dc:creator>
  <cp:lastModifiedBy>薬務課</cp:lastModifiedBy>
  <cp:revision>2</cp:revision>
  <dcterms:created xsi:type="dcterms:W3CDTF">2025-09-09T09:23:00Z</dcterms:created>
  <dcterms:modified xsi:type="dcterms:W3CDTF">2025-09-09T09:23:00Z</dcterms:modified>
</cp:coreProperties>
</file>